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459" w:rsidRPr="009A7459" w:rsidRDefault="009A7459" w:rsidP="009A7459">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rPr>
      </w:pPr>
      <w:r w:rsidRPr="009A7459">
        <w:rPr>
          <w:rFonts w:ascii="Arial" w:eastAsia="Times New Roman" w:hAnsi="Arial" w:cs="Arial"/>
          <w:color w:val="000000"/>
          <w:spacing w:val="-5"/>
        </w:rPr>
        <w:t>ДЕПАРТАМЕНТ ОБРАЗОВАНИЯ И НАУКИ ТЮМЕНСКОЙ ОБЛАСТИ</w:t>
      </w:r>
    </w:p>
    <w:p w:rsidR="009A7459" w:rsidRPr="009A7459" w:rsidRDefault="009A7459" w:rsidP="009A7459">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rPr>
      </w:pPr>
      <w:r w:rsidRPr="009A7459">
        <w:rPr>
          <w:rFonts w:ascii="Arial" w:eastAsia="Times New Roman" w:hAnsi="Arial" w:cs="Arial"/>
          <w:b/>
          <w:color w:val="000000"/>
          <w:spacing w:val="-5"/>
          <w:sz w:val="24"/>
          <w:szCs w:val="24"/>
        </w:rPr>
        <w:tab/>
      </w:r>
    </w:p>
    <w:p w:rsidR="009A7459" w:rsidRPr="009A7459" w:rsidRDefault="009A7459" w:rsidP="009A7459">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rPr>
      </w:pPr>
      <w:r w:rsidRPr="009A7459">
        <w:rPr>
          <w:rFonts w:ascii="Arial" w:eastAsia="Times New Roman" w:hAnsi="Arial" w:cs="Arial"/>
          <w:b/>
          <w:color w:val="000000"/>
          <w:spacing w:val="-5"/>
          <w:sz w:val="24"/>
          <w:szCs w:val="24"/>
        </w:rPr>
        <w:t xml:space="preserve">ГОСУДАРСТВЕННОЕ АВТОНОМНОЕ ПРОФЕССИОНАЛЬНОЕ </w:t>
      </w:r>
    </w:p>
    <w:p w:rsidR="009A7459" w:rsidRPr="009A7459" w:rsidRDefault="009A7459" w:rsidP="009A7459">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rPr>
      </w:pPr>
      <w:r w:rsidRPr="009A7459">
        <w:rPr>
          <w:rFonts w:ascii="Arial" w:eastAsia="Times New Roman" w:hAnsi="Arial" w:cs="Arial"/>
          <w:b/>
          <w:color w:val="000000"/>
          <w:spacing w:val="-5"/>
          <w:sz w:val="24"/>
          <w:szCs w:val="24"/>
        </w:rPr>
        <w:t>ОБРАЗОВАТЕЛЬНОЕ УЧРЕЖДЕНИЕ ТЮМЕНСКОЙ ОБЛАСТИ</w:t>
      </w:r>
    </w:p>
    <w:p w:rsidR="009A7459" w:rsidRPr="009A7459" w:rsidRDefault="009A7459" w:rsidP="009A7459">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rPr>
      </w:pPr>
      <w:r w:rsidRPr="009A7459">
        <w:rPr>
          <w:rFonts w:ascii="Arial" w:eastAsia="Times New Roman" w:hAnsi="Arial" w:cs="Arial"/>
          <w:b/>
          <w:color w:val="000000"/>
          <w:spacing w:val="-5"/>
          <w:sz w:val="24"/>
          <w:szCs w:val="24"/>
        </w:rPr>
        <w:t>«ГОЛЫШМАНОВСКИЙ АГРОПЕДАГОГИЧЕСКИЙ КОЛЛЕДЖ»</w:t>
      </w:r>
    </w:p>
    <w:p w:rsidR="009A7459" w:rsidRPr="009A7459" w:rsidRDefault="009A7459" w:rsidP="009A7459">
      <w:pPr>
        <w:spacing w:after="0" w:line="240" w:lineRule="auto"/>
        <w:jc w:val="center"/>
        <w:rPr>
          <w:rFonts w:ascii="Arial" w:eastAsia="Times New Roman" w:hAnsi="Arial" w:cs="Arial"/>
          <w:b/>
          <w:sz w:val="24"/>
          <w:szCs w:val="24"/>
        </w:rPr>
      </w:pPr>
      <w:r w:rsidRPr="009A7459">
        <w:rPr>
          <w:rFonts w:ascii="Arial" w:eastAsia="Times New Roman" w:hAnsi="Arial" w:cs="Arial"/>
          <w:b/>
          <w:bCs/>
          <w:color w:val="000000"/>
          <w:spacing w:val="-5"/>
          <w:sz w:val="24"/>
          <w:szCs w:val="24"/>
        </w:rPr>
        <w:t>(ГАПОУ ТО «</w:t>
      </w:r>
      <w:proofErr w:type="spellStart"/>
      <w:r w:rsidRPr="009A7459">
        <w:rPr>
          <w:rFonts w:ascii="Arial" w:eastAsia="Times New Roman" w:hAnsi="Arial" w:cs="Arial"/>
          <w:b/>
          <w:bCs/>
          <w:color w:val="000000"/>
          <w:spacing w:val="-5"/>
          <w:sz w:val="24"/>
          <w:szCs w:val="24"/>
        </w:rPr>
        <w:t>Голышмановский</w:t>
      </w:r>
      <w:proofErr w:type="spellEnd"/>
      <w:r w:rsidRPr="009A7459">
        <w:rPr>
          <w:rFonts w:ascii="Arial" w:eastAsia="Times New Roman" w:hAnsi="Arial" w:cs="Arial"/>
          <w:b/>
          <w:bCs/>
          <w:color w:val="000000"/>
          <w:spacing w:val="-5"/>
          <w:sz w:val="24"/>
          <w:szCs w:val="24"/>
        </w:rPr>
        <w:t xml:space="preserve"> </w:t>
      </w:r>
      <w:proofErr w:type="spellStart"/>
      <w:r w:rsidRPr="009A7459">
        <w:rPr>
          <w:rFonts w:ascii="Arial" w:eastAsia="Times New Roman" w:hAnsi="Arial" w:cs="Arial"/>
          <w:b/>
          <w:bCs/>
          <w:color w:val="000000"/>
          <w:spacing w:val="-5"/>
          <w:sz w:val="24"/>
          <w:szCs w:val="24"/>
        </w:rPr>
        <w:t>агропедколледж</w:t>
      </w:r>
      <w:proofErr w:type="spellEnd"/>
      <w:r w:rsidRPr="009A7459">
        <w:rPr>
          <w:rFonts w:ascii="Arial" w:eastAsia="Times New Roman" w:hAnsi="Arial" w:cs="Arial"/>
          <w:b/>
          <w:bCs/>
          <w:color w:val="000000"/>
          <w:spacing w:val="-5"/>
          <w:sz w:val="24"/>
          <w:szCs w:val="24"/>
        </w:rPr>
        <w:t>»)</w:t>
      </w:r>
    </w:p>
    <w:p w:rsidR="009A7459" w:rsidRPr="009A7459" w:rsidRDefault="009A7459" w:rsidP="009A7459">
      <w:pPr>
        <w:rPr>
          <w:rFonts w:ascii="Arial" w:eastAsia="Calibri" w:hAnsi="Arial" w:cs="Arial"/>
          <w:lang w:eastAsia="en-US"/>
        </w:rPr>
      </w:pPr>
    </w:p>
    <w:p w:rsidR="009A7459" w:rsidRPr="009A7459" w:rsidRDefault="009A7459" w:rsidP="009A7459">
      <w:pPr>
        <w:rPr>
          <w:rFonts w:ascii="Arial" w:eastAsia="Calibri" w:hAnsi="Arial" w:cs="Arial"/>
          <w:lang w:eastAsia="en-US"/>
        </w:rPr>
      </w:pPr>
    </w:p>
    <w:p w:rsidR="009A7459" w:rsidRPr="009A7459" w:rsidRDefault="009A7459" w:rsidP="009A7459">
      <w:pPr>
        <w:tabs>
          <w:tab w:val="left" w:pos="6072"/>
        </w:tabs>
        <w:spacing w:after="0" w:line="240" w:lineRule="auto"/>
        <w:jc w:val="center"/>
        <w:rPr>
          <w:rFonts w:ascii="Arial" w:eastAsia="Calibri" w:hAnsi="Arial" w:cs="Arial"/>
          <w:lang w:eastAsia="en-US"/>
        </w:rPr>
      </w:pPr>
      <w:r w:rsidRPr="009A7459">
        <w:rPr>
          <w:rFonts w:ascii="Arial" w:eastAsia="Calibri" w:hAnsi="Arial" w:cs="Arial"/>
          <w:lang w:eastAsia="en-US"/>
        </w:rPr>
        <w:t xml:space="preserve">                                                            </w:t>
      </w:r>
      <w:r w:rsidR="00231F15">
        <w:rPr>
          <w:rFonts w:ascii="Arial" w:eastAsia="Calibri" w:hAnsi="Arial" w:cs="Arial"/>
          <w:lang w:eastAsia="en-US"/>
        </w:rPr>
        <w:t xml:space="preserve">                 Приложение  </w:t>
      </w:r>
      <w:r w:rsidR="00231F15" w:rsidRPr="00662F64">
        <w:rPr>
          <w:rFonts w:ascii="Arial" w:eastAsia="Calibri" w:hAnsi="Arial" w:cs="Arial"/>
          <w:lang w:eastAsia="en-US"/>
        </w:rPr>
        <w:t>№</w:t>
      </w:r>
      <w:r w:rsidR="00662F64" w:rsidRPr="00662F64">
        <w:rPr>
          <w:rFonts w:ascii="Arial" w:eastAsia="Calibri" w:hAnsi="Arial" w:cs="Arial"/>
          <w:lang w:eastAsia="en-US"/>
        </w:rPr>
        <w:t>1.2</w:t>
      </w:r>
      <w:r w:rsidR="00231F15" w:rsidRPr="00662F64">
        <w:rPr>
          <w:rFonts w:ascii="Arial" w:eastAsia="Calibri" w:hAnsi="Arial" w:cs="Arial"/>
          <w:lang w:eastAsia="en-US"/>
        </w:rPr>
        <w:t xml:space="preserve"> </w:t>
      </w:r>
      <w:r w:rsidRPr="00662F64">
        <w:rPr>
          <w:rFonts w:ascii="Arial" w:eastAsia="Calibri" w:hAnsi="Arial" w:cs="Arial"/>
          <w:lang w:eastAsia="en-US"/>
        </w:rPr>
        <w:t xml:space="preserve"> </w:t>
      </w:r>
      <w:r w:rsidRPr="009A7459">
        <w:rPr>
          <w:rFonts w:ascii="Arial" w:eastAsia="Calibri" w:hAnsi="Arial" w:cs="Arial"/>
          <w:lang w:eastAsia="en-US"/>
        </w:rPr>
        <w:t>к  ООП СПО (</w:t>
      </w:r>
      <w:r w:rsidRPr="009A7459">
        <w:rPr>
          <w:rFonts w:ascii="Arial" w:eastAsia="Calibri" w:hAnsi="Arial" w:cs="Arial"/>
          <w:u w:val="single"/>
          <w:lang w:eastAsia="en-US"/>
        </w:rPr>
        <w:t>ППССЗ)</w:t>
      </w:r>
    </w:p>
    <w:p w:rsidR="00A67E20" w:rsidRPr="00A67E20" w:rsidRDefault="009A7459" w:rsidP="00A67E20">
      <w:pPr>
        <w:tabs>
          <w:tab w:val="left" w:pos="6072"/>
        </w:tabs>
        <w:spacing w:after="0" w:line="240" w:lineRule="auto"/>
        <w:jc w:val="right"/>
        <w:rPr>
          <w:rFonts w:ascii="Arial" w:eastAsia="Calibri" w:hAnsi="Arial" w:cs="Arial"/>
          <w:sz w:val="24"/>
          <w:szCs w:val="24"/>
          <w:u w:val="single"/>
          <w:lang w:eastAsia="en-US"/>
        </w:rPr>
      </w:pPr>
      <w:r w:rsidRPr="009A7459">
        <w:rPr>
          <w:rFonts w:ascii="Arial" w:eastAsia="Calibri" w:hAnsi="Arial" w:cs="Arial"/>
          <w:lang w:eastAsia="en-US"/>
        </w:rPr>
        <w:t xml:space="preserve">                                      </w:t>
      </w:r>
      <w:r w:rsidR="00A67E20">
        <w:rPr>
          <w:rFonts w:ascii="Arial" w:eastAsia="Calibri" w:hAnsi="Arial" w:cs="Arial"/>
          <w:lang w:eastAsia="en-US"/>
        </w:rPr>
        <w:t xml:space="preserve">                              </w:t>
      </w:r>
      <w:r w:rsidR="00A67E20" w:rsidRPr="00A67E20">
        <w:rPr>
          <w:rFonts w:ascii="Arial" w:eastAsia="Calibri" w:hAnsi="Arial" w:cs="Arial"/>
          <w:sz w:val="24"/>
          <w:szCs w:val="24"/>
          <w:lang w:eastAsia="en-US"/>
        </w:rPr>
        <w:t xml:space="preserve">по специальности </w:t>
      </w:r>
      <w:r w:rsidR="00A67E20" w:rsidRPr="00A67E20">
        <w:rPr>
          <w:rFonts w:ascii="Arial" w:eastAsia="Calibri" w:hAnsi="Arial" w:cs="Arial"/>
          <w:sz w:val="24"/>
          <w:szCs w:val="24"/>
          <w:u w:val="single"/>
          <w:lang w:eastAsia="en-US"/>
        </w:rPr>
        <w:t xml:space="preserve">35.02.08 Электрические системы в агропромышленном комплексе (АПК) </w:t>
      </w:r>
    </w:p>
    <w:p w:rsidR="00A67E20" w:rsidRPr="00A67E20" w:rsidRDefault="00A67E20" w:rsidP="00A67E20">
      <w:pPr>
        <w:rPr>
          <w:rFonts w:ascii="Arial" w:eastAsia="Calibri" w:hAnsi="Arial" w:cs="Arial"/>
          <w:sz w:val="24"/>
          <w:szCs w:val="24"/>
          <w:lang w:eastAsia="en-US"/>
        </w:rPr>
      </w:pPr>
    </w:p>
    <w:p w:rsidR="009A7459" w:rsidRPr="009A7459" w:rsidRDefault="009A7459" w:rsidP="00A67E20">
      <w:pPr>
        <w:tabs>
          <w:tab w:val="left" w:pos="6072"/>
        </w:tabs>
        <w:spacing w:after="0" w:line="240" w:lineRule="auto"/>
        <w:jc w:val="right"/>
        <w:rPr>
          <w:rFonts w:ascii="Arial" w:eastAsia="Calibri" w:hAnsi="Arial" w:cs="Arial"/>
          <w:lang w:eastAsia="en-US"/>
        </w:rPr>
      </w:pPr>
    </w:p>
    <w:p w:rsidR="009A7459" w:rsidRDefault="009A7459" w:rsidP="009A7459">
      <w:pPr>
        <w:rPr>
          <w:rFonts w:ascii="Arial" w:eastAsia="Calibri" w:hAnsi="Arial" w:cs="Arial"/>
          <w:lang w:eastAsia="en-US"/>
        </w:rPr>
      </w:pPr>
    </w:p>
    <w:p w:rsidR="00A67E20" w:rsidRPr="009A7459" w:rsidRDefault="00A67E20" w:rsidP="009A7459">
      <w:pPr>
        <w:rPr>
          <w:rFonts w:ascii="Arial" w:eastAsia="Calibri" w:hAnsi="Arial" w:cs="Arial"/>
          <w:lang w:eastAsia="en-US"/>
        </w:rPr>
      </w:pPr>
    </w:p>
    <w:p w:rsidR="009A7459" w:rsidRPr="009A7459" w:rsidRDefault="009A7459" w:rsidP="009A7459">
      <w:pPr>
        <w:rPr>
          <w:rFonts w:ascii="Arial" w:eastAsia="Calibri" w:hAnsi="Arial" w:cs="Arial"/>
          <w:lang w:eastAsia="en-US"/>
        </w:rPr>
      </w:pPr>
    </w:p>
    <w:p w:rsidR="009A7459" w:rsidRPr="009A7459" w:rsidRDefault="00662F64" w:rsidP="009A7459">
      <w:pPr>
        <w:tabs>
          <w:tab w:val="left" w:pos="3108"/>
        </w:tabs>
        <w:jc w:val="center"/>
        <w:rPr>
          <w:rFonts w:ascii="Arial" w:eastAsia="Calibri" w:hAnsi="Arial" w:cs="Arial"/>
          <w:b/>
          <w:sz w:val="28"/>
          <w:szCs w:val="28"/>
          <w:lang w:eastAsia="en-US"/>
        </w:rPr>
      </w:pPr>
      <w:r>
        <w:rPr>
          <w:rFonts w:ascii="Arial" w:eastAsia="Calibri" w:hAnsi="Arial" w:cs="Arial"/>
          <w:b/>
          <w:sz w:val="28"/>
          <w:szCs w:val="28"/>
          <w:lang w:eastAsia="en-US"/>
        </w:rPr>
        <w:t xml:space="preserve">РАБОЧАЯ </w:t>
      </w:r>
      <w:r w:rsidR="009A7459" w:rsidRPr="009A7459">
        <w:rPr>
          <w:rFonts w:ascii="Arial" w:eastAsia="Calibri" w:hAnsi="Arial" w:cs="Arial"/>
          <w:b/>
          <w:sz w:val="28"/>
          <w:szCs w:val="28"/>
          <w:lang w:eastAsia="en-US"/>
        </w:rPr>
        <w:t>ПРОГРАММА УЧЕБНОЙ ДИСЦИПЛИНЫ</w:t>
      </w:r>
    </w:p>
    <w:p w:rsidR="009A7459" w:rsidRPr="00231F15" w:rsidRDefault="009A7459" w:rsidP="009A7459">
      <w:pPr>
        <w:tabs>
          <w:tab w:val="left" w:pos="3108"/>
        </w:tabs>
        <w:jc w:val="center"/>
        <w:rPr>
          <w:rFonts w:ascii="Arial" w:eastAsia="Calibri" w:hAnsi="Arial" w:cs="Arial"/>
          <w:b/>
          <w:sz w:val="28"/>
          <w:szCs w:val="28"/>
          <w:lang w:eastAsia="en-US"/>
        </w:rPr>
      </w:pPr>
      <w:r w:rsidRPr="00231F15">
        <w:rPr>
          <w:rFonts w:ascii="Arial" w:eastAsia="Calibri" w:hAnsi="Arial" w:cs="Arial"/>
          <w:b/>
          <w:sz w:val="28"/>
          <w:szCs w:val="28"/>
          <w:lang w:eastAsia="en-US"/>
        </w:rPr>
        <w:t>ОБД.02 Литература</w:t>
      </w:r>
    </w:p>
    <w:p w:rsidR="009A7459" w:rsidRPr="009A7459" w:rsidRDefault="009A7459" w:rsidP="009A7459">
      <w:pPr>
        <w:tabs>
          <w:tab w:val="left" w:pos="3108"/>
        </w:tabs>
        <w:rPr>
          <w:rFonts w:ascii="Arial" w:eastAsia="Calibri" w:hAnsi="Arial" w:cs="Arial"/>
          <w:u w:val="single"/>
          <w:lang w:eastAsia="en-US"/>
        </w:rPr>
      </w:pPr>
    </w:p>
    <w:p w:rsidR="009A7459" w:rsidRPr="009A7459" w:rsidRDefault="009A7459" w:rsidP="009A7459">
      <w:pPr>
        <w:tabs>
          <w:tab w:val="left" w:pos="3108"/>
        </w:tabs>
        <w:rPr>
          <w:rFonts w:ascii="Arial" w:eastAsia="Calibri" w:hAnsi="Arial" w:cs="Arial"/>
          <w:lang w:eastAsia="en-US"/>
        </w:rPr>
      </w:pPr>
      <w:bookmarkStart w:id="0" w:name="_GoBack"/>
      <w:bookmarkEnd w:id="0"/>
    </w:p>
    <w:p w:rsidR="009A7459" w:rsidRPr="009A7459" w:rsidRDefault="009A7459" w:rsidP="009A7459">
      <w:pPr>
        <w:tabs>
          <w:tab w:val="left" w:pos="3108"/>
        </w:tabs>
        <w:rPr>
          <w:rFonts w:ascii="Arial" w:eastAsia="Calibri" w:hAnsi="Arial" w:cs="Arial"/>
          <w:lang w:eastAsia="en-US"/>
        </w:rPr>
      </w:pPr>
    </w:p>
    <w:p w:rsidR="009A7459" w:rsidRPr="009A7459" w:rsidRDefault="009A7459" w:rsidP="009A7459">
      <w:pPr>
        <w:tabs>
          <w:tab w:val="left" w:pos="3108"/>
        </w:tabs>
        <w:rPr>
          <w:rFonts w:ascii="Arial" w:eastAsia="Calibri" w:hAnsi="Arial" w:cs="Arial"/>
          <w:lang w:eastAsia="en-US"/>
        </w:rPr>
      </w:pPr>
    </w:p>
    <w:p w:rsidR="009A7459" w:rsidRPr="009A7459" w:rsidRDefault="009A7459" w:rsidP="009A7459">
      <w:pPr>
        <w:tabs>
          <w:tab w:val="left" w:pos="3108"/>
        </w:tabs>
        <w:rPr>
          <w:rFonts w:ascii="Arial" w:eastAsia="Calibri" w:hAnsi="Arial" w:cs="Arial"/>
          <w:lang w:eastAsia="en-US"/>
        </w:rPr>
      </w:pPr>
    </w:p>
    <w:p w:rsidR="009A7459" w:rsidRPr="009A7459" w:rsidRDefault="009A7459" w:rsidP="009A7459">
      <w:pPr>
        <w:tabs>
          <w:tab w:val="left" w:pos="3108"/>
        </w:tabs>
        <w:rPr>
          <w:rFonts w:ascii="Arial" w:eastAsia="Calibri" w:hAnsi="Arial" w:cs="Arial"/>
          <w:lang w:eastAsia="en-US"/>
        </w:rPr>
      </w:pPr>
    </w:p>
    <w:p w:rsidR="009A7459" w:rsidRPr="009A7459" w:rsidRDefault="009A7459" w:rsidP="009A7459">
      <w:pPr>
        <w:tabs>
          <w:tab w:val="left" w:pos="3108"/>
        </w:tabs>
        <w:rPr>
          <w:rFonts w:ascii="Arial" w:eastAsia="Calibri" w:hAnsi="Arial" w:cs="Arial"/>
          <w:lang w:eastAsia="en-US"/>
        </w:rPr>
      </w:pPr>
    </w:p>
    <w:p w:rsidR="009A7459" w:rsidRPr="009A7459" w:rsidRDefault="009A7459" w:rsidP="009A7459">
      <w:pPr>
        <w:tabs>
          <w:tab w:val="left" w:pos="3108"/>
        </w:tabs>
        <w:rPr>
          <w:rFonts w:ascii="Arial" w:eastAsia="Calibri" w:hAnsi="Arial" w:cs="Arial"/>
          <w:lang w:eastAsia="en-US"/>
        </w:rPr>
      </w:pPr>
    </w:p>
    <w:p w:rsidR="009A7459" w:rsidRPr="009A7459" w:rsidRDefault="009A7459" w:rsidP="009A7459">
      <w:pPr>
        <w:tabs>
          <w:tab w:val="left" w:pos="3108"/>
        </w:tabs>
        <w:rPr>
          <w:rFonts w:ascii="Arial" w:eastAsia="Calibri" w:hAnsi="Arial" w:cs="Arial"/>
          <w:lang w:eastAsia="en-US"/>
        </w:rPr>
      </w:pPr>
    </w:p>
    <w:p w:rsidR="009A7459" w:rsidRPr="009A7459" w:rsidRDefault="009A7459" w:rsidP="009A7459">
      <w:pPr>
        <w:tabs>
          <w:tab w:val="left" w:pos="3108"/>
        </w:tabs>
        <w:rPr>
          <w:rFonts w:ascii="Arial" w:eastAsia="Calibri" w:hAnsi="Arial" w:cs="Arial"/>
          <w:lang w:eastAsia="en-US"/>
        </w:rPr>
      </w:pPr>
    </w:p>
    <w:p w:rsidR="009A7459" w:rsidRPr="009A7459" w:rsidRDefault="009A7459" w:rsidP="009A7459">
      <w:pPr>
        <w:tabs>
          <w:tab w:val="left" w:pos="3108"/>
        </w:tabs>
        <w:rPr>
          <w:rFonts w:ascii="Arial" w:eastAsia="Calibri" w:hAnsi="Arial" w:cs="Arial"/>
          <w:lang w:eastAsia="en-US"/>
        </w:rPr>
      </w:pPr>
    </w:p>
    <w:p w:rsidR="009A7459" w:rsidRPr="009A7459" w:rsidRDefault="009A7459" w:rsidP="009A7459">
      <w:pPr>
        <w:tabs>
          <w:tab w:val="left" w:pos="3108"/>
        </w:tabs>
        <w:rPr>
          <w:rFonts w:ascii="Arial" w:eastAsia="Calibri" w:hAnsi="Arial" w:cs="Arial"/>
          <w:lang w:eastAsia="en-US"/>
        </w:rPr>
      </w:pPr>
    </w:p>
    <w:p w:rsidR="009A7459" w:rsidRPr="009A7459" w:rsidRDefault="009A7459" w:rsidP="009A7459">
      <w:pPr>
        <w:tabs>
          <w:tab w:val="left" w:pos="3108"/>
        </w:tabs>
        <w:rPr>
          <w:rFonts w:ascii="Arial" w:eastAsia="Calibri" w:hAnsi="Arial" w:cs="Arial"/>
          <w:lang w:eastAsia="en-US"/>
        </w:rPr>
      </w:pPr>
    </w:p>
    <w:p w:rsidR="009A7459" w:rsidRPr="009466AF" w:rsidRDefault="009A7459" w:rsidP="009A7459">
      <w:pPr>
        <w:tabs>
          <w:tab w:val="left" w:pos="3108"/>
        </w:tabs>
        <w:rPr>
          <w:rFonts w:ascii="Arial" w:eastAsia="Calibri" w:hAnsi="Arial" w:cs="Arial"/>
          <w:sz w:val="24"/>
          <w:szCs w:val="24"/>
          <w:lang w:eastAsia="en-US"/>
        </w:rPr>
      </w:pPr>
    </w:p>
    <w:p w:rsidR="006E7B97" w:rsidRDefault="006E7B97" w:rsidP="006E7B97">
      <w:pPr>
        <w:tabs>
          <w:tab w:val="left" w:pos="3108"/>
        </w:tabs>
        <w:jc w:val="center"/>
        <w:rPr>
          <w:rFonts w:ascii="Arial" w:eastAsia="Calibri" w:hAnsi="Arial" w:cs="Arial"/>
          <w:b/>
          <w:sz w:val="24"/>
          <w:szCs w:val="24"/>
          <w:lang w:eastAsia="en-US"/>
        </w:rPr>
      </w:pPr>
      <w:r>
        <w:rPr>
          <w:rFonts w:ascii="Arial" w:eastAsia="Calibri" w:hAnsi="Arial" w:cs="Arial"/>
          <w:b/>
          <w:sz w:val="24"/>
          <w:szCs w:val="24"/>
          <w:lang w:eastAsia="en-US"/>
        </w:rPr>
        <w:t>2025</w:t>
      </w:r>
    </w:p>
    <w:p w:rsidR="00D81861" w:rsidRPr="00D81861" w:rsidRDefault="00D81861" w:rsidP="006E7B97">
      <w:pPr>
        <w:tabs>
          <w:tab w:val="left" w:pos="3108"/>
        </w:tabs>
        <w:jc w:val="center"/>
        <w:rPr>
          <w:rFonts w:ascii="Arial" w:eastAsia="Calibri" w:hAnsi="Arial" w:cs="Arial"/>
          <w:b/>
          <w:sz w:val="24"/>
          <w:szCs w:val="24"/>
          <w:lang w:eastAsia="en-US"/>
        </w:rPr>
      </w:pPr>
      <w:r w:rsidRPr="00D81861">
        <w:rPr>
          <w:rFonts w:ascii="Arial" w:eastAsia="Calibri" w:hAnsi="Arial" w:cs="Arial"/>
          <w:b/>
          <w:sz w:val="24"/>
          <w:szCs w:val="24"/>
          <w:lang w:eastAsia="en-US"/>
        </w:rPr>
        <w:lastRenderedPageBreak/>
        <w:t>Аннотация программы учебной дисциплины</w:t>
      </w:r>
    </w:p>
    <w:p w:rsidR="00D81861" w:rsidRPr="00D81861" w:rsidRDefault="00D81861" w:rsidP="00D81861">
      <w:pPr>
        <w:spacing w:after="0"/>
        <w:jc w:val="center"/>
        <w:rPr>
          <w:rFonts w:ascii="Arial" w:eastAsia="Calibri" w:hAnsi="Arial" w:cs="Arial"/>
          <w:bCs/>
          <w:sz w:val="24"/>
          <w:szCs w:val="24"/>
          <w:u w:val="single"/>
        </w:rPr>
      </w:pPr>
      <w:r w:rsidRPr="00D81861">
        <w:rPr>
          <w:rFonts w:ascii="Arial" w:eastAsia="Calibri" w:hAnsi="Arial" w:cs="Arial"/>
          <w:bCs/>
          <w:sz w:val="24"/>
          <w:szCs w:val="24"/>
          <w:u w:val="single"/>
        </w:rPr>
        <w:t xml:space="preserve">ОБД.02 Литература. </w:t>
      </w:r>
    </w:p>
    <w:p w:rsidR="00D81861" w:rsidRPr="00D81861" w:rsidRDefault="00D81861" w:rsidP="00D81861">
      <w:pPr>
        <w:spacing w:after="0"/>
        <w:jc w:val="center"/>
        <w:rPr>
          <w:rFonts w:ascii="Arial" w:eastAsia="Calibri" w:hAnsi="Arial" w:cs="Arial"/>
          <w:b/>
          <w:bCs/>
          <w:sz w:val="24"/>
          <w:szCs w:val="24"/>
          <w:u w:val="single"/>
        </w:rPr>
      </w:pPr>
      <w:r w:rsidRPr="00D81861">
        <w:rPr>
          <w:rFonts w:ascii="Arial" w:eastAsia="Calibri" w:hAnsi="Arial" w:cs="Arial"/>
          <w:b/>
          <w:bCs/>
          <w:sz w:val="24"/>
          <w:szCs w:val="24"/>
          <w:u w:val="single"/>
        </w:rPr>
        <w:t>Раздел: общеобразовательная подготовка; профильные дисциплины</w:t>
      </w:r>
    </w:p>
    <w:p w:rsidR="00D81861" w:rsidRPr="00D81861" w:rsidRDefault="00D81861" w:rsidP="00D81861">
      <w:pPr>
        <w:spacing w:after="0" w:line="240" w:lineRule="auto"/>
        <w:jc w:val="center"/>
        <w:rPr>
          <w:rFonts w:ascii="Arial" w:eastAsia="Calibri" w:hAnsi="Arial" w:cs="Arial"/>
          <w:b/>
          <w:sz w:val="24"/>
          <w:szCs w:val="24"/>
          <w:lang w:eastAsia="en-US"/>
        </w:rPr>
      </w:pPr>
    </w:p>
    <w:p w:rsidR="00D81861" w:rsidRPr="00D81861" w:rsidRDefault="00D81861" w:rsidP="00D81861">
      <w:pPr>
        <w:spacing w:after="0" w:line="240" w:lineRule="auto"/>
        <w:rPr>
          <w:rFonts w:ascii="Arial" w:eastAsia="Calibri" w:hAnsi="Arial" w:cs="Arial"/>
          <w:b/>
          <w:sz w:val="24"/>
          <w:szCs w:val="24"/>
          <w:lang w:eastAsia="en-US"/>
        </w:rPr>
      </w:pPr>
      <w:r w:rsidRPr="00D81861">
        <w:rPr>
          <w:rFonts w:ascii="Arial" w:eastAsia="Calibri" w:hAnsi="Arial" w:cs="Arial"/>
          <w:b/>
          <w:sz w:val="24"/>
          <w:szCs w:val="24"/>
          <w:lang w:eastAsia="en-US"/>
        </w:rPr>
        <w:t xml:space="preserve">1. Нормативная база и УМК </w:t>
      </w:r>
    </w:p>
    <w:p w:rsidR="00D81861" w:rsidRDefault="00D81861" w:rsidP="00D81861">
      <w:pPr>
        <w:spacing w:after="0"/>
        <w:jc w:val="both"/>
        <w:rPr>
          <w:rFonts w:ascii="Arial" w:eastAsia="Calibri" w:hAnsi="Arial" w:cs="Arial"/>
          <w:sz w:val="24"/>
          <w:szCs w:val="24"/>
          <w:lang w:eastAsia="en-US"/>
        </w:rPr>
      </w:pPr>
      <w:r w:rsidRPr="00D81861">
        <w:rPr>
          <w:rFonts w:ascii="Arial" w:eastAsia="Calibri" w:hAnsi="Arial" w:cs="Arial"/>
          <w:bCs/>
          <w:sz w:val="24"/>
          <w:szCs w:val="24"/>
          <w:lang w:eastAsia="en-US"/>
        </w:rPr>
        <w:t xml:space="preserve">        </w:t>
      </w:r>
      <w:r w:rsidRPr="00D81861">
        <w:rPr>
          <w:rFonts w:ascii="Arial" w:eastAsia="Calibri" w:hAnsi="Arial" w:cs="Arial"/>
          <w:sz w:val="24"/>
          <w:szCs w:val="24"/>
          <w:lang w:eastAsia="en-US"/>
        </w:rPr>
        <w:t xml:space="preserve">Рабочая программа ОБД.02. </w:t>
      </w:r>
      <w:proofErr w:type="gramStart"/>
      <w:r w:rsidRPr="00D81861">
        <w:rPr>
          <w:rFonts w:ascii="Arial" w:eastAsia="Calibri" w:hAnsi="Arial" w:cs="Arial"/>
          <w:sz w:val="24"/>
          <w:szCs w:val="24"/>
          <w:lang w:eastAsia="en-US"/>
        </w:rPr>
        <w:t>Литература разработана на основе Примерной программы общеобразовательной учебной дисциплины «Литература» для профессиональных образовательных организаций,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 14 от 30 ноября 2022 г., с учетом</w:t>
      </w:r>
      <w:proofErr w:type="gramEnd"/>
      <w:r w:rsidRPr="00D81861">
        <w:rPr>
          <w:rFonts w:ascii="Arial" w:eastAsia="Calibri" w:hAnsi="Arial" w:cs="Arial"/>
          <w:sz w:val="24"/>
          <w:szCs w:val="24"/>
          <w:lang w:eastAsia="en-US"/>
        </w:rPr>
        <w:t xml:space="preserve"> Федерального государственного образовательного стандарта среднего профессионального образования </w:t>
      </w:r>
      <w:r w:rsidR="00A67E20" w:rsidRPr="00A67E20">
        <w:rPr>
          <w:rFonts w:ascii="Arial" w:eastAsia="Calibri" w:hAnsi="Arial" w:cs="Arial"/>
          <w:sz w:val="24"/>
          <w:szCs w:val="24"/>
          <w:lang w:eastAsia="en-US"/>
        </w:rPr>
        <w:t>по специальности 35.02.08 Электрические системы в агропромышленном комплексе (АПК), утвержденным Приказом Министерства просвещения Российской Федерации от 27 мая 2022 г. № 368.</w:t>
      </w:r>
    </w:p>
    <w:p w:rsidR="00A67E20" w:rsidRPr="00D81861" w:rsidRDefault="00A67E20" w:rsidP="00D81861">
      <w:pPr>
        <w:spacing w:after="0"/>
        <w:jc w:val="both"/>
        <w:rPr>
          <w:rFonts w:ascii="Arial" w:eastAsia="Calibri" w:hAnsi="Arial" w:cs="Arial"/>
          <w:b/>
          <w:sz w:val="24"/>
          <w:szCs w:val="24"/>
          <w:lang w:eastAsia="en-US"/>
        </w:rPr>
      </w:pPr>
    </w:p>
    <w:p w:rsidR="00D81861" w:rsidRPr="00D81861" w:rsidRDefault="00D81861" w:rsidP="00D81861">
      <w:pPr>
        <w:spacing w:after="0"/>
        <w:jc w:val="both"/>
        <w:rPr>
          <w:rFonts w:ascii="Arial" w:eastAsia="Calibri" w:hAnsi="Arial" w:cs="Arial"/>
          <w:sz w:val="24"/>
          <w:szCs w:val="24"/>
          <w:lang w:eastAsia="en-US"/>
        </w:rPr>
      </w:pPr>
      <w:r w:rsidRPr="00D81861">
        <w:rPr>
          <w:rFonts w:ascii="Arial" w:eastAsia="Calibri" w:hAnsi="Arial" w:cs="Arial"/>
          <w:b/>
          <w:sz w:val="24"/>
          <w:szCs w:val="24"/>
          <w:lang w:eastAsia="en-US"/>
        </w:rPr>
        <w:t>2.</w:t>
      </w:r>
      <w:r w:rsidRPr="00D81861">
        <w:rPr>
          <w:rFonts w:ascii="Arial" w:eastAsia="Calibri" w:hAnsi="Arial" w:cs="Arial"/>
          <w:sz w:val="24"/>
          <w:szCs w:val="24"/>
          <w:lang w:eastAsia="en-US"/>
        </w:rPr>
        <w:t xml:space="preserve"> </w:t>
      </w:r>
      <w:r w:rsidRPr="00D81861">
        <w:rPr>
          <w:rFonts w:ascii="Arial" w:eastAsia="Calibri" w:hAnsi="Arial" w:cs="Arial"/>
          <w:b/>
          <w:sz w:val="24"/>
          <w:szCs w:val="24"/>
          <w:lang w:eastAsia="en-US"/>
        </w:rPr>
        <w:t>Цель и задачи учебной дисциплины</w:t>
      </w:r>
      <w:r w:rsidRPr="00D81861">
        <w:rPr>
          <w:rFonts w:ascii="Arial" w:eastAsia="Calibri" w:hAnsi="Arial" w:cs="Arial"/>
          <w:sz w:val="24"/>
          <w:szCs w:val="24"/>
          <w:lang w:eastAsia="en-US"/>
        </w:rPr>
        <w:t xml:space="preserve"> </w:t>
      </w:r>
    </w:p>
    <w:p w:rsidR="00D81861" w:rsidRPr="00D81861" w:rsidRDefault="00D81861" w:rsidP="00D81861">
      <w:pPr>
        <w:spacing w:after="0"/>
        <w:ind w:firstLine="709"/>
        <w:jc w:val="both"/>
        <w:rPr>
          <w:rFonts w:ascii="Arial" w:eastAsia="Arial" w:hAnsi="Arial" w:cs="Arial"/>
          <w:b/>
          <w:bCs/>
          <w:sz w:val="24"/>
          <w:szCs w:val="24"/>
        </w:rPr>
      </w:pPr>
      <w:r w:rsidRPr="00D81861">
        <w:rPr>
          <w:rFonts w:ascii="Arial" w:eastAsia="Arial" w:hAnsi="Arial" w:cs="Arial"/>
          <w:sz w:val="24"/>
          <w:szCs w:val="24"/>
        </w:rPr>
        <w:t xml:space="preserve">Содержание программы учебной дисциплины «Литература» направлено на достижение следующих </w:t>
      </w:r>
      <w:r w:rsidRPr="00D81861">
        <w:rPr>
          <w:rFonts w:ascii="Arial" w:eastAsia="Arial" w:hAnsi="Arial" w:cs="Arial"/>
          <w:b/>
          <w:bCs/>
          <w:sz w:val="24"/>
          <w:szCs w:val="24"/>
        </w:rPr>
        <w:t>целей:</w:t>
      </w:r>
    </w:p>
    <w:p w:rsidR="00D81861" w:rsidRPr="00D81861" w:rsidRDefault="00D81861" w:rsidP="00D81861">
      <w:pPr>
        <w:numPr>
          <w:ilvl w:val="1"/>
          <w:numId w:val="40"/>
        </w:numPr>
        <w:tabs>
          <w:tab w:val="left" w:pos="820"/>
        </w:tabs>
        <w:spacing w:after="0"/>
        <w:ind w:firstLine="709"/>
        <w:jc w:val="both"/>
        <w:rPr>
          <w:rFonts w:ascii="Arial" w:eastAsia="Symbol" w:hAnsi="Arial" w:cs="Arial"/>
          <w:sz w:val="24"/>
          <w:szCs w:val="24"/>
        </w:rPr>
      </w:pPr>
      <w:r w:rsidRPr="00D81861">
        <w:rPr>
          <w:rFonts w:ascii="Arial" w:eastAsia="Arial" w:hAnsi="Arial" w:cs="Arial"/>
          <w:sz w:val="24"/>
          <w:szCs w:val="24"/>
        </w:rPr>
        <w:t>воспитание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D81861" w:rsidRPr="00D81861" w:rsidRDefault="00D81861" w:rsidP="00D81861">
      <w:pPr>
        <w:numPr>
          <w:ilvl w:val="1"/>
          <w:numId w:val="40"/>
        </w:numPr>
        <w:tabs>
          <w:tab w:val="left" w:pos="820"/>
        </w:tabs>
        <w:spacing w:after="0"/>
        <w:ind w:firstLine="709"/>
        <w:jc w:val="both"/>
        <w:rPr>
          <w:rFonts w:ascii="Arial" w:eastAsia="Symbol" w:hAnsi="Arial" w:cs="Arial"/>
          <w:sz w:val="24"/>
          <w:szCs w:val="24"/>
        </w:rPr>
      </w:pPr>
      <w:r w:rsidRPr="00D81861">
        <w:rPr>
          <w:rFonts w:ascii="Arial" w:eastAsia="Arial" w:hAnsi="Arial" w:cs="Arial"/>
          <w:sz w:val="24"/>
          <w:szCs w:val="24"/>
        </w:rPr>
        <w:t>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w:t>
      </w:r>
    </w:p>
    <w:p w:rsidR="00D81861" w:rsidRPr="00D81861" w:rsidRDefault="00D81861" w:rsidP="00D81861">
      <w:pPr>
        <w:numPr>
          <w:ilvl w:val="1"/>
          <w:numId w:val="40"/>
        </w:numPr>
        <w:tabs>
          <w:tab w:val="left" w:pos="820"/>
        </w:tabs>
        <w:spacing w:after="0"/>
        <w:ind w:firstLine="709"/>
        <w:jc w:val="both"/>
        <w:rPr>
          <w:rFonts w:ascii="Arial" w:eastAsia="Symbol" w:hAnsi="Arial" w:cs="Arial"/>
          <w:sz w:val="24"/>
          <w:szCs w:val="24"/>
        </w:rPr>
      </w:pPr>
      <w:r w:rsidRPr="00D81861">
        <w:rPr>
          <w:rFonts w:ascii="Arial" w:eastAsia="Arial" w:hAnsi="Arial" w:cs="Arial"/>
          <w:sz w:val="24"/>
          <w:szCs w:val="24"/>
        </w:rPr>
        <w:t>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
    <w:p w:rsidR="00D81861" w:rsidRPr="00D81861" w:rsidRDefault="00D81861" w:rsidP="00D81861">
      <w:pPr>
        <w:numPr>
          <w:ilvl w:val="1"/>
          <w:numId w:val="40"/>
        </w:numPr>
        <w:tabs>
          <w:tab w:val="left" w:pos="820"/>
        </w:tabs>
        <w:spacing w:after="0"/>
        <w:ind w:firstLine="709"/>
        <w:jc w:val="both"/>
        <w:rPr>
          <w:rFonts w:ascii="Arial" w:eastAsia="Symbol" w:hAnsi="Arial" w:cs="Arial"/>
          <w:sz w:val="24"/>
          <w:szCs w:val="24"/>
        </w:rPr>
      </w:pPr>
      <w:r w:rsidRPr="00D81861">
        <w:rPr>
          <w:rFonts w:ascii="Arial" w:eastAsia="Arial" w:hAnsi="Arial" w:cs="Arial"/>
          <w:sz w:val="24"/>
          <w:szCs w:val="24"/>
        </w:rPr>
        <w:t>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D81861" w:rsidRPr="00D81861" w:rsidRDefault="00D81861" w:rsidP="00D81861">
      <w:pPr>
        <w:tabs>
          <w:tab w:val="left" w:pos="820"/>
        </w:tabs>
        <w:spacing w:after="0"/>
        <w:ind w:left="709"/>
        <w:jc w:val="both"/>
        <w:rPr>
          <w:rFonts w:ascii="Arial" w:eastAsia="Symbol" w:hAnsi="Arial" w:cs="Arial"/>
          <w:sz w:val="24"/>
          <w:szCs w:val="24"/>
        </w:rPr>
      </w:pPr>
    </w:p>
    <w:p w:rsidR="0021391E" w:rsidRDefault="0021391E" w:rsidP="00D81861">
      <w:pPr>
        <w:spacing w:after="0"/>
        <w:jc w:val="both"/>
        <w:rPr>
          <w:rFonts w:ascii="Arial" w:eastAsia="Calibri" w:hAnsi="Arial" w:cs="Arial"/>
          <w:b/>
          <w:sz w:val="24"/>
          <w:szCs w:val="24"/>
          <w:lang w:eastAsia="en-US"/>
        </w:rPr>
      </w:pPr>
    </w:p>
    <w:p w:rsidR="0021391E" w:rsidRDefault="0021391E" w:rsidP="00D81861">
      <w:pPr>
        <w:spacing w:after="0"/>
        <w:jc w:val="both"/>
        <w:rPr>
          <w:rFonts w:ascii="Arial" w:eastAsia="Calibri" w:hAnsi="Arial" w:cs="Arial"/>
          <w:b/>
          <w:sz w:val="24"/>
          <w:szCs w:val="24"/>
          <w:lang w:eastAsia="en-US"/>
        </w:rPr>
      </w:pPr>
    </w:p>
    <w:p w:rsidR="00D81861" w:rsidRPr="00D81861" w:rsidRDefault="00D81861" w:rsidP="00D81861">
      <w:pPr>
        <w:spacing w:after="0"/>
        <w:jc w:val="both"/>
        <w:rPr>
          <w:rFonts w:ascii="Arial" w:eastAsia="Calibri" w:hAnsi="Arial" w:cs="Arial"/>
          <w:b/>
          <w:sz w:val="24"/>
          <w:szCs w:val="24"/>
          <w:lang w:eastAsia="en-US"/>
        </w:rPr>
      </w:pPr>
      <w:r w:rsidRPr="00D81861">
        <w:rPr>
          <w:rFonts w:ascii="Arial" w:eastAsia="Calibri" w:hAnsi="Arial" w:cs="Arial"/>
          <w:b/>
          <w:sz w:val="24"/>
          <w:szCs w:val="24"/>
          <w:lang w:eastAsia="en-US"/>
        </w:rPr>
        <w:lastRenderedPageBreak/>
        <w:t xml:space="preserve">3. Основные разделы дисциплины и количество часов на изучение </w:t>
      </w:r>
    </w:p>
    <w:p w:rsidR="00D81861" w:rsidRPr="00D81861" w:rsidRDefault="00D81861" w:rsidP="00D81861">
      <w:pPr>
        <w:spacing w:after="0"/>
        <w:jc w:val="both"/>
        <w:rPr>
          <w:rFonts w:ascii="Arial" w:eastAsia="Calibri" w:hAnsi="Arial" w:cs="Arial"/>
          <w:b/>
          <w:sz w:val="24"/>
          <w:szCs w:val="24"/>
          <w:lang w:eastAsia="en-US"/>
        </w:rPr>
      </w:pPr>
    </w:p>
    <w:tbl>
      <w:tblPr>
        <w:tblStyle w:val="12"/>
        <w:tblW w:w="0" w:type="auto"/>
        <w:tblLook w:val="04A0" w:firstRow="1" w:lastRow="0" w:firstColumn="1" w:lastColumn="0" w:noHBand="0" w:noVBand="1"/>
      </w:tblPr>
      <w:tblGrid>
        <w:gridCol w:w="817"/>
        <w:gridCol w:w="6804"/>
        <w:gridCol w:w="1950"/>
      </w:tblGrid>
      <w:tr w:rsidR="00D81861" w:rsidRPr="00D81861" w:rsidTr="00D81861">
        <w:tc>
          <w:tcPr>
            <w:tcW w:w="817"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b/>
              </w:rPr>
            </w:pPr>
            <w:r w:rsidRPr="00D81861">
              <w:rPr>
                <w:rFonts w:ascii="Arial" w:hAnsi="Arial" w:cs="Arial"/>
                <w:b/>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b/>
              </w:rPr>
            </w:pPr>
            <w:r w:rsidRPr="00D81861">
              <w:rPr>
                <w:rFonts w:ascii="Arial" w:hAnsi="Arial" w:cs="Arial"/>
                <w:b/>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b/>
              </w:rPr>
            </w:pPr>
            <w:r w:rsidRPr="00D81861">
              <w:rPr>
                <w:rFonts w:ascii="Arial" w:hAnsi="Arial" w:cs="Arial"/>
                <w:b/>
              </w:rPr>
              <w:t>Количество часов на изучение</w:t>
            </w:r>
          </w:p>
        </w:tc>
      </w:tr>
      <w:tr w:rsidR="00D81861" w:rsidRPr="00D81861" w:rsidTr="00D81861">
        <w:tc>
          <w:tcPr>
            <w:tcW w:w="817"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1</w:t>
            </w:r>
          </w:p>
        </w:tc>
        <w:tc>
          <w:tcPr>
            <w:tcW w:w="6804" w:type="dxa"/>
            <w:tcBorders>
              <w:top w:val="single" w:sz="4" w:space="0" w:color="auto"/>
              <w:left w:val="single" w:sz="4" w:space="0" w:color="auto"/>
              <w:bottom w:val="single" w:sz="4" w:space="0" w:color="auto"/>
              <w:right w:val="single" w:sz="4" w:space="0" w:color="auto"/>
            </w:tcBorders>
            <w:hideMark/>
          </w:tcPr>
          <w:p w:rsidR="00D81861" w:rsidRPr="00D81861" w:rsidRDefault="00D81861" w:rsidP="00D81861">
            <w:pPr>
              <w:spacing w:line="276" w:lineRule="auto"/>
              <w:rPr>
                <w:rFonts w:ascii="Arial" w:hAnsi="Arial" w:cs="Arial"/>
              </w:rPr>
            </w:pPr>
            <w:r w:rsidRPr="00D81861">
              <w:rPr>
                <w:rFonts w:ascii="Arial" w:hAnsi="Arial" w:cs="Arial"/>
              </w:rPr>
              <w:t xml:space="preserve">Раздел 1. </w:t>
            </w:r>
            <w:r w:rsidRPr="00D81861">
              <w:rPr>
                <w:rFonts w:ascii="Arial" w:hAnsi="Arial" w:cs="Arial"/>
                <w:color w:val="000000"/>
                <w:lang w:eastAsia="ar-SA"/>
              </w:rPr>
              <w:t>Человек и его время: классики первой половины 19 века и знаковые образы русской культуры.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8</w:t>
            </w:r>
          </w:p>
        </w:tc>
      </w:tr>
      <w:tr w:rsidR="00D81861" w:rsidRPr="00D81861" w:rsidTr="00D81861">
        <w:tc>
          <w:tcPr>
            <w:tcW w:w="817"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2</w:t>
            </w:r>
          </w:p>
        </w:tc>
        <w:tc>
          <w:tcPr>
            <w:tcW w:w="6804" w:type="dxa"/>
            <w:tcBorders>
              <w:top w:val="single" w:sz="4" w:space="0" w:color="auto"/>
              <w:left w:val="single" w:sz="4" w:space="0" w:color="auto"/>
              <w:bottom w:val="single" w:sz="4" w:space="0" w:color="auto"/>
              <w:right w:val="single" w:sz="4" w:space="0" w:color="auto"/>
            </w:tcBorders>
            <w:hideMark/>
          </w:tcPr>
          <w:p w:rsidR="00D81861" w:rsidRPr="00D81861" w:rsidRDefault="00D81861" w:rsidP="00D81861">
            <w:pPr>
              <w:spacing w:line="276" w:lineRule="auto"/>
              <w:rPr>
                <w:rFonts w:ascii="Arial" w:hAnsi="Arial" w:cs="Arial"/>
              </w:rPr>
            </w:pPr>
            <w:r w:rsidRPr="00D81861">
              <w:rPr>
                <w:rFonts w:ascii="Arial" w:hAnsi="Arial" w:cs="Arial"/>
              </w:rPr>
              <w:t xml:space="preserve">Раздел 2. </w:t>
            </w:r>
            <w:r w:rsidRPr="00D81861">
              <w:rPr>
                <w:rFonts w:ascii="Arial" w:hAnsi="Arial" w:cs="Arial"/>
                <w:bCs/>
                <w:lang w:eastAsia="ar-SA"/>
              </w:rPr>
              <w:t>Вопрос русской литературы второй половины 19 века: как человек может влиять на окружающий мир и менять его к лучшему?</w:t>
            </w:r>
          </w:p>
        </w:tc>
        <w:tc>
          <w:tcPr>
            <w:tcW w:w="1950"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38</w:t>
            </w:r>
          </w:p>
        </w:tc>
      </w:tr>
      <w:tr w:rsidR="00D81861" w:rsidRPr="00D81861" w:rsidTr="00D81861">
        <w:tc>
          <w:tcPr>
            <w:tcW w:w="817"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3</w:t>
            </w:r>
          </w:p>
        </w:tc>
        <w:tc>
          <w:tcPr>
            <w:tcW w:w="6804" w:type="dxa"/>
            <w:tcBorders>
              <w:top w:val="single" w:sz="4" w:space="0" w:color="auto"/>
              <w:left w:val="single" w:sz="4" w:space="0" w:color="auto"/>
              <w:bottom w:val="single" w:sz="4" w:space="0" w:color="auto"/>
              <w:right w:val="single" w:sz="4" w:space="0" w:color="auto"/>
            </w:tcBorders>
            <w:hideMark/>
          </w:tcPr>
          <w:p w:rsidR="00D81861" w:rsidRPr="00D81861" w:rsidRDefault="00D81861" w:rsidP="00D81861">
            <w:pPr>
              <w:spacing w:line="276" w:lineRule="auto"/>
              <w:rPr>
                <w:rFonts w:ascii="Arial" w:hAnsi="Arial" w:cs="Arial"/>
              </w:rPr>
            </w:pPr>
            <w:r w:rsidRPr="00D81861">
              <w:rPr>
                <w:rFonts w:ascii="Arial" w:hAnsi="Arial" w:cs="Arial"/>
              </w:rPr>
              <w:t xml:space="preserve">Раздел 3. </w:t>
            </w:r>
            <w:r w:rsidRPr="00D81861">
              <w:rPr>
                <w:rFonts w:ascii="Arial" w:hAnsi="Arial" w:cs="Arial"/>
                <w:bCs/>
              </w:rPr>
              <w:t xml:space="preserve">«Человек в поиске </w:t>
            </w:r>
            <w:proofErr w:type="gramStart"/>
            <w:r w:rsidRPr="00D81861">
              <w:rPr>
                <w:rFonts w:ascii="Arial" w:hAnsi="Arial" w:cs="Arial"/>
                <w:bCs/>
              </w:rPr>
              <w:t>прекрасного</w:t>
            </w:r>
            <w:proofErr w:type="gramEnd"/>
            <w:r w:rsidRPr="00D81861">
              <w:rPr>
                <w:rFonts w:ascii="Arial" w:hAnsi="Arial" w:cs="Arial"/>
                <w:bCs/>
              </w:rPr>
              <w:t xml:space="preserve">»: Русская литература рубежа </w:t>
            </w:r>
            <w:proofErr w:type="gramStart"/>
            <w:r w:rsidRPr="00D81861">
              <w:rPr>
                <w:rFonts w:ascii="Arial" w:hAnsi="Arial" w:cs="Arial"/>
                <w:bCs/>
              </w:rPr>
              <w:t>X</w:t>
            </w:r>
            <w:r w:rsidRPr="00D81861">
              <w:rPr>
                <w:rFonts w:ascii="Arial" w:hAnsi="Arial" w:cs="Arial"/>
                <w:bCs/>
                <w:lang w:val="en-US"/>
              </w:rPr>
              <w:t>I</w:t>
            </w:r>
            <w:proofErr w:type="gramEnd"/>
            <w:r w:rsidRPr="00D81861">
              <w:rPr>
                <w:rFonts w:ascii="Arial" w:hAnsi="Arial" w:cs="Arial"/>
                <w:bCs/>
              </w:rPr>
              <w:t>Х-ХХ веков в контексте социокультурных процессов эпохи.</w:t>
            </w:r>
          </w:p>
        </w:tc>
        <w:tc>
          <w:tcPr>
            <w:tcW w:w="1950"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16</w:t>
            </w:r>
          </w:p>
        </w:tc>
      </w:tr>
      <w:tr w:rsidR="00D81861" w:rsidRPr="00D81861" w:rsidTr="00D81861">
        <w:tc>
          <w:tcPr>
            <w:tcW w:w="817"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4</w:t>
            </w:r>
          </w:p>
        </w:tc>
        <w:tc>
          <w:tcPr>
            <w:tcW w:w="6804" w:type="dxa"/>
            <w:tcBorders>
              <w:top w:val="single" w:sz="4" w:space="0" w:color="auto"/>
              <w:left w:val="single" w:sz="4" w:space="0" w:color="auto"/>
              <w:bottom w:val="single" w:sz="4" w:space="0" w:color="auto"/>
              <w:right w:val="single" w:sz="4" w:space="0" w:color="auto"/>
            </w:tcBorders>
            <w:hideMark/>
          </w:tcPr>
          <w:p w:rsidR="00D81861" w:rsidRPr="00D81861" w:rsidRDefault="00D81861" w:rsidP="00D81861">
            <w:pPr>
              <w:spacing w:line="276" w:lineRule="auto"/>
              <w:rPr>
                <w:rFonts w:ascii="Arial" w:hAnsi="Arial" w:cs="Arial"/>
              </w:rPr>
            </w:pPr>
            <w:r w:rsidRPr="00D81861">
              <w:rPr>
                <w:rFonts w:ascii="Arial" w:hAnsi="Arial" w:cs="Arial"/>
              </w:rPr>
              <w:t xml:space="preserve">Раздел 4. </w:t>
            </w:r>
            <w:r w:rsidRPr="00D81861">
              <w:rPr>
                <w:rFonts w:ascii="Arial" w:hAnsi="Arial" w:cs="Arial"/>
                <w:bCs/>
              </w:rPr>
              <w:t>«Человек перед лицом эпохальных потрясений»: Русская литература 20-40-х годов ХХ века.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12</w:t>
            </w:r>
          </w:p>
        </w:tc>
      </w:tr>
      <w:tr w:rsidR="00D81861" w:rsidRPr="00D81861" w:rsidTr="00D81861">
        <w:tc>
          <w:tcPr>
            <w:tcW w:w="817"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5</w:t>
            </w:r>
          </w:p>
        </w:tc>
        <w:tc>
          <w:tcPr>
            <w:tcW w:w="6804" w:type="dxa"/>
            <w:tcBorders>
              <w:top w:val="single" w:sz="4" w:space="0" w:color="auto"/>
              <w:left w:val="single" w:sz="4" w:space="0" w:color="auto"/>
              <w:bottom w:val="single" w:sz="4" w:space="0" w:color="auto"/>
              <w:right w:val="single" w:sz="4" w:space="0" w:color="auto"/>
            </w:tcBorders>
            <w:hideMark/>
          </w:tcPr>
          <w:p w:rsidR="00D81861" w:rsidRPr="00D81861" w:rsidRDefault="00D81861" w:rsidP="00D8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bCs/>
              </w:rPr>
            </w:pPr>
            <w:r w:rsidRPr="00D81861">
              <w:rPr>
                <w:rFonts w:ascii="Arial" w:hAnsi="Arial" w:cs="Arial"/>
                <w:bCs/>
              </w:rPr>
              <w:t>Раздел 5. «Поэт и мир»: Литературный процесс в России 40-х – середины 50-х годов ХХ века.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4</w:t>
            </w:r>
          </w:p>
        </w:tc>
      </w:tr>
      <w:tr w:rsidR="00D81861" w:rsidRPr="00D81861" w:rsidTr="00D81861">
        <w:tc>
          <w:tcPr>
            <w:tcW w:w="817"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6</w:t>
            </w:r>
          </w:p>
        </w:tc>
        <w:tc>
          <w:tcPr>
            <w:tcW w:w="6804" w:type="dxa"/>
            <w:tcBorders>
              <w:top w:val="single" w:sz="4" w:space="0" w:color="auto"/>
              <w:left w:val="single" w:sz="4" w:space="0" w:color="auto"/>
              <w:bottom w:val="single" w:sz="4" w:space="0" w:color="auto"/>
              <w:right w:val="single" w:sz="4" w:space="0" w:color="auto"/>
            </w:tcBorders>
            <w:hideMark/>
          </w:tcPr>
          <w:p w:rsidR="00D81861" w:rsidRPr="00D81861" w:rsidRDefault="00D81861" w:rsidP="00D8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bCs/>
              </w:rPr>
            </w:pPr>
            <w:r w:rsidRPr="00D81861">
              <w:rPr>
                <w:rFonts w:ascii="Arial" w:hAnsi="Arial" w:cs="Arial"/>
                <w:bCs/>
              </w:rPr>
              <w:t>Раздел 6. «Человек и человечность»: Основные явления литературной жизни России конца 50-х – 80-х годов ХХ века.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12</w:t>
            </w:r>
          </w:p>
        </w:tc>
      </w:tr>
      <w:tr w:rsidR="00D81861" w:rsidRPr="00D81861" w:rsidTr="00D81861">
        <w:tc>
          <w:tcPr>
            <w:tcW w:w="817"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7</w:t>
            </w:r>
          </w:p>
        </w:tc>
        <w:tc>
          <w:tcPr>
            <w:tcW w:w="6804" w:type="dxa"/>
            <w:tcBorders>
              <w:top w:val="single" w:sz="4" w:space="0" w:color="auto"/>
              <w:left w:val="single" w:sz="4" w:space="0" w:color="auto"/>
              <w:bottom w:val="single" w:sz="4" w:space="0" w:color="auto"/>
              <w:right w:val="single" w:sz="4" w:space="0" w:color="auto"/>
            </w:tcBorders>
            <w:hideMark/>
          </w:tcPr>
          <w:p w:rsidR="00D81861" w:rsidRPr="00D81861" w:rsidRDefault="00D81861" w:rsidP="00D8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bCs/>
              </w:rPr>
            </w:pPr>
            <w:r w:rsidRPr="00D81861">
              <w:rPr>
                <w:rFonts w:ascii="Arial" w:hAnsi="Arial" w:cs="Arial"/>
                <w:bCs/>
              </w:rPr>
              <w:t>Раздел 7. «Людей неинтересных в мире нет»:  Литература с середины 1960-х годов до начала ХХ</w:t>
            </w:r>
            <w:proofErr w:type="gramStart"/>
            <w:r w:rsidRPr="00D81861">
              <w:rPr>
                <w:rFonts w:ascii="Arial" w:hAnsi="Arial" w:cs="Arial"/>
                <w:bCs/>
                <w:lang w:val="en-US"/>
              </w:rPr>
              <w:t>I</w:t>
            </w:r>
            <w:proofErr w:type="gramEnd"/>
            <w:r w:rsidRPr="00D81861">
              <w:rPr>
                <w:rFonts w:ascii="Arial" w:hAnsi="Arial" w:cs="Arial"/>
                <w:bCs/>
              </w:rPr>
              <w:t xml:space="preserve"> века.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4</w:t>
            </w:r>
          </w:p>
        </w:tc>
      </w:tr>
      <w:tr w:rsidR="00D81861" w:rsidRPr="00D81861" w:rsidTr="00D81861">
        <w:tc>
          <w:tcPr>
            <w:tcW w:w="817"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8</w:t>
            </w:r>
          </w:p>
        </w:tc>
        <w:tc>
          <w:tcPr>
            <w:tcW w:w="6804"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bCs/>
              </w:rPr>
            </w:pPr>
            <w:r w:rsidRPr="00D81861">
              <w:rPr>
                <w:rFonts w:ascii="Arial" w:hAnsi="Arial" w:cs="Arial"/>
                <w:bCs/>
              </w:rPr>
              <w:t>Раздел 8. Литература второй половины XX - начала XXI века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4</w:t>
            </w:r>
          </w:p>
        </w:tc>
      </w:tr>
      <w:tr w:rsidR="00D81861" w:rsidRPr="00D81861" w:rsidTr="00D81861">
        <w:tc>
          <w:tcPr>
            <w:tcW w:w="817"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9</w:t>
            </w:r>
          </w:p>
        </w:tc>
        <w:tc>
          <w:tcPr>
            <w:tcW w:w="6804"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bCs/>
              </w:rPr>
            </w:pPr>
            <w:r w:rsidRPr="00D81861">
              <w:rPr>
                <w:rFonts w:ascii="Arial" w:hAnsi="Arial" w:cs="Arial"/>
                <w:bCs/>
              </w:rPr>
              <w:t>Раздел 9. Литература народов России.</w:t>
            </w:r>
          </w:p>
        </w:tc>
        <w:tc>
          <w:tcPr>
            <w:tcW w:w="1950"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2</w:t>
            </w:r>
          </w:p>
        </w:tc>
      </w:tr>
      <w:tr w:rsidR="00D81861" w:rsidRPr="00D81861" w:rsidTr="00D81861">
        <w:tc>
          <w:tcPr>
            <w:tcW w:w="817"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10</w:t>
            </w:r>
          </w:p>
        </w:tc>
        <w:tc>
          <w:tcPr>
            <w:tcW w:w="6804"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bCs/>
              </w:rPr>
            </w:pPr>
            <w:r w:rsidRPr="00D81861">
              <w:rPr>
                <w:rFonts w:ascii="Arial" w:hAnsi="Arial" w:cs="Arial"/>
                <w:bCs/>
              </w:rPr>
              <w:t xml:space="preserve">Раздел 10. Зарубежная литература второй половины </w:t>
            </w:r>
            <w:r w:rsidRPr="00D81861">
              <w:rPr>
                <w:rFonts w:ascii="Arial" w:hAnsi="Arial" w:cs="Arial"/>
                <w:bCs/>
                <w:lang w:val="en-US"/>
              </w:rPr>
              <w:t>XIX</w:t>
            </w:r>
            <w:r w:rsidRPr="00D81861">
              <w:rPr>
                <w:rFonts w:ascii="Arial" w:hAnsi="Arial" w:cs="Arial"/>
                <w:bCs/>
              </w:rPr>
              <w:t>-ХХ века.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D81861" w:rsidRPr="00D81861" w:rsidRDefault="00D81861" w:rsidP="00D81861">
            <w:pPr>
              <w:spacing w:line="276" w:lineRule="auto"/>
              <w:jc w:val="center"/>
              <w:rPr>
                <w:rFonts w:ascii="Arial" w:hAnsi="Arial" w:cs="Arial"/>
              </w:rPr>
            </w:pPr>
            <w:r w:rsidRPr="00D81861">
              <w:rPr>
                <w:rFonts w:ascii="Arial" w:hAnsi="Arial" w:cs="Arial"/>
              </w:rPr>
              <w:t>4</w:t>
            </w:r>
          </w:p>
        </w:tc>
      </w:tr>
    </w:tbl>
    <w:p w:rsidR="00D81861" w:rsidRPr="00D81861" w:rsidRDefault="00D81861" w:rsidP="00D81861">
      <w:pPr>
        <w:spacing w:after="0"/>
        <w:rPr>
          <w:rFonts w:ascii="Arial" w:eastAsia="Calibri" w:hAnsi="Arial" w:cs="Arial"/>
          <w:sz w:val="24"/>
          <w:szCs w:val="24"/>
          <w:lang w:eastAsia="en-US"/>
        </w:rPr>
      </w:pPr>
    </w:p>
    <w:p w:rsidR="00D81861" w:rsidRPr="00D81861" w:rsidRDefault="00D81861" w:rsidP="00D81861">
      <w:pPr>
        <w:spacing w:after="0"/>
        <w:rPr>
          <w:rFonts w:ascii="Arial" w:eastAsia="Calibri" w:hAnsi="Arial" w:cs="Arial"/>
          <w:b/>
          <w:sz w:val="24"/>
          <w:szCs w:val="24"/>
          <w:lang w:eastAsia="en-US"/>
        </w:rPr>
      </w:pPr>
      <w:r w:rsidRPr="00D81861">
        <w:rPr>
          <w:rFonts w:ascii="Arial" w:eastAsia="Calibri" w:hAnsi="Arial" w:cs="Arial"/>
          <w:b/>
          <w:sz w:val="24"/>
          <w:szCs w:val="24"/>
          <w:lang w:eastAsia="en-US"/>
        </w:rPr>
        <w:t>4. Периодичность и формы текущего контроля, промежуточной аттестации и итоговой аттестации.</w:t>
      </w:r>
    </w:p>
    <w:p w:rsidR="00D81861" w:rsidRPr="00D81861" w:rsidRDefault="00D81861" w:rsidP="00D81861">
      <w:pPr>
        <w:spacing w:after="0"/>
        <w:ind w:firstLine="709"/>
        <w:jc w:val="both"/>
        <w:rPr>
          <w:rFonts w:ascii="Arial" w:eastAsia="Calibri" w:hAnsi="Arial" w:cs="Arial"/>
          <w:sz w:val="24"/>
          <w:szCs w:val="24"/>
          <w:lang w:eastAsia="en-US"/>
        </w:rPr>
      </w:pPr>
      <w:r w:rsidRPr="00D81861">
        <w:rPr>
          <w:rFonts w:ascii="Arial" w:eastAsia="Calibri" w:hAnsi="Arial" w:cs="Arial"/>
          <w:sz w:val="24"/>
          <w:szCs w:val="24"/>
          <w:lang w:eastAsia="en-US"/>
        </w:rPr>
        <w:t>Промежуточная аттестация по дисциплине ОБД.02 Литература</w:t>
      </w:r>
      <w:r w:rsidRPr="00D81861">
        <w:rPr>
          <w:rFonts w:ascii="Arial" w:eastAsia="Calibri" w:hAnsi="Arial" w:cs="Arial"/>
          <w:bCs/>
          <w:sz w:val="24"/>
          <w:szCs w:val="24"/>
          <w:lang w:eastAsia="en-US"/>
        </w:rPr>
        <w:t xml:space="preserve"> проводится в форме контрольной работы в первом семестре и в форме дифференцированного зачёта во втором семестре. </w:t>
      </w:r>
      <w:r w:rsidRPr="00D81861">
        <w:rPr>
          <w:rFonts w:ascii="Arial" w:eastAsia="Calibri" w:hAnsi="Arial" w:cs="Arial"/>
          <w:sz w:val="24"/>
          <w:szCs w:val="24"/>
          <w:lang w:eastAsia="en-US"/>
        </w:rPr>
        <w:t xml:space="preserve"> </w:t>
      </w: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D81861" w:rsidRDefault="00D81861" w:rsidP="003941CB">
      <w:pPr>
        <w:spacing w:after="0"/>
        <w:jc w:val="both"/>
        <w:rPr>
          <w:rFonts w:ascii="Arial" w:eastAsia="Calibri" w:hAnsi="Arial" w:cs="Arial"/>
          <w:sz w:val="24"/>
          <w:szCs w:val="24"/>
          <w:lang w:eastAsia="en-US"/>
        </w:rPr>
      </w:pPr>
    </w:p>
    <w:p w:rsidR="003941CB" w:rsidRDefault="003941CB" w:rsidP="00D60D35">
      <w:pPr>
        <w:spacing w:after="0"/>
        <w:jc w:val="both"/>
        <w:rPr>
          <w:rFonts w:ascii="Arial" w:eastAsia="Calibri" w:hAnsi="Arial" w:cs="Arial"/>
          <w:b/>
          <w:sz w:val="24"/>
          <w:szCs w:val="24"/>
          <w:lang w:eastAsia="en-US"/>
        </w:rPr>
      </w:pPr>
      <w:r>
        <w:rPr>
          <w:rFonts w:ascii="Arial" w:eastAsia="Calibri" w:hAnsi="Arial" w:cs="Arial"/>
          <w:sz w:val="24"/>
          <w:szCs w:val="24"/>
          <w:lang w:eastAsia="en-US"/>
        </w:rPr>
        <w:lastRenderedPageBreak/>
        <w:t xml:space="preserve"> </w:t>
      </w:r>
      <w:r w:rsidR="009466AF">
        <w:rPr>
          <w:rFonts w:ascii="Arial" w:eastAsia="Calibri" w:hAnsi="Arial" w:cs="Arial"/>
          <w:sz w:val="24"/>
          <w:szCs w:val="24"/>
          <w:lang w:eastAsia="en-US"/>
        </w:rPr>
        <w:t xml:space="preserve">      </w:t>
      </w:r>
      <w:r>
        <w:rPr>
          <w:rFonts w:ascii="Arial" w:eastAsia="Calibri" w:hAnsi="Arial" w:cs="Arial"/>
          <w:sz w:val="24"/>
          <w:szCs w:val="24"/>
          <w:lang w:eastAsia="en-US"/>
        </w:rPr>
        <w:t xml:space="preserve">Рабочая программа </w:t>
      </w:r>
      <w:r w:rsidR="0026793D">
        <w:rPr>
          <w:rFonts w:ascii="Arial" w:eastAsia="Calibri" w:hAnsi="Arial" w:cs="Arial"/>
          <w:sz w:val="24"/>
          <w:szCs w:val="24"/>
          <w:lang w:eastAsia="en-US"/>
        </w:rPr>
        <w:t>ОБ</w:t>
      </w:r>
      <w:r w:rsidRPr="00DC2763">
        <w:rPr>
          <w:rFonts w:ascii="Arial" w:eastAsia="Calibri" w:hAnsi="Arial" w:cs="Arial"/>
          <w:sz w:val="24"/>
          <w:szCs w:val="24"/>
          <w:lang w:eastAsia="en-US"/>
        </w:rPr>
        <w:t xml:space="preserve">Д.02. </w:t>
      </w:r>
      <w:proofErr w:type="gramStart"/>
      <w:r>
        <w:rPr>
          <w:rFonts w:ascii="Arial" w:eastAsia="Calibri" w:hAnsi="Arial" w:cs="Arial"/>
          <w:sz w:val="24"/>
          <w:szCs w:val="24"/>
          <w:lang w:eastAsia="en-US"/>
        </w:rPr>
        <w:t>Литература</w:t>
      </w:r>
      <w:r w:rsidRPr="003941CB">
        <w:rPr>
          <w:rFonts w:ascii="Arial" w:eastAsia="Calibri" w:hAnsi="Arial" w:cs="Arial"/>
          <w:sz w:val="24"/>
          <w:szCs w:val="24"/>
          <w:lang w:eastAsia="en-US"/>
        </w:rPr>
        <w:t xml:space="preserve"> разработана на основе Примерной программы общеобразовательной </w:t>
      </w:r>
      <w:r>
        <w:rPr>
          <w:rFonts w:ascii="Arial" w:eastAsia="Calibri" w:hAnsi="Arial" w:cs="Arial"/>
          <w:sz w:val="24"/>
          <w:szCs w:val="24"/>
          <w:lang w:eastAsia="en-US"/>
        </w:rPr>
        <w:t>учебной дисциплины «Литература</w:t>
      </w:r>
      <w:r w:rsidRPr="003941CB">
        <w:rPr>
          <w:rFonts w:ascii="Arial" w:eastAsia="Calibri" w:hAnsi="Arial" w:cs="Arial"/>
          <w:sz w:val="24"/>
          <w:szCs w:val="24"/>
          <w:lang w:eastAsia="en-US"/>
        </w:rPr>
        <w:t>» для профессиональных образовательных организаций,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 14 от 30 ноября 2022 г., с учетом</w:t>
      </w:r>
      <w:proofErr w:type="gramEnd"/>
      <w:r w:rsidRPr="003941CB">
        <w:rPr>
          <w:rFonts w:ascii="Arial" w:eastAsia="Calibri" w:hAnsi="Arial" w:cs="Arial"/>
          <w:sz w:val="24"/>
          <w:szCs w:val="24"/>
          <w:lang w:eastAsia="en-US"/>
        </w:rPr>
        <w:t xml:space="preserve"> Федерального государственного образовательного стандарта среднего профессионального образования </w:t>
      </w:r>
      <w:r w:rsidR="00A67E20" w:rsidRPr="00A67E20">
        <w:rPr>
          <w:rFonts w:ascii="Arial" w:eastAsia="Calibri" w:hAnsi="Arial" w:cs="Arial"/>
          <w:sz w:val="24"/>
          <w:szCs w:val="24"/>
          <w:lang w:eastAsia="en-US"/>
        </w:rPr>
        <w:t>по специальности 35.02.08 Электрические системы в агропромышленном комплексе (АПК), утвержденным Приказом Министерства просвещения Российской Федерации от 27 мая 2022 г. № 368.</w:t>
      </w:r>
    </w:p>
    <w:p w:rsidR="003941CB" w:rsidRDefault="003941CB" w:rsidP="00D60D35">
      <w:pPr>
        <w:spacing w:after="0"/>
        <w:jc w:val="both"/>
        <w:rPr>
          <w:rFonts w:ascii="Arial" w:eastAsia="Calibri" w:hAnsi="Arial" w:cs="Arial"/>
          <w:b/>
          <w:sz w:val="24"/>
          <w:szCs w:val="24"/>
          <w:lang w:eastAsia="en-US"/>
        </w:rPr>
      </w:pPr>
    </w:p>
    <w:p w:rsidR="003941CB" w:rsidRDefault="003941CB" w:rsidP="00D60D35">
      <w:pPr>
        <w:spacing w:after="0"/>
        <w:jc w:val="both"/>
        <w:rPr>
          <w:rFonts w:ascii="Arial" w:eastAsia="Calibri" w:hAnsi="Arial" w:cs="Arial"/>
          <w:b/>
          <w:sz w:val="24"/>
          <w:szCs w:val="24"/>
          <w:lang w:eastAsia="en-US"/>
        </w:rPr>
      </w:pPr>
    </w:p>
    <w:p w:rsidR="0026793D" w:rsidRDefault="0026793D" w:rsidP="00D60D35">
      <w:pPr>
        <w:spacing w:after="0"/>
        <w:jc w:val="both"/>
        <w:rPr>
          <w:rFonts w:ascii="Arial" w:eastAsia="Calibri" w:hAnsi="Arial" w:cs="Arial"/>
          <w:b/>
          <w:sz w:val="24"/>
          <w:szCs w:val="24"/>
          <w:lang w:eastAsia="en-US"/>
        </w:rPr>
      </w:pPr>
    </w:p>
    <w:p w:rsidR="0026793D" w:rsidRDefault="0026793D" w:rsidP="00D60D35">
      <w:pPr>
        <w:spacing w:after="0"/>
        <w:jc w:val="both"/>
        <w:rPr>
          <w:rFonts w:ascii="Arial" w:eastAsia="Calibri" w:hAnsi="Arial" w:cs="Arial"/>
          <w:b/>
          <w:sz w:val="24"/>
          <w:szCs w:val="24"/>
          <w:lang w:eastAsia="en-US"/>
        </w:rPr>
      </w:pPr>
    </w:p>
    <w:p w:rsidR="0026793D" w:rsidRDefault="0026793D" w:rsidP="00D60D35">
      <w:pPr>
        <w:spacing w:after="0"/>
        <w:jc w:val="both"/>
        <w:rPr>
          <w:rFonts w:ascii="Arial" w:eastAsia="Calibri" w:hAnsi="Arial" w:cs="Arial"/>
          <w:b/>
          <w:sz w:val="24"/>
          <w:szCs w:val="24"/>
          <w:lang w:eastAsia="en-US"/>
        </w:rPr>
      </w:pPr>
    </w:p>
    <w:p w:rsidR="00D60D35" w:rsidRPr="003941CB" w:rsidRDefault="00D60D35" w:rsidP="00D60D35">
      <w:pPr>
        <w:spacing w:after="0"/>
        <w:jc w:val="both"/>
        <w:rPr>
          <w:rFonts w:ascii="Arial" w:eastAsia="Calibri" w:hAnsi="Arial" w:cs="Arial"/>
          <w:b/>
          <w:sz w:val="24"/>
          <w:szCs w:val="24"/>
          <w:lang w:eastAsia="en-US"/>
        </w:rPr>
      </w:pPr>
      <w:r w:rsidRPr="003941CB">
        <w:rPr>
          <w:rFonts w:ascii="Arial" w:eastAsia="Calibri" w:hAnsi="Arial" w:cs="Arial"/>
          <w:b/>
          <w:sz w:val="24"/>
          <w:szCs w:val="24"/>
          <w:lang w:eastAsia="en-US"/>
        </w:rPr>
        <w:t>Разработчики:</w:t>
      </w:r>
    </w:p>
    <w:p w:rsidR="00D60D35" w:rsidRPr="003941CB" w:rsidRDefault="00D60D35" w:rsidP="00D60D35">
      <w:pPr>
        <w:tabs>
          <w:tab w:val="left" w:pos="7125"/>
        </w:tabs>
        <w:jc w:val="both"/>
        <w:rPr>
          <w:rFonts w:ascii="Arial" w:eastAsia="Calibri" w:hAnsi="Arial" w:cs="Arial"/>
          <w:sz w:val="24"/>
          <w:szCs w:val="24"/>
          <w:lang w:eastAsia="en-US"/>
        </w:rPr>
      </w:pPr>
      <w:r w:rsidRPr="003941CB">
        <w:rPr>
          <w:rFonts w:ascii="Arial" w:eastAsia="Calibri" w:hAnsi="Arial" w:cs="Arial"/>
          <w:sz w:val="24"/>
          <w:szCs w:val="24"/>
          <w:lang w:eastAsia="en-US"/>
        </w:rPr>
        <w:t>Усольцева Галина Николаевна,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3941CB">
        <w:rPr>
          <w:rFonts w:ascii="Arial" w:eastAsia="Calibri" w:hAnsi="Arial" w:cs="Arial"/>
          <w:sz w:val="24"/>
          <w:szCs w:val="24"/>
          <w:lang w:eastAsia="en-US"/>
        </w:rPr>
        <w:t>Голышмановский</w:t>
      </w:r>
      <w:proofErr w:type="spellEnd"/>
      <w:r w:rsidRPr="003941CB">
        <w:rPr>
          <w:rFonts w:ascii="Arial" w:eastAsia="Calibri" w:hAnsi="Arial" w:cs="Arial"/>
          <w:sz w:val="24"/>
          <w:szCs w:val="24"/>
          <w:lang w:eastAsia="en-US"/>
        </w:rPr>
        <w:t xml:space="preserve"> агропедагогический колледж».</w:t>
      </w:r>
      <w:r w:rsidRPr="003941CB">
        <w:rPr>
          <w:rFonts w:ascii="Arial" w:eastAsia="Calibri" w:hAnsi="Arial" w:cs="Arial"/>
          <w:sz w:val="24"/>
          <w:szCs w:val="24"/>
          <w:lang w:eastAsia="en-US"/>
        </w:rPr>
        <w:tab/>
      </w:r>
    </w:p>
    <w:p w:rsidR="00D60D35" w:rsidRPr="003941CB" w:rsidRDefault="00D60D35"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D60D35" w:rsidRPr="003941CB" w:rsidRDefault="00D60D35"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D60D35" w:rsidRPr="003941CB" w:rsidRDefault="00D60D35"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D60D35" w:rsidRPr="003941CB" w:rsidRDefault="00D60D35"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D60D35" w:rsidRPr="003941CB" w:rsidRDefault="00D60D35"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D60D35" w:rsidRDefault="00D60D35"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26793D" w:rsidRPr="003941CB" w:rsidRDefault="0026793D"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D60D35" w:rsidRPr="003941CB" w:rsidRDefault="00D60D35" w:rsidP="00D60D35">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4479D3" w:rsidRPr="003941CB" w:rsidRDefault="004479D3" w:rsidP="00BF6037">
      <w:pPr>
        <w:spacing w:after="0" w:line="240" w:lineRule="auto"/>
        <w:rPr>
          <w:rFonts w:ascii="Arial" w:eastAsia="Times New Roman" w:hAnsi="Arial" w:cs="Arial"/>
          <w:sz w:val="24"/>
          <w:szCs w:val="24"/>
        </w:rPr>
      </w:pPr>
    </w:p>
    <w:p w:rsidR="006E7B97" w:rsidRPr="006E7B97" w:rsidRDefault="006E7B97" w:rsidP="006E7B9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sz w:val="24"/>
          <w:szCs w:val="24"/>
        </w:rPr>
      </w:pPr>
      <w:r w:rsidRPr="006E7B97">
        <w:rPr>
          <w:rFonts w:ascii="Arial" w:eastAsia="Times New Roman" w:hAnsi="Arial" w:cs="Arial"/>
          <w:sz w:val="24"/>
          <w:szCs w:val="24"/>
        </w:rPr>
        <w:lastRenderedPageBreak/>
        <w:t>СОДЕРЖАНИЕ</w:t>
      </w:r>
    </w:p>
    <w:p w:rsidR="006E7B97" w:rsidRPr="006E7B97" w:rsidRDefault="006E7B97" w:rsidP="006E7B9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sz w:val="24"/>
          <w:szCs w:val="24"/>
        </w:rPr>
      </w:pPr>
    </w:p>
    <w:p w:rsidR="006E7B97" w:rsidRPr="006E7B97" w:rsidRDefault="006E7B97" w:rsidP="006E7B9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eastAsia="Times New Roman" w:hAnsi="Arial" w:cs="Arial"/>
          <w:sz w:val="24"/>
          <w:szCs w:val="24"/>
        </w:rPr>
      </w:pPr>
      <w:r w:rsidRPr="006E7B97">
        <w:rPr>
          <w:rFonts w:ascii="Arial" w:eastAsia="Times New Roman" w:hAnsi="Arial" w:cs="Arial"/>
          <w:sz w:val="24"/>
          <w:szCs w:val="24"/>
        </w:rPr>
        <w:t xml:space="preserve">          </w:t>
      </w:r>
    </w:p>
    <w:p w:rsidR="006E7B97" w:rsidRPr="006E7B97" w:rsidRDefault="006E7B97" w:rsidP="006E7B97">
      <w:pPr>
        <w:keepNext/>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outlineLvl w:val="0"/>
        <w:rPr>
          <w:rFonts w:ascii="Arial" w:eastAsia="Times New Roman" w:hAnsi="Arial" w:cs="Arial"/>
          <w:sz w:val="24"/>
          <w:szCs w:val="24"/>
        </w:rPr>
      </w:pPr>
      <w:r w:rsidRPr="006E7B97">
        <w:rPr>
          <w:rFonts w:ascii="Arial" w:eastAsia="Times New Roman" w:hAnsi="Arial" w:cs="Arial"/>
          <w:sz w:val="24"/>
          <w:szCs w:val="24"/>
        </w:rPr>
        <w:t>Общая характеристика рабочей программы общеобразова</w:t>
      </w:r>
      <w:r>
        <w:rPr>
          <w:rFonts w:ascii="Arial" w:eastAsia="Times New Roman" w:hAnsi="Arial" w:cs="Arial"/>
          <w:sz w:val="24"/>
          <w:szCs w:val="24"/>
        </w:rPr>
        <w:t>тельной дисциплины «Литература</w:t>
      </w:r>
      <w:r w:rsidRPr="006E7B97">
        <w:rPr>
          <w:rFonts w:ascii="Arial" w:eastAsia="Times New Roman" w:hAnsi="Arial" w:cs="Arial"/>
          <w:sz w:val="24"/>
          <w:szCs w:val="24"/>
        </w:rPr>
        <w:t xml:space="preserve">»                                                                             </w:t>
      </w:r>
      <w:r w:rsidR="0021391E">
        <w:rPr>
          <w:rFonts w:ascii="Arial" w:eastAsia="Times New Roman" w:hAnsi="Arial" w:cs="Arial"/>
          <w:sz w:val="24"/>
          <w:szCs w:val="24"/>
        </w:rPr>
        <w:t xml:space="preserve">  5</w:t>
      </w:r>
    </w:p>
    <w:p w:rsidR="006E7B97" w:rsidRPr="006E7B97" w:rsidRDefault="006E7B97" w:rsidP="006E7B9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720"/>
        <w:contextualSpacing/>
        <w:outlineLvl w:val="0"/>
        <w:rPr>
          <w:rFonts w:ascii="Arial" w:eastAsia="Times New Roman" w:hAnsi="Arial" w:cs="Arial"/>
          <w:sz w:val="24"/>
          <w:szCs w:val="24"/>
        </w:rPr>
      </w:pPr>
    </w:p>
    <w:p w:rsidR="006E7B97" w:rsidRPr="006E7B97" w:rsidRDefault="006E7B97" w:rsidP="006E7B97">
      <w:pPr>
        <w:keepNext/>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outlineLvl w:val="0"/>
        <w:rPr>
          <w:rFonts w:ascii="Arial" w:eastAsia="Times New Roman" w:hAnsi="Arial" w:cs="Arial"/>
          <w:sz w:val="24"/>
          <w:szCs w:val="24"/>
        </w:rPr>
      </w:pPr>
      <w:r w:rsidRPr="006E7B97">
        <w:rPr>
          <w:rFonts w:ascii="Arial" w:eastAsia="Times New Roman" w:hAnsi="Arial" w:cs="Arial"/>
          <w:sz w:val="24"/>
          <w:szCs w:val="24"/>
        </w:rPr>
        <w:t>Структура и содержание общеобразовательной ди</w:t>
      </w:r>
      <w:r w:rsidR="0021391E">
        <w:rPr>
          <w:rFonts w:ascii="Arial" w:eastAsia="Times New Roman" w:hAnsi="Arial" w:cs="Arial"/>
          <w:sz w:val="24"/>
          <w:szCs w:val="24"/>
        </w:rPr>
        <w:t>сциплины                      17</w:t>
      </w:r>
    </w:p>
    <w:p w:rsidR="006E7B97" w:rsidRPr="006E7B97" w:rsidRDefault="006E7B97" w:rsidP="006E7B9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eastAsia="Times New Roman" w:hAnsi="Arial" w:cs="Arial"/>
          <w:sz w:val="24"/>
          <w:szCs w:val="24"/>
        </w:rPr>
      </w:pPr>
    </w:p>
    <w:p w:rsidR="006E7B97" w:rsidRPr="006E7B97" w:rsidRDefault="006E7B97" w:rsidP="006E7B97">
      <w:pPr>
        <w:keepNext/>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outlineLvl w:val="0"/>
        <w:rPr>
          <w:rFonts w:ascii="Arial" w:eastAsia="Times New Roman" w:hAnsi="Arial" w:cs="Arial"/>
          <w:sz w:val="24"/>
          <w:szCs w:val="24"/>
        </w:rPr>
      </w:pPr>
      <w:r w:rsidRPr="006E7B97">
        <w:rPr>
          <w:rFonts w:ascii="Arial" w:eastAsia="Times New Roman" w:hAnsi="Arial" w:cs="Arial"/>
          <w:sz w:val="24"/>
          <w:szCs w:val="24"/>
        </w:rPr>
        <w:t xml:space="preserve">Условия реализации программы общеобразовательной дисциплины         </w:t>
      </w:r>
      <w:r w:rsidR="0021391E">
        <w:rPr>
          <w:rFonts w:ascii="Arial" w:eastAsia="Times New Roman" w:hAnsi="Arial" w:cs="Arial"/>
          <w:sz w:val="24"/>
          <w:szCs w:val="24"/>
        </w:rPr>
        <w:t>42</w:t>
      </w:r>
    </w:p>
    <w:p w:rsidR="006E7B97" w:rsidRPr="006E7B97" w:rsidRDefault="006E7B97" w:rsidP="006E7B9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eastAsia="Times New Roman" w:hAnsi="Arial" w:cs="Arial"/>
          <w:sz w:val="24"/>
          <w:szCs w:val="24"/>
        </w:rPr>
      </w:pPr>
    </w:p>
    <w:p w:rsidR="0021391E" w:rsidRDefault="006E7B97" w:rsidP="006E7B97">
      <w:pPr>
        <w:keepNext/>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outlineLvl w:val="0"/>
        <w:rPr>
          <w:rFonts w:ascii="Arial" w:eastAsia="Times New Roman" w:hAnsi="Arial" w:cs="Arial"/>
          <w:sz w:val="24"/>
          <w:szCs w:val="24"/>
        </w:rPr>
      </w:pPr>
      <w:r w:rsidRPr="006E7B97">
        <w:rPr>
          <w:rFonts w:ascii="Arial" w:eastAsia="Times New Roman" w:hAnsi="Arial" w:cs="Arial"/>
          <w:sz w:val="24"/>
          <w:szCs w:val="24"/>
        </w:rPr>
        <w:t xml:space="preserve">Контроль и оценка результатов освоения </w:t>
      </w:r>
      <w:proofErr w:type="gramStart"/>
      <w:r w:rsidRPr="006E7B97">
        <w:rPr>
          <w:rFonts w:ascii="Arial" w:eastAsia="Times New Roman" w:hAnsi="Arial" w:cs="Arial"/>
          <w:sz w:val="24"/>
          <w:szCs w:val="24"/>
        </w:rPr>
        <w:t>общеобразовательной</w:t>
      </w:r>
      <w:proofErr w:type="gramEnd"/>
      <w:r w:rsidRPr="006E7B97">
        <w:rPr>
          <w:rFonts w:ascii="Arial" w:eastAsia="Times New Roman" w:hAnsi="Arial" w:cs="Arial"/>
          <w:sz w:val="24"/>
          <w:szCs w:val="24"/>
        </w:rPr>
        <w:t xml:space="preserve"> </w:t>
      </w:r>
    </w:p>
    <w:p w:rsidR="006E7B97" w:rsidRPr="006E7B97" w:rsidRDefault="0021391E" w:rsidP="0021391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outlineLvl w:val="0"/>
        <w:rPr>
          <w:rFonts w:ascii="Arial" w:eastAsia="Times New Roman" w:hAnsi="Arial" w:cs="Arial"/>
          <w:sz w:val="24"/>
          <w:szCs w:val="24"/>
        </w:rPr>
      </w:pPr>
      <w:r>
        <w:rPr>
          <w:rFonts w:ascii="Arial" w:eastAsia="Times New Roman" w:hAnsi="Arial" w:cs="Arial"/>
          <w:sz w:val="24"/>
          <w:szCs w:val="24"/>
        </w:rPr>
        <w:t xml:space="preserve">           </w:t>
      </w:r>
      <w:r w:rsidR="006E7B97" w:rsidRPr="006E7B97">
        <w:rPr>
          <w:rFonts w:ascii="Arial" w:eastAsia="Times New Roman" w:hAnsi="Arial" w:cs="Arial"/>
          <w:sz w:val="24"/>
          <w:szCs w:val="24"/>
        </w:rPr>
        <w:t xml:space="preserve">дисциплины               </w:t>
      </w:r>
      <w:r>
        <w:rPr>
          <w:rFonts w:ascii="Arial" w:eastAsia="Times New Roman" w:hAnsi="Arial" w:cs="Arial"/>
          <w:sz w:val="24"/>
          <w:szCs w:val="24"/>
        </w:rPr>
        <w:t xml:space="preserve">                                                                                         45</w:t>
      </w:r>
      <w:r w:rsidR="006E7B97" w:rsidRPr="006E7B97">
        <w:rPr>
          <w:rFonts w:ascii="Arial" w:eastAsia="Times New Roman" w:hAnsi="Arial" w:cs="Arial"/>
          <w:sz w:val="24"/>
          <w:szCs w:val="24"/>
        </w:rPr>
        <w:t xml:space="preserve">                                                           </w:t>
      </w:r>
      <w:r>
        <w:rPr>
          <w:rFonts w:ascii="Arial" w:eastAsia="Times New Roman" w:hAnsi="Arial" w:cs="Arial"/>
          <w:sz w:val="24"/>
          <w:szCs w:val="24"/>
        </w:rPr>
        <w:t xml:space="preserve">                             </w:t>
      </w:r>
    </w:p>
    <w:p w:rsidR="006E7B97" w:rsidRPr="006E7B97" w:rsidRDefault="006E7B97" w:rsidP="006E7B97">
      <w:pPr>
        <w:widowControl w:val="0"/>
        <w:tabs>
          <w:tab w:val="left" w:pos="0"/>
        </w:tabs>
        <w:suppressAutoHyphens/>
        <w:spacing w:after="0" w:line="240" w:lineRule="auto"/>
        <w:ind w:firstLine="1440"/>
        <w:rPr>
          <w:rFonts w:ascii="Arial" w:eastAsia="Times New Roman" w:hAnsi="Arial" w:cs="Arial"/>
          <w:sz w:val="24"/>
          <w:szCs w:val="24"/>
          <w:vertAlign w:val="superscript"/>
        </w:rPr>
      </w:pPr>
    </w:p>
    <w:p w:rsidR="006E7B97" w:rsidRPr="006E7B97" w:rsidRDefault="006E7B97" w:rsidP="006E7B97">
      <w:pPr>
        <w:widowControl w:val="0"/>
        <w:tabs>
          <w:tab w:val="left" w:pos="0"/>
        </w:tabs>
        <w:suppressAutoHyphens/>
        <w:spacing w:after="0" w:line="240" w:lineRule="auto"/>
        <w:ind w:firstLine="1440"/>
        <w:rPr>
          <w:rFonts w:ascii="Arial" w:eastAsia="Times New Roman" w:hAnsi="Arial" w:cs="Arial"/>
          <w:sz w:val="24"/>
          <w:szCs w:val="24"/>
          <w:vertAlign w:val="superscript"/>
        </w:rPr>
      </w:pPr>
    </w:p>
    <w:p w:rsidR="006E7B97" w:rsidRPr="006E7B97" w:rsidRDefault="006E7B97" w:rsidP="006E7B97">
      <w:pPr>
        <w:widowControl w:val="0"/>
        <w:tabs>
          <w:tab w:val="left" w:pos="0"/>
        </w:tabs>
        <w:suppressAutoHyphens/>
        <w:spacing w:after="0" w:line="240" w:lineRule="auto"/>
        <w:ind w:firstLine="1440"/>
        <w:rPr>
          <w:rFonts w:ascii="Arial" w:eastAsia="Times New Roman" w:hAnsi="Arial" w:cs="Arial"/>
          <w:sz w:val="24"/>
          <w:szCs w:val="24"/>
          <w:vertAlign w:val="superscript"/>
        </w:rPr>
      </w:pPr>
    </w:p>
    <w:p w:rsidR="006E7B97" w:rsidRPr="006E7B97" w:rsidRDefault="006E7B97" w:rsidP="006E7B97">
      <w:pPr>
        <w:widowControl w:val="0"/>
        <w:tabs>
          <w:tab w:val="left" w:pos="0"/>
        </w:tabs>
        <w:suppressAutoHyphens/>
        <w:spacing w:after="0" w:line="240" w:lineRule="auto"/>
        <w:ind w:firstLine="1440"/>
        <w:rPr>
          <w:rFonts w:ascii="Arial" w:eastAsia="Times New Roman" w:hAnsi="Arial" w:cs="Arial"/>
          <w:sz w:val="24"/>
          <w:szCs w:val="24"/>
          <w:vertAlign w:val="superscript"/>
        </w:rPr>
      </w:pPr>
    </w:p>
    <w:p w:rsidR="00D111DA" w:rsidRPr="003941CB" w:rsidRDefault="007B5CC6" w:rsidP="00503BE4">
      <w:pPr>
        <w:spacing w:after="0" w:line="240" w:lineRule="auto"/>
        <w:ind w:left="720"/>
        <w:contextualSpacing/>
        <w:rPr>
          <w:rFonts w:ascii="Arial" w:hAnsi="Arial" w:cs="Arial"/>
          <w:b/>
          <w:sz w:val="24"/>
          <w:szCs w:val="24"/>
        </w:rPr>
      </w:pPr>
      <w:r w:rsidRPr="003941CB">
        <w:rPr>
          <w:rFonts w:ascii="Arial" w:hAnsi="Arial" w:cs="Arial"/>
          <w:b/>
          <w:sz w:val="24"/>
          <w:szCs w:val="24"/>
          <w:u w:val="single"/>
        </w:rPr>
        <w:br w:type="page"/>
      </w:r>
    </w:p>
    <w:p w:rsidR="006E7B97" w:rsidRPr="006E7B97" w:rsidRDefault="006E7B97" w:rsidP="006E7B97">
      <w:pPr>
        <w:keepNext/>
        <w:spacing w:after="0" w:line="240" w:lineRule="auto"/>
        <w:ind w:firstLine="284"/>
        <w:jc w:val="center"/>
        <w:outlineLvl w:val="0"/>
        <w:rPr>
          <w:rFonts w:ascii="Arial" w:eastAsia="Times New Roman" w:hAnsi="Arial" w:cs="Arial"/>
          <w:b/>
          <w:color w:val="000000"/>
          <w:sz w:val="24"/>
          <w:szCs w:val="20"/>
        </w:rPr>
      </w:pPr>
      <w:r w:rsidRPr="006E7B97">
        <w:rPr>
          <w:rFonts w:ascii="Arial" w:eastAsia="Times New Roman" w:hAnsi="Arial" w:cs="Arial"/>
          <w:b/>
          <w:color w:val="000000"/>
          <w:sz w:val="24"/>
          <w:szCs w:val="20"/>
        </w:rPr>
        <w:lastRenderedPageBreak/>
        <w:t>1.</w:t>
      </w:r>
      <w:r w:rsidR="00223651">
        <w:rPr>
          <w:rFonts w:ascii="Arial" w:eastAsia="Times New Roman" w:hAnsi="Arial" w:cs="Arial"/>
          <w:b/>
          <w:color w:val="000000"/>
          <w:sz w:val="24"/>
          <w:szCs w:val="20"/>
        </w:rPr>
        <w:t xml:space="preserve"> Общая характеристика </w:t>
      </w:r>
      <w:r w:rsidRPr="006E7B97">
        <w:rPr>
          <w:rFonts w:ascii="Arial" w:eastAsia="Times New Roman" w:hAnsi="Arial" w:cs="Arial"/>
          <w:b/>
          <w:color w:val="000000"/>
          <w:sz w:val="24"/>
          <w:szCs w:val="20"/>
        </w:rPr>
        <w:t>рабочей программы общеобразовательной дисциплины «Литература»</w:t>
      </w:r>
    </w:p>
    <w:p w:rsidR="006E7B97" w:rsidRPr="006E7B97" w:rsidRDefault="006E7B97" w:rsidP="006E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color w:val="000000"/>
          <w:sz w:val="24"/>
          <w:szCs w:val="20"/>
        </w:rPr>
      </w:pPr>
    </w:p>
    <w:p w:rsidR="006E7B97" w:rsidRPr="006E7B97" w:rsidRDefault="006E7B97" w:rsidP="006E7B97">
      <w:pPr>
        <w:widowControl w:val="0"/>
        <w:numPr>
          <w:ilvl w:val="1"/>
          <w:numId w:val="42"/>
        </w:numPr>
        <w:tabs>
          <w:tab w:val="left" w:pos="1276"/>
          <w:tab w:val="left" w:pos="10992"/>
          <w:tab w:val="left" w:pos="11908"/>
          <w:tab w:val="left" w:pos="12824"/>
          <w:tab w:val="left" w:pos="13740"/>
          <w:tab w:val="left" w:pos="14656"/>
        </w:tabs>
        <w:spacing w:after="0" w:line="240" w:lineRule="auto"/>
        <w:ind w:left="0" w:firstLine="709"/>
        <w:jc w:val="both"/>
        <w:rPr>
          <w:rFonts w:ascii="Arial" w:eastAsia="Times New Roman" w:hAnsi="Arial" w:cs="Arial"/>
          <w:b/>
          <w:color w:val="000000"/>
          <w:sz w:val="24"/>
          <w:szCs w:val="20"/>
        </w:rPr>
      </w:pPr>
      <w:r w:rsidRPr="006E7B97">
        <w:rPr>
          <w:rFonts w:ascii="Arial" w:eastAsia="Times New Roman" w:hAnsi="Arial" w:cs="Arial"/>
          <w:b/>
          <w:color w:val="000000"/>
          <w:sz w:val="24"/>
          <w:szCs w:val="20"/>
        </w:rPr>
        <w:t>Место дисциплины в структуре основной образовательной программы</w:t>
      </w:r>
    </w:p>
    <w:p w:rsidR="006E7B97" w:rsidRDefault="006E7B97" w:rsidP="00A67E20">
      <w:pPr>
        <w:tabs>
          <w:tab w:val="left" w:pos="10076"/>
          <w:tab w:val="left" w:pos="10992"/>
          <w:tab w:val="left" w:pos="11908"/>
          <w:tab w:val="left" w:pos="12824"/>
          <w:tab w:val="left" w:pos="13740"/>
          <w:tab w:val="left" w:pos="14656"/>
        </w:tabs>
        <w:spacing w:after="0" w:line="240" w:lineRule="auto"/>
        <w:ind w:firstLine="709"/>
        <w:contextualSpacing/>
        <w:jc w:val="both"/>
        <w:rPr>
          <w:rFonts w:ascii="Arial" w:eastAsia="Calibri" w:hAnsi="Arial" w:cs="Arial"/>
          <w:sz w:val="24"/>
          <w:szCs w:val="24"/>
          <w:lang w:eastAsia="en-US"/>
        </w:rPr>
      </w:pPr>
      <w:r w:rsidRPr="006E7B97">
        <w:rPr>
          <w:rFonts w:ascii="Arial" w:eastAsia="Times New Roman" w:hAnsi="Arial" w:cs="Arial"/>
          <w:color w:val="000000"/>
          <w:sz w:val="24"/>
          <w:szCs w:val="20"/>
        </w:rPr>
        <w:t xml:space="preserve">Общеобразовательная дисциплина «Литература» является обязательной частью общеобразовательного цикла образовательной программы в соответствии с ФГОС СПО </w:t>
      </w:r>
      <w:r w:rsidR="00A67E20" w:rsidRPr="00A67E20">
        <w:rPr>
          <w:rFonts w:ascii="Arial" w:eastAsia="Calibri" w:hAnsi="Arial" w:cs="Arial"/>
          <w:sz w:val="24"/>
          <w:szCs w:val="24"/>
          <w:lang w:eastAsia="en-US"/>
        </w:rPr>
        <w:t>по специальности 35.02.08 Электрические системы в агропромышленном комплексе (АПК), утвержденным Приказом Министерства просвещения Российской Федерации от 27 мая 2022 г. № 368.</w:t>
      </w:r>
    </w:p>
    <w:p w:rsidR="00A67E20" w:rsidRPr="006E7B97" w:rsidRDefault="00A67E20" w:rsidP="00A67E20">
      <w:pPr>
        <w:tabs>
          <w:tab w:val="left" w:pos="10076"/>
          <w:tab w:val="left" w:pos="10992"/>
          <w:tab w:val="left" w:pos="11908"/>
          <w:tab w:val="left" w:pos="12824"/>
          <w:tab w:val="left" w:pos="13740"/>
          <w:tab w:val="left" w:pos="14656"/>
        </w:tabs>
        <w:spacing w:after="0" w:line="240" w:lineRule="auto"/>
        <w:ind w:firstLine="709"/>
        <w:contextualSpacing/>
        <w:jc w:val="both"/>
        <w:rPr>
          <w:rFonts w:ascii="Arial" w:eastAsia="Times New Roman" w:hAnsi="Arial" w:cs="Arial"/>
          <w:b/>
          <w:color w:val="000000"/>
          <w:sz w:val="24"/>
          <w:szCs w:val="20"/>
        </w:rPr>
      </w:pPr>
    </w:p>
    <w:p w:rsidR="006E7B97" w:rsidRPr="006E7B97" w:rsidRDefault="006E7B97" w:rsidP="006E7B97">
      <w:pPr>
        <w:spacing w:after="0" w:line="240" w:lineRule="auto"/>
        <w:ind w:firstLine="709"/>
        <w:rPr>
          <w:rFonts w:ascii="Arial" w:eastAsia="Times New Roman" w:hAnsi="Arial" w:cs="Arial"/>
          <w:b/>
          <w:color w:val="000000"/>
          <w:sz w:val="24"/>
          <w:szCs w:val="20"/>
        </w:rPr>
      </w:pPr>
      <w:r w:rsidRPr="006E7B97">
        <w:rPr>
          <w:rFonts w:ascii="Arial" w:eastAsia="Times New Roman" w:hAnsi="Arial" w:cs="Arial"/>
          <w:b/>
          <w:color w:val="000000"/>
          <w:sz w:val="24"/>
          <w:szCs w:val="20"/>
        </w:rPr>
        <w:t>1.2. Цели и планируемые результаты освоения дисциплины:</w:t>
      </w:r>
    </w:p>
    <w:p w:rsidR="006E7B97" w:rsidRPr="006E7B97" w:rsidRDefault="006E7B97" w:rsidP="006E7B9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color w:val="000000"/>
          <w:sz w:val="24"/>
          <w:szCs w:val="20"/>
        </w:rPr>
      </w:pPr>
    </w:p>
    <w:p w:rsidR="006E7B97" w:rsidRPr="006E7B97" w:rsidRDefault="006E7B97" w:rsidP="006E7B9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b/>
          <w:color w:val="000000"/>
          <w:sz w:val="24"/>
          <w:szCs w:val="20"/>
        </w:rPr>
      </w:pPr>
      <w:r w:rsidRPr="006E7B97">
        <w:rPr>
          <w:rFonts w:ascii="Arial" w:eastAsia="Times New Roman" w:hAnsi="Arial" w:cs="Arial"/>
          <w:b/>
          <w:color w:val="000000"/>
          <w:sz w:val="24"/>
          <w:szCs w:val="20"/>
        </w:rPr>
        <w:t xml:space="preserve">1.2.1. Цель общеобразовательной дисциплины </w:t>
      </w:r>
    </w:p>
    <w:p w:rsidR="006E7B97" w:rsidRPr="006E7B97" w:rsidRDefault="006E7B97" w:rsidP="006E7B97">
      <w:pPr>
        <w:spacing w:after="0" w:line="240" w:lineRule="auto"/>
        <w:ind w:firstLine="709"/>
        <w:jc w:val="both"/>
        <w:rPr>
          <w:rFonts w:ascii="Arial" w:eastAsia="Times New Roman" w:hAnsi="Arial" w:cs="Arial"/>
          <w:color w:val="000000"/>
          <w:sz w:val="24"/>
          <w:szCs w:val="20"/>
        </w:rPr>
      </w:pPr>
    </w:p>
    <w:p w:rsidR="006E7B97" w:rsidRPr="006E7B97" w:rsidRDefault="006E7B97" w:rsidP="006E7B97">
      <w:pPr>
        <w:spacing w:after="0" w:line="240" w:lineRule="auto"/>
        <w:ind w:firstLine="709"/>
        <w:jc w:val="both"/>
        <w:rPr>
          <w:rFonts w:ascii="Arial" w:eastAsia="Times New Roman" w:hAnsi="Arial" w:cs="Arial"/>
          <w:b/>
          <w:color w:val="000000"/>
          <w:sz w:val="24"/>
          <w:szCs w:val="20"/>
        </w:rPr>
      </w:pPr>
      <w:proofErr w:type="gramStart"/>
      <w:r w:rsidRPr="006E7B97">
        <w:rPr>
          <w:rFonts w:ascii="Arial" w:eastAsia="Times New Roman" w:hAnsi="Arial" w:cs="Arial"/>
          <w:color w:val="000000"/>
          <w:sz w:val="24"/>
          <w:szCs w:val="20"/>
        </w:rPr>
        <w:t xml:space="preserve">Цели изучения Литературы состоят в </w:t>
      </w:r>
      <w:proofErr w:type="spellStart"/>
      <w:r w:rsidRPr="006E7B97">
        <w:rPr>
          <w:rFonts w:ascii="Arial" w:eastAsia="Times New Roman" w:hAnsi="Arial" w:cs="Arial"/>
          <w:color w:val="000000"/>
          <w:sz w:val="24"/>
          <w:szCs w:val="20"/>
        </w:rPr>
        <w:t>сформированности</w:t>
      </w:r>
      <w:proofErr w:type="spellEnd"/>
      <w:r w:rsidRPr="006E7B97">
        <w:rPr>
          <w:rFonts w:ascii="Arial" w:eastAsia="Times New Roman" w:hAnsi="Arial" w:cs="Arial"/>
          <w:color w:val="000000"/>
          <w:sz w:val="24"/>
          <w:szCs w:val="20"/>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w:t>
      </w:r>
      <w:proofErr w:type="gramEnd"/>
      <w:r w:rsidRPr="006E7B97">
        <w:rPr>
          <w:rFonts w:ascii="Arial" w:eastAsia="Times New Roman" w:hAnsi="Arial" w:cs="Arial"/>
          <w:color w:val="000000"/>
          <w:sz w:val="24"/>
          <w:szCs w:val="20"/>
        </w:rPr>
        <w:t xml:space="preserve"> </w:t>
      </w:r>
      <w:proofErr w:type="gramStart"/>
      <w:r w:rsidRPr="006E7B97">
        <w:rPr>
          <w:rFonts w:ascii="Arial" w:eastAsia="Times New Roman" w:hAnsi="Arial" w:cs="Arial"/>
          <w:color w:val="000000"/>
          <w:sz w:val="24"/>
          <w:szCs w:val="20"/>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p>
    <w:p w:rsidR="006E7B97" w:rsidRPr="006E7B97" w:rsidRDefault="006E7B97" w:rsidP="006E7B97">
      <w:pPr>
        <w:spacing w:after="0" w:line="240" w:lineRule="auto"/>
        <w:ind w:firstLine="709"/>
        <w:jc w:val="both"/>
        <w:rPr>
          <w:rFonts w:ascii="Arial" w:eastAsia="Times New Roman" w:hAnsi="Arial" w:cs="Arial"/>
          <w:b/>
          <w:color w:val="000000"/>
          <w:sz w:val="24"/>
          <w:szCs w:val="20"/>
        </w:rPr>
      </w:pPr>
    </w:p>
    <w:p w:rsidR="006E7B97" w:rsidRPr="006E7B97" w:rsidRDefault="006E7B97" w:rsidP="006E7B97">
      <w:pPr>
        <w:spacing w:after="0" w:line="240" w:lineRule="auto"/>
        <w:ind w:firstLine="709"/>
        <w:jc w:val="both"/>
        <w:rPr>
          <w:rFonts w:ascii="Arial" w:eastAsia="Times New Roman" w:hAnsi="Arial" w:cs="Arial"/>
          <w:b/>
          <w:color w:val="000000"/>
          <w:sz w:val="24"/>
          <w:szCs w:val="20"/>
        </w:rPr>
      </w:pPr>
      <w:r w:rsidRPr="006E7B97">
        <w:rPr>
          <w:rFonts w:ascii="Arial" w:eastAsia="Times New Roman" w:hAnsi="Arial" w:cs="Arial"/>
          <w:b/>
          <w:color w:val="000000"/>
          <w:sz w:val="24"/>
          <w:szCs w:val="20"/>
        </w:rPr>
        <w:t>1.2.2. Планируемые результаты освоения общеобразовательной дисциплины в соответствии с ФГОС СПО и на основе ФГОС СОО</w:t>
      </w:r>
    </w:p>
    <w:p w:rsidR="006E7B97" w:rsidRPr="006E7B97" w:rsidRDefault="006E7B97" w:rsidP="006E7B97">
      <w:pPr>
        <w:spacing w:after="0" w:line="240" w:lineRule="auto"/>
        <w:ind w:firstLine="709"/>
        <w:jc w:val="both"/>
        <w:rPr>
          <w:rFonts w:ascii="Arial" w:eastAsia="Times New Roman" w:hAnsi="Arial" w:cs="Arial"/>
          <w:color w:val="000000"/>
          <w:sz w:val="24"/>
          <w:szCs w:val="20"/>
        </w:rPr>
      </w:pPr>
    </w:p>
    <w:p w:rsidR="006E7B97" w:rsidRPr="006E7B97" w:rsidRDefault="006E7B97" w:rsidP="006E7B97">
      <w:pPr>
        <w:tabs>
          <w:tab w:val="left" w:pos="10076"/>
          <w:tab w:val="left" w:pos="10992"/>
          <w:tab w:val="left" w:pos="11908"/>
          <w:tab w:val="left" w:pos="12824"/>
          <w:tab w:val="left" w:pos="13740"/>
          <w:tab w:val="left" w:pos="14656"/>
        </w:tabs>
        <w:spacing w:after="0" w:line="240" w:lineRule="auto"/>
        <w:ind w:firstLine="709"/>
        <w:contextualSpacing/>
        <w:jc w:val="both"/>
        <w:rPr>
          <w:rFonts w:ascii="Arial" w:eastAsia="Times New Roman" w:hAnsi="Arial" w:cs="Arial"/>
          <w:color w:val="000000"/>
          <w:sz w:val="24"/>
          <w:szCs w:val="20"/>
        </w:rPr>
      </w:pPr>
      <w:bookmarkStart w:id="1" w:name="_Hlk113618735"/>
      <w:bookmarkEnd w:id="1"/>
      <w:r w:rsidRPr="006E7B97">
        <w:rPr>
          <w:rFonts w:ascii="Arial" w:eastAsia="Times New Roman" w:hAnsi="Arial" w:cs="Arial"/>
          <w:color w:val="000000"/>
          <w:sz w:val="24"/>
          <w:szCs w:val="20"/>
        </w:rPr>
        <w:t xml:space="preserve">Особое значение дисциплина имеет при формировании и развитии </w:t>
      </w:r>
      <w:proofErr w:type="gramStart"/>
      <w:r w:rsidRPr="006E7B97">
        <w:rPr>
          <w:rFonts w:ascii="Arial" w:eastAsia="Times New Roman" w:hAnsi="Arial" w:cs="Arial"/>
          <w:color w:val="000000"/>
          <w:sz w:val="24"/>
          <w:szCs w:val="20"/>
        </w:rPr>
        <w:t>ОК</w:t>
      </w:r>
      <w:proofErr w:type="gramEnd"/>
      <w:r w:rsidRPr="006E7B97">
        <w:rPr>
          <w:rFonts w:ascii="Arial" w:eastAsia="Times New Roman" w:hAnsi="Arial" w:cs="Arial"/>
          <w:color w:val="000000"/>
          <w:sz w:val="24"/>
          <w:szCs w:val="20"/>
        </w:rPr>
        <w:t xml:space="preserve"> 1; ОК 2; ОК 3; ОК 4; ОК 6; ОК 9; ОК 8 и ПК, представленных в актуализированных ФГОС</w:t>
      </w:r>
      <w:r>
        <w:rPr>
          <w:rFonts w:ascii="Arial" w:eastAsia="Times New Roman" w:hAnsi="Arial" w:cs="Arial"/>
          <w:color w:val="000000"/>
          <w:sz w:val="24"/>
          <w:szCs w:val="20"/>
        </w:rPr>
        <w:t xml:space="preserve"> СПО </w:t>
      </w:r>
      <w:r w:rsidR="00A67E20" w:rsidRPr="00A67E20">
        <w:rPr>
          <w:rFonts w:ascii="Arial" w:eastAsia="Calibri" w:hAnsi="Arial" w:cs="Arial"/>
          <w:sz w:val="24"/>
          <w:szCs w:val="24"/>
          <w:lang w:eastAsia="en-US"/>
        </w:rPr>
        <w:t>по специальности 35.02.08 Электрические системы в агропромышленном комплексе (АПК), утвержденным Приказом Министерства просвещения Российской Федерации от 27 мая 2022 г. № 368.</w:t>
      </w:r>
    </w:p>
    <w:p w:rsidR="006E7B97" w:rsidRPr="006E7B97" w:rsidRDefault="006E7B97" w:rsidP="006E7B97">
      <w:pPr>
        <w:spacing w:after="0" w:line="240" w:lineRule="auto"/>
        <w:ind w:firstLine="709"/>
        <w:jc w:val="both"/>
        <w:rPr>
          <w:rFonts w:ascii="Arial" w:eastAsia="Times New Roman" w:hAnsi="Arial" w:cs="Arial"/>
          <w:color w:val="000000"/>
          <w:sz w:val="24"/>
          <w:szCs w:val="20"/>
        </w:rPr>
      </w:pPr>
    </w:p>
    <w:tbl>
      <w:tblPr>
        <w:tblStyle w:val="ad"/>
        <w:tblW w:w="0" w:type="auto"/>
        <w:tblInd w:w="-176" w:type="dxa"/>
        <w:tblLayout w:type="fixed"/>
        <w:tblLook w:val="04A0" w:firstRow="1" w:lastRow="0" w:firstColumn="1" w:lastColumn="0" w:noHBand="0" w:noVBand="1"/>
      </w:tblPr>
      <w:tblGrid>
        <w:gridCol w:w="2694"/>
        <w:gridCol w:w="3827"/>
        <w:gridCol w:w="3402"/>
      </w:tblGrid>
      <w:tr w:rsidR="007B1701" w:rsidRPr="003941CB" w:rsidTr="000F174A">
        <w:tc>
          <w:tcPr>
            <w:tcW w:w="2694" w:type="dxa"/>
            <w:vMerge w:val="restart"/>
          </w:tcPr>
          <w:p w:rsidR="007B1701" w:rsidRPr="003941CB" w:rsidRDefault="007B1701" w:rsidP="00503BE4">
            <w:pPr>
              <w:pStyle w:val="ab"/>
              <w:spacing w:before="0" w:beforeAutospacing="0" w:after="0" w:afterAutospacing="0"/>
              <w:jc w:val="center"/>
              <w:rPr>
                <w:rFonts w:ascii="Arial" w:hAnsi="Arial" w:cs="Arial"/>
                <w:b/>
              </w:rPr>
            </w:pPr>
            <w:r w:rsidRPr="003941CB">
              <w:rPr>
                <w:rFonts w:ascii="Arial" w:hAnsi="Arial" w:cs="Arial"/>
                <w:b/>
              </w:rPr>
              <w:t>Общие компетенции</w:t>
            </w:r>
          </w:p>
        </w:tc>
        <w:tc>
          <w:tcPr>
            <w:tcW w:w="7229" w:type="dxa"/>
            <w:gridSpan w:val="2"/>
          </w:tcPr>
          <w:p w:rsidR="007B1701" w:rsidRPr="007B1701" w:rsidRDefault="007B1701" w:rsidP="007B1701">
            <w:pPr>
              <w:pStyle w:val="ab"/>
              <w:spacing w:before="0" w:beforeAutospacing="0" w:after="0" w:afterAutospacing="0"/>
              <w:jc w:val="center"/>
              <w:rPr>
                <w:rFonts w:ascii="Arial" w:hAnsi="Arial" w:cs="Arial"/>
                <w:b/>
              </w:rPr>
            </w:pPr>
            <w:r>
              <w:rPr>
                <w:rFonts w:ascii="Arial" w:eastAsia="Lucida Sans Unicode" w:hAnsi="Arial" w:cs="Arial"/>
                <w:b/>
                <w:noProof/>
              </w:rPr>
              <w:t>Планируемые результаты</w:t>
            </w:r>
          </w:p>
        </w:tc>
      </w:tr>
      <w:tr w:rsidR="007B1701" w:rsidRPr="003941CB" w:rsidTr="000F174A">
        <w:tc>
          <w:tcPr>
            <w:tcW w:w="2694" w:type="dxa"/>
            <w:vMerge/>
          </w:tcPr>
          <w:p w:rsidR="007B1701" w:rsidRPr="003941CB" w:rsidRDefault="007B1701" w:rsidP="00503BE4">
            <w:pPr>
              <w:pStyle w:val="ab"/>
              <w:spacing w:before="0" w:beforeAutospacing="0" w:after="0" w:afterAutospacing="0"/>
              <w:jc w:val="center"/>
              <w:rPr>
                <w:rFonts w:ascii="Arial" w:hAnsi="Arial" w:cs="Arial"/>
                <w:b/>
              </w:rPr>
            </w:pPr>
          </w:p>
        </w:tc>
        <w:tc>
          <w:tcPr>
            <w:tcW w:w="3827" w:type="dxa"/>
          </w:tcPr>
          <w:p w:rsidR="007B1701" w:rsidRPr="007B1701" w:rsidRDefault="007B1701" w:rsidP="00503BE4">
            <w:pPr>
              <w:pStyle w:val="ab"/>
              <w:spacing w:before="0" w:beforeAutospacing="0" w:after="0" w:afterAutospacing="0"/>
              <w:jc w:val="center"/>
              <w:rPr>
                <w:rFonts w:ascii="Arial" w:hAnsi="Arial" w:cs="Arial"/>
                <w:b/>
              </w:rPr>
            </w:pPr>
            <w:r>
              <w:rPr>
                <w:rFonts w:ascii="Arial" w:eastAsia="Lucida Sans Unicode" w:hAnsi="Arial" w:cs="Arial"/>
                <w:b/>
                <w:noProof/>
              </w:rPr>
              <w:t>Общие</w:t>
            </w:r>
          </w:p>
        </w:tc>
        <w:tc>
          <w:tcPr>
            <w:tcW w:w="3402" w:type="dxa"/>
          </w:tcPr>
          <w:p w:rsidR="007B1701" w:rsidRPr="003941CB" w:rsidRDefault="007B1701" w:rsidP="00503BE4">
            <w:pPr>
              <w:pStyle w:val="ab"/>
              <w:spacing w:before="0" w:beforeAutospacing="0" w:after="0" w:afterAutospacing="0"/>
              <w:jc w:val="center"/>
              <w:rPr>
                <w:rFonts w:ascii="Arial" w:hAnsi="Arial" w:cs="Arial"/>
                <w:b/>
              </w:rPr>
            </w:pPr>
            <w:r>
              <w:rPr>
                <w:rFonts w:ascii="Arial" w:hAnsi="Arial" w:cs="Arial"/>
                <w:b/>
              </w:rPr>
              <w:t>Дисциплинарные</w:t>
            </w:r>
          </w:p>
        </w:tc>
      </w:tr>
      <w:tr w:rsidR="007E4EB9" w:rsidRPr="003941CB" w:rsidTr="000F174A">
        <w:trPr>
          <w:trHeight w:val="1439"/>
        </w:trPr>
        <w:tc>
          <w:tcPr>
            <w:tcW w:w="2694" w:type="dxa"/>
          </w:tcPr>
          <w:p w:rsidR="007E4EB9" w:rsidRPr="003941CB" w:rsidRDefault="007E4EB9" w:rsidP="00503BE4">
            <w:pPr>
              <w:rPr>
                <w:rFonts w:ascii="Arial" w:eastAsia="Times New Roman" w:hAnsi="Arial" w:cs="Arial"/>
                <w:iCs/>
                <w:color w:val="000000"/>
                <w:sz w:val="24"/>
                <w:szCs w:val="24"/>
              </w:rPr>
            </w:pPr>
            <w:proofErr w:type="gramStart"/>
            <w:r w:rsidRPr="003941CB">
              <w:rPr>
                <w:rFonts w:ascii="Arial" w:hAnsi="Arial" w:cs="Arial"/>
                <w:sz w:val="24"/>
                <w:szCs w:val="24"/>
              </w:rPr>
              <w:t>ОК</w:t>
            </w:r>
            <w:proofErr w:type="gramEnd"/>
            <w:r w:rsidRPr="003941CB">
              <w:rPr>
                <w:rFonts w:ascii="Arial" w:hAnsi="Arial" w:cs="Arial"/>
                <w:sz w:val="24"/>
                <w:szCs w:val="24"/>
              </w:rPr>
              <w:t xml:space="preserve"> 01</w:t>
            </w:r>
            <w:r w:rsidRPr="003941CB">
              <w:rPr>
                <w:rFonts w:ascii="Arial" w:hAnsi="Arial" w:cs="Arial"/>
                <w:i/>
                <w:sz w:val="24"/>
                <w:szCs w:val="24"/>
              </w:rPr>
              <w:t>.</w:t>
            </w:r>
            <w:r w:rsidRPr="003941CB">
              <w:rPr>
                <w:rFonts w:ascii="Arial" w:eastAsia="Times New Roman" w:hAnsi="Arial" w:cs="Arial"/>
                <w:i/>
                <w:iCs/>
                <w:color w:val="000000"/>
                <w:sz w:val="24"/>
                <w:szCs w:val="24"/>
              </w:rPr>
              <w:t xml:space="preserve"> </w:t>
            </w:r>
            <w:r w:rsidRPr="003941CB">
              <w:rPr>
                <w:rFonts w:ascii="Arial" w:eastAsia="Times New Roman" w:hAnsi="Arial" w:cs="Arial"/>
                <w:iCs/>
                <w:color w:val="000000"/>
                <w:sz w:val="24"/>
                <w:szCs w:val="24"/>
              </w:rPr>
              <w:t>Выбирать способы решения задач профессиональной деятельности, применительно к различным контекстам.</w:t>
            </w:r>
          </w:p>
          <w:p w:rsidR="007E4EB9" w:rsidRPr="003941CB" w:rsidRDefault="007E4EB9" w:rsidP="00993C88">
            <w:pPr>
              <w:pStyle w:val="ab"/>
              <w:spacing w:before="0" w:beforeAutospacing="0" w:after="0" w:afterAutospacing="0"/>
              <w:ind w:left="-250"/>
              <w:rPr>
                <w:rFonts w:ascii="Arial" w:hAnsi="Arial" w:cs="Arial"/>
              </w:rPr>
            </w:pPr>
          </w:p>
        </w:tc>
        <w:tc>
          <w:tcPr>
            <w:tcW w:w="3827" w:type="dxa"/>
          </w:tcPr>
          <w:p w:rsidR="007E4EB9" w:rsidRDefault="00993C88" w:rsidP="00503BE4">
            <w:pPr>
              <w:pStyle w:val="af3"/>
              <w:rPr>
                <w:rFonts w:ascii="Arial" w:hAnsi="Arial" w:cs="Arial"/>
                <w:sz w:val="24"/>
                <w:szCs w:val="24"/>
              </w:rPr>
            </w:pPr>
            <w:r>
              <w:rPr>
                <w:rFonts w:ascii="Arial" w:hAnsi="Arial" w:cs="Arial"/>
                <w:sz w:val="24"/>
                <w:szCs w:val="24"/>
              </w:rPr>
              <w:t>В части трудового воспитания:</w:t>
            </w:r>
          </w:p>
          <w:p w:rsidR="00993C88" w:rsidRDefault="00993C88" w:rsidP="00503BE4">
            <w:pPr>
              <w:pStyle w:val="af3"/>
              <w:rPr>
                <w:rFonts w:ascii="Arial" w:hAnsi="Arial" w:cs="Arial"/>
                <w:sz w:val="24"/>
                <w:szCs w:val="24"/>
              </w:rPr>
            </w:pPr>
            <w:r>
              <w:rPr>
                <w:rFonts w:ascii="Arial" w:hAnsi="Arial" w:cs="Arial"/>
                <w:sz w:val="24"/>
                <w:szCs w:val="24"/>
              </w:rPr>
              <w:t>- готовность к труду, осознание ценности мастерства, трудолюбие;</w:t>
            </w:r>
          </w:p>
          <w:p w:rsidR="00993C88" w:rsidRDefault="00993C88" w:rsidP="00503BE4">
            <w:pPr>
              <w:pStyle w:val="af3"/>
              <w:rPr>
                <w:rFonts w:ascii="Arial" w:hAnsi="Arial" w:cs="Arial"/>
                <w:sz w:val="24"/>
                <w:szCs w:val="24"/>
              </w:rPr>
            </w:pPr>
            <w:r>
              <w:rPr>
                <w:rFonts w:ascii="Arial" w:hAnsi="Arial" w:cs="Arial"/>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w:t>
            </w:r>
            <w:r>
              <w:rPr>
                <w:rFonts w:ascii="Arial" w:hAnsi="Arial" w:cs="Arial"/>
                <w:sz w:val="24"/>
                <w:szCs w:val="24"/>
              </w:rPr>
              <w:lastRenderedPageBreak/>
              <w:t>выполнять такую деятельность;</w:t>
            </w:r>
          </w:p>
          <w:p w:rsidR="00993C88" w:rsidRDefault="00993C88" w:rsidP="00503BE4">
            <w:pPr>
              <w:pStyle w:val="af3"/>
              <w:rPr>
                <w:rFonts w:ascii="Arial" w:hAnsi="Arial" w:cs="Arial"/>
                <w:sz w:val="24"/>
                <w:szCs w:val="24"/>
              </w:rPr>
            </w:pPr>
            <w:r>
              <w:rPr>
                <w:rFonts w:ascii="Arial" w:hAnsi="Arial" w:cs="Arial"/>
                <w:sz w:val="24"/>
                <w:szCs w:val="24"/>
              </w:rPr>
              <w:t>- интерес к различным сферам профессиональной деятельности.</w:t>
            </w:r>
          </w:p>
          <w:p w:rsidR="00993C88" w:rsidRDefault="00993C88" w:rsidP="00503BE4">
            <w:pPr>
              <w:pStyle w:val="af3"/>
              <w:rPr>
                <w:rFonts w:ascii="Arial" w:hAnsi="Arial" w:cs="Arial"/>
                <w:sz w:val="24"/>
                <w:szCs w:val="24"/>
              </w:rPr>
            </w:pPr>
            <w:r>
              <w:rPr>
                <w:rFonts w:ascii="Arial" w:hAnsi="Arial" w:cs="Arial"/>
                <w:sz w:val="24"/>
                <w:szCs w:val="24"/>
              </w:rPr>
              <w:t>Овладение универсальными учебными познавательными действиями:</w:t>
            </w:r>
          </w:p>
          <w:p w:rsidR="00F83A32" w:rsidRDefault="00F83A32" w:rsidP="00503BE4">
            <w:pPr>
              <w:pStyle w:val="af3"/>
              <w:rPr>
                <w:rFonts w:ascii="Arial" w:hAnsi="Arial" w:cs="Arial"/>
                <w:sz w:val="24"/>
                <w:szCs w:val="24"/>
              </w:rPr>
            </w:pPr>
            <w:r>
              <w:rPr>
                <w:rFonts w:ascii="Arial" w:hAnsi="Arial" w:cs="Arial"/>
                <w:sz w:val="24"/>
                <w:szCs w:val="24"/>
              </w:rPr>
              <w:t>а) базовые логические действия:</w:t>
            </w:r>
          </w:p>
          <w:p w:rsidR="00F83A32" w:rsidRDefault="00F83A32" w:rsidP="00503BE4">
            <w:pPr>
              <w:pStyle w:val="af3"/>
              <w:rPr>
                <w:rFonts w:ascii="Arial" w:hAnsi="Arial" w:cs="Arial"/>
                <w:sz w:val="24"/>
                <w:szCs w:val="24"/>
              </w:rPr>
            </w:pPr>
            <w:r>
              <w:rPr>
                <w:rFonts w:ascii="Arial" w:hAnsi="Arial" w:cs="Arial"/>
                <w:sz w:val="24"/>
                <w:szCs w:val="24"/>
              </w:rPr>
              <w:t xml:space="preserve"> - самостоятельно формулировать и анализировать проблему, рассматривать ее всесторонне;</w:t>
            </w:r>
          </w:p>
          <w:p w:rsidR="00F83A32" w:rsidRDefault="00F83A32" w:rsidP="00503BE4">
            <w:pPr>
              <w:pStyle w:val="af3"/>
              <w:rPr>
                <w:rFonts w:ascii="Arial" w:hAnsi="Arial" w:cs="Arial"/>
                <w:sz w:val="24"/>
                <w:szCs w:val="24"/>
              </w:rPr>
            </w:pPr>
            <w:r>
              <w:rPr>
                <w:rFonts w:ascii="Arial" w:hAnsi="Arial" w:cs="Arial"/>
                <w:sz w:val="24"/>
                <w:szCs w:val="24"/>
              </w:rPr>
              <w:t>- устанавливать существенный признак или основания для сравнения, классификации и обобщения;</w:t>
            </w:r>
          </w:p>
          <w:p w:rsidR="00F83A32" w:rsidRDefault="00F83A32" w:rsidP="00503BE4">
            <w:pPr>
              <w:pStyle w:val="af3"/>
              <w:rPr>
                <w:rFonts w:ascii="Arial" w:hAnsi="Arial" w:cs="Arial"/>
                <w:sz w:val="24"/>
                <w:szCs w:val="24"/>
              </w:rPr>
            </w:pPr>
            <w:r>
              <w:rPr>
                <w:rFonts w:ascii="Arial" w:hAnsi="Arial" w:cs="Arial"/>
                <w:sz w:val="24"/>
                <w:szCs w:val="24"/>
              </w:rPr>
              <w:t>- определять цели деятельности, задавать параметры и критерии их достижения;</w:t>
            </w:r>
          </w:p>
          <w:p w:rsidR="00F83A32" w:rsidRDefault="00F83A32" w:rsidP="00503BE4">
            <w:pPr>
              <w:pStyle w:val="af3"/>
              <w:rPr>
                <w:rFonts w:ascii="Arial" w:hAnsi="Arial" w:cs="Arial"/>
                <w:sz w:val="24"/>
                <w:szCs w:val="24"/>
              </w:rPr>
            </w:pPr>
            <w:r>
              <w:rPr>
                <w:rFonts w:ascii="Arial" w:hAnsi="Arial" w:cs="Arial"/>
                <w:sz w:val="24"/>
                <w:szCs w:val="24"/>
              </w:rPr>
              <w:t>- выявлять закономерности и противоречия в рассматриваемых явлениях;</w:t>
            </w:r>
          </w:p>
          <w:p w:rsidR="00F83A32" w:rsidRDefault="00F83A32" w:rsidP="00503BE4">
            <w:pPr>
              <w:pStyle w:val="af3"/>
              <w:rPr>
                <w:rFonts w:ascii="Arial" w:hAnsi="Arial" w:cs="Arial"/>
                <w:sz w:val="24"/>
                <w:szCs w:val="24"/>
              </w:rPr>
            </w:pPr>
            <w:r>
              <w:rPr>
                <w:rFonts w:ascii="Arial" w:hAnsi="Arial" w:cs="Arial"/>
                <w:sz w:val="24"/>
                <w:szCs w:val="24"/>
              </w:rPr>
              <w:t>- вносить коррективы в деятельность, оценивать соответствие результатов целям, оценивать риски последствий деятельности;</w:t>
            </w:r>
          </w:p>
          <w:p w:rsidR="00F83A32" w:rsidRDefault="00F83A32" w:rsidP="00503BE4">
            <w:pPr>
              <w:pStyle w:val="af3"/>
              <w:rPr>
                <w:rFonts w:ascii="Arial" w:hAnsi="Arial" w:cs="Arial"/>
                <w:sz w:val="24"/>
                <w:szCs w:val="24"/>
              </w:rPr>
            </w:pPr>
            <w:r>
              <w:rPr>
                <w:rFonts w:ascii="Arial" w:hAnsi="Arial" w:cs="Arial"/>
                <w:sz w:val="24"/>
                <w:szCs w:val="24"/>
              </w:rPr>
              <w:t>- развивать креативное мышление при решении жизненных проблем</w:t>
            </w:r>
          </w:p>
          <w:p w:rsidR="00993C88" w:rsidRDefault="00F83A32" w:rsidP="00503BE4">
            <w:pPr>
              <w:pStyle w:val="af3"/>
              <w:rPr>
                <w:rFonts w:ascii="Arial" w:hAnsi="Arial" w:cs="Arial"/>
                <w:sz w:val="24"/>
                <w:szCs w:val="24"/>
              </w:rPr>
            </w:pPr>
            <w:r>
              <w:rPr>
                <w:rFonts w:ascii="Arial" w:hAnsi="Arial" w:cs="Arial"/>
                <w:sz w:val="24"/>
                <w:szCs w:val="24"/>
              </w:rPr>
              <w:t xml:space="preserve">б)  </w:t>
            </w:r>
            <w:r w:rsidR="00BB0E87">
              <w:rPr>
                <w:rFonts w:ascii="Arial" w:hAnsi="Arial" w:cs="Arial"/>
                <w:sz w:val="24"/>
                <w:szCs w:val="24"/>
              </w:rPr>
              <w:t>базовые исследовательские действия:</w:t>
            </w:r>
          </w:p>
          <w:p w:rsidR="00BB0E87" w:rsidRDefault="00BB0E87" w:rsidP="00503BE4">
            <w:pPr>
              <w:pStyle w:val="af3"/>
              <w:rPr>
                <w:rFonts w:ascii="Arial" w:hAnsi="Arial" w:cs="Arial"/>
                <w:sz w:val="24"/>
                <w:szCs w:val="24"/>
              </w:rPr>
            </w:pPr>
            <w:r>
              <w:rPr>
                <w:rFonts w:ascii="Arial" w:hAnsi="Arial" w:cs="Arial"/>
                <w:sz w:val="24"/>
                <w:szCs w:val="24"/>
              </w:rPr>
              <w:t>- владеть навыками учебно-исследовательской и проектной деятельности, навыками разрешения проблем;</w:t>
            </w:r>
          </w:p>
          <w:p w:rsidR="00BB0E87" w:rsidRDefault="00BB0E87" w:rsidP="00503BE4">
            <w:pPr>
              <w:pStyle w:val="af3"/>
              <w:rPr>
                <w:rFonts w:ascii="Arial" w:hAnsi="Arial" w:cs="Arial"/>
                <w:sz w:val="24"/>
                <w:szCs w:val="24"/>
              </w:rPr>
            </w:pPr>
            <w:r>
              <w:rPr>
                <w:rFonts w:ascii="Arial" w:hAnsi="Arial" w:cs="Arial"/>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B0E87" w:rsidRDefault="00BB0E87" w:rsidP="00503BE4">
            <w:pPr>
              <w:pStyle w:val="af3"/>
              <w:rPr>
                <w:rFonts w:ascii="Arial" w:hAnsi="Arial" w:cs="Arial"/>
                <w:sz w:val="24"/>
                <w:szCs w:val="24"/>
              </w:rPr>
            </w:pPr>
            <w:r>
              <w:rPr>
                <w:rFonts w:ascii="Arial" w:hAnsi="Arial" w:cs="Arial"/>
                <w:sz w:val="24"/>
                <w:szCs w:val="24"/>
              </w:rPr>
              <w:t xml:space="preserve">- анализировать полученные в ходе решения задачи результаты, критически </w:t>
            </w:r>
            <w:r>
              <w:rPr>
                <w:rFonts w:ascii="Arial" w:hAnsi="Arial" w:cs="Arial"/>
                <w:sz w:val="24"/>
                <w:szCs w:val="24"/>
              </w:rPr>
              <w:lastRenderedPageBreak/>
              <w:t>оценивать их достоверность, прогнозировать изменение в новых условиях;</w:t>
            </w:r>
          </w:p>
          <w:p w:rsidR="00BB0E87" w:rsidRDefault="00BB0E87" w:rsidP="00503BE4">
            <w:pPr>
              <w:pStyle w:val="af3"/>
              <w:rPr>
                <w:rFonts w:ascii="Arial" w:hAnsi="Arial" w:cs="Arial"/>
                <w:sz w:val="24"/>
                <w:szCs w:val="24"/>
              </w:rPr>
            </w:pPr>
            <w:r>
              <w:rPr>
                <w:rFonts w:ascii="Arial" w:hAnsi="Arial" w:cs="Arial"/>
                <w:sz w:val="24"/>
                <w:szCs w:val="24"/>
              </w:rPr>
              <w:t>- уметь переносить знания в познавательную и практическую области жизнедеятельности;</w:t>
            </w:r>
          </w:p>
          <w:p w:rsidR="00BB0E87" w:rsidRDefault="00BB0E87" w:rsidP="00503BE4">
            <w:pPr>
              <w:pStyle w:val="af3"/>
              <w:rPr>
                <w:rFonts w:ascii="Arial" w:hAnsi="Arial" w:cs="Arial"/>
                <w:sz w:val="24"/>
                <w:szCs w:val="24"/>
              </w:rPr>
            </w:pPr>
            <w:r>
              <w:rPr>
                <w:rFonts w:ascii="Arial" w:hAnsi="Arial" w:cs="Arial"/>
                <w:sz w:val="24"/>
                <w:szCs w:val="24"/>
              </w:rPr>
              <w:t>- уметь интегрировать знания из разных предметных областей;</w:t>
            </w:r>
          </w:p>
          <w:p w:rsidR="00BB0E87" w:rsidRDefault="00BB0E87" w:rsidP="00503BE4">
            <w:pPr>
              <w:pStyle w:val="af3"/>
              <w:rPr>
                <w:rFonts w:ascii="Arial" w:hAnsi="Arial" w:cs="Arial"/>
                <w:sz w:val="24"/>
                <w:szCs w:val="24"/>
              </w:rPr>
            </w:pPr>
            <w:r>
              <w:rPr>
                <w:rFonts w:ascii="Arial" w:hAnsi="Arial" w:cs="Arial"/>
                <w:sz w:val="24"/>
                <w:szCs w:val="24"/>
              </w:rPr>
              <w:t>- выдвигать новые идеи, предлагать оригинальные подходы и решения;</w:t>
            </w:r>
          </w:p>
          <w:p w:rsidR="00BB0E87" w:rsidRPr="003941CB" w:rsidRDefault="00BB0E87" w:rsidP="00503BE4">
            <w:pPr>
              <w:pStyle w:val="af3"/>
              <w:rPr>
                <w:rFonts w:ascii="Arial" w:hAnsi="Arial" w:cs="Arial"/>
                <w:iCs/>
                <w:sz w:val="24"/>
                <w:szCs w:val="24"/>
              </w:rPr>
            </w:pPr>
            <w:r>
              <w:rPr>
                <w:rFonts w:ascii="Arial" w:hAnsi="Arial" w:cs="Arial"/>
                <w:sz w:val="24"/>
                <w:szCs w:val="24"/>
              </w:rPr>
              <w:t>- способность их использования в познавательной и социальной практике</w:t>
            </w:r>
          </w:p>
        </w:tc>
        <w:tc>
          <w:tcPr>
            <w:tcW w:w="3402" w:type="dxa"/>
          </w:tcPr>
          <w:p w:rsidR="007E4EB9" w:rsidRDefault="005E3917" w:rsidP="00503BE4">
            <w:pPr>
              <w:autoSpaceDE w:val="0"/>
              <w:autoSpaceDN w:val="0"/>
              <w:adjustRightInd w:val="0"/>
              <w:rPr>
                <w:rFonts w:ascii="Arial" w:hAnsi="Arial" w:cs="Arial"/>
                <w:sz w:val="24"/>
                <w:szCs w:val="24"/>
              </w:rPr>
            </w:pPr>
            <w:r>
              <w:rPr>
                <w:rFonts w:ascii="Arial" w:hAnsi="Arial" w:cs="Arial"/>
                <w:sz w:val="24"/>
                <w:szCs w:val="24"/>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Pr>
                <w:rFonts w:ascii="Arial" w:hAnsi="Arial" w:cs="Arial"/>
                <w:sz w:val="24"/>
                <w:szCs w:val="24"/>
              </w:rPr>
              <w:t>сформированность</w:t>
            </w:r>
            <w:proofErr w:type="spellEnd"/>
            <w:r>
              <w:rPr>
                <w:rFonts w:ascii="Arial" w:hAnsi="Arial" w:cs="Arial"/>
                <w:sz w:val="24"/>
                <w:szCs w:val="24"/>
              </w:rPr>
              <w:t xml:space="preserve"> </w:t>
            </w:r>
            <w:r>
              <w:rPr>
                <w:rFonts w:ascii="Arial" w:hAnsi="Arial" w:cs="Arial"/>
                <w:sz w:val="24"/>
                <w:szCs w:val="24"/>
              </w:rPr>
              <w:lastRenderedPageBreak/>
              <w:t>ценностного отношения к литературе как неотъемлемой части культуры;</w:t>
            </w:r>
          </w:p>
          <w:p w:rsidR="005E3917" w:rsidRDefault="005E3917" w:rsidP="00503BE4">
            <w:pPr>
              <w:autoSpaceDE w:val="0"/>
              <w:autoSpaceDN w:val="0"/>
              <w:adjustRightInd w:val="0"/>
              <w:rPr>
                <w:rFonts w:ascii="Arial" w:hAnsi="Arial" w:cs="Arial"/>
                <w:sz w:val="24"/>
                <w:szCs w:val="24"/>
              </w:rPr>
            </w:pPr>
            <w:r>
              <w:rPr>
                <w:rFonts w:ascii="Arial" w:hAnsi="Arial" w:cs="Arial"/>
                <w:sz w:val="24"/>
                <w:szCs w:val="24"/>
              </w:rPr>
              <w:t>- осознавать взаимосвязь между языковым, литературным, интеллектуальным, духовно-нравственным развитием личности;</w:t>
            </w:r>
          </w:p>
          <w:p w:rsidR="005E3917" w:rsidRDefault="005E3917" w:rsidP="00503BE4">
            <w:pPr>
              <w:autoSpaceDE w:val="0"/>
              <w:autoSpaceDN w:val="0"/>
              <w:adjustRightInd w:val="0"/>
              <w:rPr>
                <w:rFonts w:ascii="Arial" w:hAnsi="Arial" w:cs="Arial"/>
                <w:sz w:val="24"/>
                <w:szCs w:val="24"/>
              </w:rPr>
            </w:pPr>
            <w:r>
              <w:rPr>
                <w:rFonts w:ascii="Arial" w:hAnsi="Arial" w:cs="Arial"/>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5E3917" w:rsidRDefault="005E3917" w:rsidP="00503BE4">
            <w:pPr>
              <w:autoSpaceDE w:val="0"/>
              <w:autoSpaceDN w:val="0"/>
              <w:adjustRightInd w:val="0"/>
              <w:rPr>
                <w:rFonts w:ascii="Arial" w:hAnsi="Arial" w:cs="Arial"/>
                <w:sz w:val="24"/>
                <w:szCs w:val="24"/>
              </w:rPr>
            </w:pPr>
            <w:r>
              <w:rPr>
                <w:rFonts w:ascii="Arial" w:hAnsi="Arial" w:cs="Arial"/>
                <w:sz w:val="24"/>
                <w:szCs w:val="24"/>
              </w:rPr>
              <w:t>- сформировать умения определять и учитывать историко-культурный контекст и конте</w:t>
            </w:r>
            <w:proofErr w:type="gramStart"/>
            <w:r>
              <w:rPr>
                <w:rFonts w:ascii="Arial" w:hAnsi="Arial" w:cs="Arial"/>
                <w:sz w:val="24"/>
                <w:szCs w:val="24"/>
              </w:rPr>
              <w:t>кст тв</w:t>
            </w:r>
            <w:proofErr w:type="gramEnd"/>
            <w:r>
              <w:rPr>
                <w:rFonts w:ascii="Arial" w:hAnsi="Arial" w:cs="Arial"/>
                <w:sz w:val="24"/>
                <w:szCs w:val="24"/>
              </w:rPr>
              <w:t>орчества писателя в процессе анализа художественных произведений, выявлять их связь с современностью;</w:t>
            </w:r>
          </w:p>
          <w:p w:rsidR="005E3917" w:rsidRDefault="005E3917" w:rsidP="00503BE4">
            <w:pPr>
              <w:autoSpaceDE w:val="0"/>
              <w:autoSpaceDN w:val="0"/>
              <w:adjustRightInd w:val="0"/>
              <w:rPr>
                <w:rFonts w:ascii="Arial" w:hAnsi="Arial" w:cs="Arial"/>
                <w:sz w:val="24"/>
                <w:szCs w:val="24"/>
              </w:rPr>
            </w:pPr>
            <w:r>
              <w:rPr>
                <w:rFonts w:ascii="Arial" w:hAnsi="Arial" w:cs="Arial"/>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5E3917" w:rsidRPr="003941CB" w:rsidRDefault="005E3917" w:rsidP="00503BE4">
            <w:pPr>
              <w:autoSpaceDE w:val="0"/>
              <w:autoSpaceDN w:val="0"/>
              <w:adjustRightInd w:val="0"/>
              <w:rPr>
                <w:rFonts w:ascii="Arial" w:hAnsi="Arial" w:cs="Arial"/>
                <w:iCs/>
                <w:sz w:val="24"/>
                <w:szCs w:val="24"/>
              </w:rPr>
            </w:pPr>
            <w:r>
              <w:rPr>
                <w:rFonts w:ascii="Arial" w:hAnsi="Arial" w:cs="Arial"/>
                <w:sz w:val="24"/>
                <w:szCs w:val="24"/>
              </w:rPr>
              <w:t xml:space="preserve">- понимать и осмыслить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w:t>
            </w:r>
            <w:r>
              <w:rPr>
                <w:rFonts w:ascii="Arial" w:hAnsi="Arial" w:cs="Arial"/>
                <w:sz w:val="24"/>
                <w:szCs w:val="24"/>
              </w:rPr>
              <w:lastRenderedPageBreak/>
              <w:t>художественной литературы и литературной критики</w:t>
            </w:r>
          </w:p>
        </w:tc>
      </w:tr>
      <w:tr w:rsidR="007E4EB9" w:rsidRPr="003941CB" w:rsidTr="000F174A">
        <w:tc>
          <w:tcPr>
            <w:tcW w:w="2694" w:type="dxa"/>
          </w:tcPr>
          <w:p w:rsidR="007E4EB9" w:rsidRPr="003941CB" w:rsidRDefault="007E4EB9" w:rsidP="00503BE4">
            <w:pPr>
              <w:rPr>
                <w:rFonts w:ascii="Arial" w:eastAsia="Times New Roman" w:hAnsi="Arial" w:cs="Arial"/>
                <w:iCs/>
                <w:color w:val="000000"/>
                <w:sz w:val="24"/>
                <w:szCs w:val="24"/>
              </w:rPr>
            </w:pPr>
            <w:proofErr w:type="gramStart"/>
            <w:r w:rsidRPr="003941CB">
              <w:rPr>
                <w:rFonts w:ascii="Arial" w:hAnsi="Arial" w:cs="Arial"/>
                <w:sz w:val="24"/>
                <w:szCs w:val="24"/>
              </w:rPr>
              <w:lastRenderedPageBreak/>
              <w:t>ОК</w:t>
            </w:r>
            <w:proofErr w:type="gramEnd"/>
            <w:r w:rsidRPr="003941CB">
              <w:rPr>
                <w:rFonts w:ascii="Arial" w:hAnsi="Arial" w:cs="Arial"/>
                <w:sz w:val="24"/>
                <w:szCs w:val="24"/>
              </w:rPr>
              <w:t xml:space="preserve"> 02. </w:t>
            </w:r>
            <w:r w:rsidR="00AA294F">
              <w:rPr>
                <w:rFonts w:ascii="Arial" w:eastAsia="Times New Roman" w:hAnsi="Arial" w:cs="Arial"/>
                <w:iCs/>
                <w:color w:val="000000"/>
                <w:sz w:val="24"/>
                <w:szCs w:val="24"/>
              </w:rPr>
              <w:t>Использовать современные средства поиска, анализа и интерпретации информации,  информационные технологии для выполнения задач профессиональной деятельности</w:t>
            </w:r>
          </w:p>
          <w:p w:rsidR="007E4EB9" w:rsidRPr="003941CB" w:rsidRDefault="007E4EB9" w:rsidP="00503BE4">
            <w:pPr>
              <w:pStyle w:val="ab"/>
              <w:spacing w:before="0" w:beforeAutospacing="0" w:after="0" w:afterAutospacing="0"/>
              <w:rPr>
                <w:rFonts w:ascii="Arial" w:hAnsi="Arial" w:cs="Arial"/>
              </w:rPr>
            </w:pPr>
          </w:p>
        </w:tc>
        <w:tc>
          <w:tcPr>
            <w:tcW w:w="3827" w:type="dxa"/>
          </w:tcPr>
          <w:p w:rsidR="007E4EB9" w:rsidRDefault="00CD55F6" w:rsidP="00503BE4">
            <w:pPr>
              <w:autoSpaceDE w:val="0"/>
              <w:autoSpaceDN w:val="0"/>
              <w:adjustRightInd w:val="0"/>
              <w:rPr>
                <w:rFonts w:ascii="Arial" w:hAnsi="Arial" w:cs="Arial"/>
                <w:sz w:val="24"/>
                <w:szCs w:val="24"/>
              </w:rPr>
            </w:pPr>
            <w:r>
              <w:rPr>
                <w:rFonts w:ascii="Arial" w:hAnsi="Arial" w:cs="Arial"/>
                <w:sz w:val="24"/>
                <w:szCs w:val="24"/>
              </w:rPr>
              <w:t>В области ценности научного познания:</w:t>
            </w:r>
          </w:p>
          <w:p w:rsidR="00CD55F6" w:rsidRDefault="00CD55F6" w:rsidP="00503BE4">
            <w:pPr>
              <w:autoSpaceDE w:val="0"/>
              <w:autoSpaceDN w:val="0"/>
              <w:adjustRightInd w:val="0"/>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сформированность</w:t>
            </w:r>
            <w:proofErr w:type="spellEnd"/>
            <w:r>
              <w:rPr>
                <w:rFonts w:ascii="Arial" w:hAnsi="Arial" w:cs="Arial"/>
                <w:sz w:val="24"/>
                <w:szCs w:val="24"/>
              </w:rPr>
              <w:t xml:space="preserve"> мировоззрения, соответствующего современному уровню развития науки и общественной практики, </w:t>
            </w:r>
            <w:r w:rsidR="00B477A0">
              <w:rPr>
                <w:rFonts w:ascii="Arial" w:hAnsi="Arial" w:cs="Arial"/>
                <w:sz w:val="24"/>
                <w:szCs w:val="24"/>
              </w:rPr>
              <w:t>основанного на диалоге культур, способствующего осознанию своего места в поликультурном мире;</w:t>
            </w:r>
          </w:p>
          <w:p w:rsidR="00B477A0" w:rsidRDefault="00B477A0" w:rsidP="00503BE4">
            <w:pPr>
              <w:autoSpaceDE w:val="0"/>
              <w:autoSpaceDN w:val="0"/>
              <w:adjustRightInd w:val="0"/>
              <w:rPr>
                <w:rFonts w:ascii="Arial" w:hAnsi="Arial" w:cs="Arial"/>
                <w:sz w:val="24"/>
                <w:szCs w:val="24"/>
              </w:rPr>
            </w:pPr>
            <w:r>
              <w:rPr>
                <w:rFonts w:ascii="Arial" w:hAnsi="Arial" w:cs="Arial"/>
                <w:sz w:val="24"/>
                <w:szCs w:val="24"/>
              </w:rPr>
              <w:t>- совершенствование языковой и читательской культуры как средства взаимодействия между людьми и познания мира;</w:t>
            </w:r>
          </w:p>
          <w:p w:rsidR="00B477A0" w:rsidRDefault="00B477A0" w:rsidP="00503BE4">
            <w:pPr>
              <w:autoSpaceDE w:val="0"/>
              <w:autoSpaceDN w:val="0"/>
              <w:adjustRightInd w:val="0"/>
              <w:rPr>
                <w:rFonts w:ascii="Arial" w:hAnsi="Arial" w:cs="Arial"/>
                <w:sz w:val="24"/>
                <w:szCs w:val="24"/>
              </w:rPr>
            </w:pPr>
            <w:r>
              <w:rPr>
                <w:rFonts w:ascii="Arial" w:hAnsi="Arial" w:cs="Arial"/>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rsidR="00B477A0" w:rsidRDefault="009A3780" w:rsidP="00503BE4">
            <w:pPr>
              <w:autoSpaceDE w:val="0"/>
              <w:autoSpaceDN w:val="0"/>
              <w:adjustRightInd w:val="0"/>
              <w:rPr>
                <w:rFonts w:ascii="Arial" w:hAnsi="Arial" w:cs="Arial"/>
                <w:sz w:val="24"/>
                <w:szCs w:val="24"/>
              </w:rPr>
            </w:pPr>
            <w:r>
              <w:rPr>
                <w:rFonts w:ascii="Arial" w:hAnsi="Arial" w:cs="Arial"/>
                <w:sz w:val="24"/>
                <w:szCs w:val="24"/>
              </w:rPr>
              <w:t>Овладение универсальными учебными познавательными действиями:</w:t>
            </w:r>
          </w:p>
          <w:p w:rsidR="009A3780" w:rsidRDefault="009A3780" w:rsidP="00503BE4">
            <w:pPr>
              <w:autoSpaceDE w:val="0"/>
              <w:autoSpaceDN w:val="0"/>
              <w:adjustRightInd w:val="0"/>
              <w:rPr>
                <w:rFonts w:ascii="Arial" w:hAnsi="Arial" w:cs="Arial"/>
                <w:sz w:val="24"/>
                <w:szCs w:val="24"/>
              </w:rPr>
            </w:pPr>
            <w:r>
              <w:rPr>
                <w:rFonts w:ascii="Arial" w:hAnsi="Arial" w:cs="Arial"/>
                <w:sz w:val="24"/>
                <w:szCs w:val="24"/>
              </w:rPr>
              <w:t xml:space="preserve">в) </w:t>
            </w:r>
            <w:r w:rsidR="009B70B9">
              <w:rPr>
                <w:rFonts w:ascii="Arial" w:hAnsi="Arial" w:cs="Arial"/>
                <w:sz w:val="24"/>
                <w:szCs w:val="24"/>
              </w:rPr>
              <w:t xml:space="preserve"> </w:t>
            </w:r>
            <w:r w:rsidR="00FA09F3">
              <w:rPr>
                <w:rFonts w:ascii="Arial" w:hAnsi="Arial" w:cs="Arial"/>
                <w:sz w:val="24"/>
                <w:szCs w:val="24"/>
              </w:rPr>
              <w:t>работа с информацией:</w:t>
            </w:r>
          </w:p>
          <w:p w:rsidR="00FA09F3" w:rsidRDefault="00FA09F3" w:rsidP="00503BE4">
            <w:pPr>
              <w:autoSpaceDE w:val="0"/>
              <w:autoSpaceDN w:val="0"/>
              <w:adjustRightInd w:val="0"/>
              <w:rPr>
                <w:rFonts w:ascii="Arial" w:hAnsi="Arial" w:cs="Arial"/>
                <w:sz w:val="24"/>
                <w:szCs w:val="24"/>
              </w:rPr>
            </w:pPr>
            <w:r>
              <w:rPr>
                <w:rFonts w:ascii="Arial" w:hAnsi="Arial" w:cs="Arial"/>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w:t>
            </w:r>
            <w:r>
              <w:rPr>
                <w:rFonts w:ascii="Arial" w:hAnsi="Arial" w:cs="Arial"/>
                <w:sz w:val="24"/>
                <w:szCs w:val="24"/>
              </w:rPr>
              <w:lastRenderedPageBreak/>
              <w:t>различных видов и форм представления;</w:t>
            </w:r>
          </w:p>
          <w:p w:rsidR="00FA09F3" w:rsidRDefault="00FA09F3" w:rsidP="00503BE4">
            <w:pPr>
              <w:autoSpaceDE w:val="0"/>
              <w:autoSpaceDN w:val="0"/>
              <w:adjustRightInd w:val="0"/>
              <w:rPr>
                <w:rFonts w:ascii="Arial" w:hAnsi="Arial" w:cs="Arial"/>
                <w:iCs/>
                <w:sz w:val="24"/>
                <w:szCs w:val="24"/>
              </w:rPr>
            </w:pPr>
            <w:r>
              <w:rPr>
                <w:rFonts w:ascii="Arial" w:hAnsi="Arial" w:cs="Arial"/>
                <w:iCs/>
                <w:sz w:val="24"/>
                <w:szCs w:val="24"/>
              </w:rPr>
              <w:t>Назначения информации и целевой аудитории, выбирая оптимальную форму представления и визуализации;</w:t>
            </w:r>
          </w:p>
          <w:p w:rsidR="00FA09F3" w:rsidRDefault="00FA09F3" w:rsidP="00503BE4">
            <w:pPr>
              <w:autoSpaceDE w:val="0"/>
              <w:autoSpaceDN w:val="0"/>
              <w:adjustRightInd w:val="0"/>
              <w:rPr>
                <w:rFonts w:ascii="Arial" w:hAnsi="Arial" w:cs="Arial"/>
                <w:iCs/>
                <w:sz w:val="24"/>
                <w:szCs w:val="24"/>
              </w:rPr>
            </w:pPr>
            <w:r>
              <w:rPr>
                <w:rFonts w:ascii="Arial" w:hAnsi="Arial" w:cs="Arial"/>
                <w:iCs/>
                <w:sz w:val="24"/>
                <w:szCs w:val="24"/>
              </w:rPr>
              <w:t>-оценивать достоверность, легитимность информации, ее соответствие правовым и морально-этическим нормам;</w:t>
            </w:r>
          </w:p>
          <w:p w:rsidR="00FA09F3" w:rsidRDefault="00FA09F3" w:rsidP="00503BE4">
            <w:pPr>
              <w:autoSpaceDE w:val="0"/>
              <w:autoSpaceDN w:val="0"/>
              <w:adjustRightInd w:val="0"/>
              <w:rPr>
                <w:rFonts w:ascii="Arial" w:hAnsi="Arial" w:cs="Arial"/>
                <w:iCs/>
                <w:sz w:val="24"/>
                <w:szCs w:val="24"/>
              </w:rPr>
            </w:pPr>
            <w:r>
              <w:rPr>
                <w:rFonts w:ascii="Arial" w:hAnsi="Arial" w:cs="Arial"/>
                <w:iCs/>
                <w:sz w:val="24"/>
                <w:szCs w:val="24"/>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A09F3" w:rsidRPr="003941CB" w:rsidRDefault="00FA09F3" w:rsidP="00503BE4">
            <w:pPr>
              <w:autoSpaceDE w:val="0"/>
              <w:autoSpaceDN w:val="0"/>
              <w:adjustRightInd w:val="0"/>
              <w:rPr>
                <w:rFonts w:ascii="Arial" w:hAnsi="Arial" w:cs="Arial"/>
                <w:iCs/>
                <w:sz w:val="24"/>
                <w:szCs w:val="24"/>
              </w:rPr>
            </w:pPr>
            <w:r>
              <w:rPr>
                <w:rFonts w:ascii="Arial" w:hAnsi="Arial" w:cs="Arial"/>
                <w:iCs/>
                <w:sz w:val="24"/>
                <w:szCs w:val="24"/>
              </w:rPr>
              <w:t>- владеть навыками распознавания и защиты информации, информационной безопасности личности</w:t>
            </w:r>
          </w:p>
        </w:tc>
        <w:tc>
          <w:tcPr>
            <w:tcW w:w="3402" w:type="dxa"/>
          </w:tcPr>
          <w:p w:rsidR="007E4EB9" w:rsidRDefault="00575B7C" w:rsidP="00575B7C">
            <w:pPr>
              <w:pStyle w:val="ab"/>
              <w:spacing w:before="0" w:beforeAutospacing="0" w:after="0" w:afterAutospacing="0"/>
              <w:rPr>
                <w:rFonts w:ascii="Arial" w:hAnsi="Arial" w:cs="Arial"/>
              </w:rPr>
            </w:pPr>
            <w:r>
              <w:rPr>
                <w:rFonts w:ascii="Arial" w:hAnsi="Arial" w:cs="Arial"/>
              </w:rPr>
              <w:lastRenderedPageBreak/>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Pr>
                <w:rFonts w:ascii="Arial" w:hAnsi="Arial" w:cs="Arial"/>
              </w:rPr>
              <w:t>к</w:t>
            </w:r>
            <w:proofErr w:type="gramEnd"/>
            <w:r>
              <w:rPr>
                <w:rFonts w:ascii="Arial" w:hAnsi="Arial" w:cs="Arial"/>
              </w:rPr>
              <w:t xml:space="preserve"> изученным на уровне начального общего и основного общего образования);</w:t>
            </w:r>
          </w:p>
          <w:p w:rsidR="00575B7C" w:rsidRDefault="00575B7C" w:rsidP="00575B7C">
            <w:pPr>
              <w:pStyle w:val="ab"/>
              <w:spacing w:before="0" w:beforeAutospacing="0" w:after="0" w:afterAutospacing="0"/>
              <w:rPr>
                <w:rFonts w:ascii="Arial" w:hAnsi="Arial" w:cs="Arial"/>
              </w:rPr>
            </w:pPr>
            <w:r>
              <w:rPr>
                <w:rFonts w:ascii="Arial" w:hAnsi="Arial" w:cs="Arial"/>
              </w:rPr>
              <w:t xml:space="preserve">- владеть современными читательскими практиками, культурой восприятия и понимания литературных текстов, умениями самостоятельного </w:t>
            </w:r>
            <w:r w:rsidR="0013387F">
              <w:rPr>
                <w:rFonts w:ascii="Arial" w:hAnsi="Arial" w:cs="Arial"/>
              </w:rPr>
              <w:t>истолкования</w:t>
            </w:r>
            <w:r>
              <w:rPr>
                <w:rFonts w:ascii="Arial" w:hAnsi="Arial" w:cs="Arial"/>
              </w:rPr>
              <w:t xml:space="preserve"> прочитанного в устной и письменной форме, информационной переработке текстов в виде аннотаций, докладов, тезисов, конспектов, рефератов, а также написания отзывов и сочинений различных жанров (объем сочинения </w:t>
            </w:r>
            <w:proofErr w:type="gramStart"/>
            <w:r>
              <w:rPr>
                <w:rFonts w:ascii="Arial" w:hAnsi="Arial" w:cs="Arial"/>
              </w:rPr>
              <w:t>–н</w:t>
            </w:r>
            <w:proofErr w:type="gramEnd"/>
            <w:r>
              <w:rPr>
                <w:rFonts w:ascii="Arial" w:hAnsi="Arial" w:cs="Arial"/>
              </w:rPr>
              <w:t xml:space="preserve">е менее 250 слов); владеть умением </w:t>
            </w:r>
            <w:r>
              <w:rPr>
                <w:rFonts w:ascii="Arial" w:hAnsi="Arial" w:cs="Arial"/>
              </w:rPr>
              <w:lastRenderedPageBreak/>
              <w:t>редактировать и совершенствовать собственные письменные высказывания с учетом норм русского литературного языка;</w:t>
            </w:r>
          </w:p>
          <w:p w:rsidR="00575B7C" w:rsidRPr="003941CB" w:rsidRDefault="00575B7C" w:rsidP="00575B7C">
            <w:pPr>
              <w:pStyle w:val="ab"/>
              <w:spacing w:before="0" w:beforeAutospacing="0" w:after="0" w:afterAutospacing="0"/>
              <w:rPr>
                <w:rFonts w:ascii="Arial" w:hAnsi="Arial" w:cs="Arial"/>
              </w:rPr>
            </w:pPr>
            <w:r>
              <w:rPr>
                <w:rFonts w:ascii="Arial" w:hAnsi="Arial" w:cs="Arial"/>
              </w:rPr>
              <w:t xml:space="preserve">- уметь работать с разными информационными источниками, в том числе в </w:t>
            </w:r>
            <w:proofErr w:type="spellStart"/>
            <w:r>
              <w:rPr>
                <w:rFonts w:ascii="Arial" w:hAnsi="Arial" w:cs="Arial"/>
              </w:rPr>
              <w:t>медиапространстве</w:t>
            </w:r>
            <w:proofErr w:type="spellEnd"/>
            <w:r>
              <w:rPr>
                <w:rFonts w:ascii="Arial" w:hAnsi="Arial" w:cs="Arial"/>
              </w:rPr>
              <w:t>, использовать ресурсы традиционных библиотек и электронных библиотечных систем</w:t>
            </w:r>
          </w:p>
        </w:tc>
      </w:tr>
      <w:tr w:rsidR="007E4EB9" w:rsidRPr="003941CB" w:rsidTr="000F174A">
        <w:trPr>
          <w:trHeight w:val="96"/>
        </w:trPr>
        <w:tc>
          <w:tcPr>
            <w:tcW w:w="2694" w:type="dxa"/>
          </w:tcPr>
          <w:p w:rsidR="007E4EB9" w:rsidRPr="00183026" w:rsidRDefault="007E4EB9" w:rsidP="00183026">
            <w:pPr>
              <w:rPr>
                <w:rFonts w:ascii="Arial" w:eastAsia="Times New Roman" w:hAnsi="Arial" w:cs="Arial"/>
                <w:iCs/>
                <w:color w:val="000000"/>
                <w:sz w:val="24"/>
                <w:szCs w:val="24"/>
              </w:rPr>
            </w:pPr>
            <w:proofErr w:type="gramStart"/>
            <w:r w:rsidRPr="003941CB">
              <w:rPr>
                <w:rFonts w:ascii="Arial" w:hAnsi="Arial" w:cs="Arial"/>
                <w:sz w:val="24"/>
                <w:szCs w:val="24"/>
              </w:rPr>
              <w:lastRenderedPageBreak/>
              <w:t>ОК</w:t>
            </w:r>
            <w:proofErr w:type="gramEnd"/>
            <w:r w:rsidRPr="003941CB">
              <w:rPr>
                <w:rFonts w:ascii="Arial" w:hAnsi="Arial" w:cs="Arial"/>
                <w:sz w:val="24"/>
                <w:szCs w:val="24"/>
              </w:rPr>
              <w:t xml:space="preserve"> 03. </w:t>
            </w:r>
            <w:r w:rsidRPr="003941CB">
              <w:rPr>
                <w:rFonts w:ascii="Arial" w:eastAsia="Times New Roman" w:hAnsi="Arial" w:cs="Arial"/>
                <w:iCs/>
                <w:color w:val="000000"/>
                <w:sz w:val="24"/>
                <w:szCs w:val="24"/>
              </w:rPr>
              <w:t>Планировать и реализовывать собственное профессиональное и личностное раз</w:t>
            </w:r>
            <w:r w:rsidR="00A04669">
              <w:rPr>
                <w:rFonts w:ascii="Arial" w:eastAsia="Times New Roman" w:hAnsi="Arial" w:cs="Arial"/>
                <w:iCs/>
                <w:color w:val="000000"/>
                <w:sz w:val="24"/>
                <w:szCs w:val="24"/>
              </w:rPr>
              <w:t>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827" w:type="dxa"/>
          </w:tcPr>
          <w:p w:rsidR="007E4EB9" w:rsidRDefault="00810A92" w:rsidP="00810A92">
            <w:pPr>
              <w:pStyle w:val="ab"/>
              <w:spacing w:before="0" w:beforeAutospacing="0" w:after="0" w:afterAutospacing="0"/>
              <w:rPr>
                <w:rFonts w:ascii="Arial" w:hAnsi="Arial" w:cs="Arial"/>
              </w:rPr>
            </w:pPr>
            <w:r>
              <w:rPr>
                <w:rFonts w:ascii="Arial" w:hAnsi="Arial" w:cs="Arial"/>
              </w:rPr>
              <w:t>В области духовно-нравственного воспитания:</w:t>
            </w:r>
          </w:p>
          <w:p w:rsidR="00810A92" w:rsidRDefault="00810A92" w:rsidP="00810A92">
            <w:pPr>
              <w:pStyle w:val="ab"/>
              <w:spacing w:before="0" w:beforeAutospacing="0" w:after="0" w:afterAutospacing="0"/>
              <w:rPr>
                <w:rFonts w:ascii="Arial" w:hAnsi="Arial" w:cs="Arial"/>
              </w:rPr>
            </w:pPr>
            <w:r>
              <w:rPr>
                <w:rFonts w:ascii="Arial" w:hAnsi="Arial" w:cs="Arial"/>
              </w:rPr>
              <w:t>- способность оценивать ситуацию и принимать осознанные решения, ориентируясь на морально-нравственные нормы и ценности;</w:t>
            </w:r>
          </w:p>
          <w:p w:rsidR="00810A92" w:rsidRDefault="00810A92" w:rsidP="00810A92">
            <w:pPr>
              <w:pStyle w:val="ab"/>
              <w:spacing w:before="0" w:beforeAutospacing="0" w:after="0" w:afterAutospacing="0"/>
              <w:rPr>
                <w:rFonts w:ascii="Arial" w:hAnsi="Arial" w:cs="Arial"/>
              </w:rPr>
            </w:pPr>
            <w:r>
              <w:rPr>
                <w:rFonts w:ascii="Arial" w:hAnsi="Arial" w:cs="Arial"/>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810A92" w:rsidRDefault="00810A92" w:rsidP="00810A92">
            <w:pPr>
              <w:pStyle w:val="ab"/>
              <w:spacing w:before="0" w:beforeAutospacing="0" w:after="0" w:afterAutospacing="0"/>
              <w:rPr>
                <w:rFonts w:ascii="Arial" w:hAnsi="Arial" w:cs="Arial"/>
              </w:rPr>
            </w:pPr>
            <w:r>
              <w:rPr>
                <w:rFonts w:ascii="Arial" w:hAnsi="Arial" w:cs="Arial"/>
              </w:rPr>
              <w:t>Овладение универсальными регулятивными действиями:</w:t>
            </w:r>
          </w:p>
          <w:p w:rsidR="00810A92" w:rsidRDefault="00810A92" w:rsidP="00810A92">
            <w:pPr>
              <w:pStyle w:val="ab"/>
              <w:spacing w:before="0" w:beforeAutospacing="0" w:after="0" w:afterAutospacing="0"/>
              <w:rPr>
                <w:rFonts w:ascii="Arial" w:hAnsi="Arial" w:cs="Arial"/>
              </w:rPr>
            </w:pPr>
            <w:r>
              <w:rPr>
                <w:rFonts w:ascii="Arial" w:hAnsi="Arial" w:cs="Arial"/>
              </w:rPr>
              <w:t>а) самоорганизация:</w:t>
            </w:r>
          </w:p>
          <w:p w:rsidR="00810A92" w:rsidRDefault="00810A92" w:rsidP="00810A92">
            <w:pPr>
              <w:pStyle w:val="ab"/>
              <w:spacing w:before="0" w:beforeAutospacing="0" w:after="0" w:afterAutospacing="0"/>
              <w:rPr>
                <w:rFonts w:ascii="Arial" w:hAnsi="Arial" w:cs="Arial"/>
              </w:rPr>
            </w:pPr>
            <w:r>
              <w:rPr>
                <w:rFonts w:ascii="Arial" w:hAnsi="Arial" w:cs="Arial"/>
              </w:rPr>
              <w:t xml:space="preserve">- самостоятельно осуществлять познавательную деятельность, выявлять проблемы, ставить и формулировать собственные </w:t>
            </w:r>
            <w:r>
              <w:rPr>
                <w:rFonts w:ascii="Arial" w:hAnsi="Arial" w:cs="Arial"/>
              </w:rPr>
              <w:lastRenderedPageBreak/>
              <w:t>задачи в образовательной деятельности и жизненных ситуациях;</w:t>
            </w:r>
          </w:p>
          <w:p w:rsidR="00810A92" w:rsidRDefault="00810A92" w:rsidP="00810A92">
            <w:pPr>
              <w:pStyle w:val="ab"/>
              <w:spacing w:before="0" w:beforeAutospacing="0" w:after="0" w:afterAutospacing="0"/>
              <w:rPr>
                <w:rFonts w:ascii="Arial" w:hAnsi="Arial" w:cs="Arial"/>
              </w:rPr>
            </w:pPr>
            <w:r>
              <w:rPr>
                <w:rFonts w:ascii="Arial" w:hAnsi="Arial" w:cs="Arial"/>
              </w:rPr>
              <w:t>- самостоятельно составлять план решения проблемы с учетом имеющихся ресурсов, собственных возможностей и предпочтений;</w:t>
            </w:r>
          </w:p>
          <w:p w:rsidR="00810A92" w:rsidRDefault="00810A92" w:rsidP="00810A92">
            <w:pPr>
              <w:pStyle w:val="ab"/>
              <w:spacing w:before="0" w:beforeAutospacing="0" w:after="0" w:afterAutospacing="0"/>
              <w:rPr>
                <w:rFonts w:ascii="Arial" w:hAnsi="Arial" w:cs="Arial"/>
              </w:rPr>
            </w:pPr>
            <w:r>
              <w:rPr>
                <w:rFonts w:ascii="Arial" w:hAnsi="Arial" w:cs="Arial"/>
              </w:rPr>
              <w:t>- давать оценку новым ситуациям;</w:t>
            </w:r>
          </w:p>
          <w:p w:rsidR="00810A92" w:rsidRDefault="00810A92" w:rsidP="00810A92">
            <w:pPr>
              <w:pStyle w:val="ab"/>
              <w:spacing w:before="0" w:beforeAutospacing="0" w:after="0" w:afterAutospacing="0"/>
              <w:rPr>
                <w:rFonts w:ascii="Arial" w:hAnsi="Arial" w:cs="Arial"/>
              </w:rPr>
            </w:pPr>
            <w:r>
              <w:rPr>
                <w:rFonts w:ascii="Arial" w:hAnsi="Arial" w:cs="Arial"/>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810A92" w:rsidRDefault="00810A92" w:rsidP="00810A92">
            <w:pPr>
              <w:pStyle w:val="ab"/>
              <w:spacing w:before="0" w:beforeAutospacing="0" w:after="0" w:afterAutospacing="0"/>
              <w:rPr>
                <w:rFonts w:ascii="Arial" w:hAnsi="Arial" w:cs="Arial"/>
              </w:rPr>
            </w:pPr>
            <w:r>
              <w:rPr>
                <w:rFonts w:ascii="Arial" w:hAnsi="Arial" w:cs="Arial"/>
              </w:rPr>
              <w:t>б) самоконтроль:</w:t>
            </w:r>
          </w:p>
          <w:p w:rsidR="00810A92" w:rsidRDefault="006E0AA6" w:rsidP="00810A92">
            <w:pPr>
              <w:pStyle w:val="ab"/>
              <w:spacing w:before="0" w:beforeAutospacing="0" w:after="0" w:afterAutospacing="0"/>
              <w:rPr>
                <w:rFonts w:ascii="Arial" w:hAnsi="Arial" w:cs="Arial"/>
              </w:rPr>
            </w:pPr>
            <w:r>
              <w:rPr>
                <w:rFonts w:ascii="Arial" w:hAnsi="Arial" w:cs="Arial"/>
              </w:rPr>
              <w:t>- использовать приемы рефлексии для оценки ситуации, выбора верного решения;</w:t>
            </w:r>
          </w:p>
          <w:p w:rsidR="006E0AA6" w:rsidRDefault="006E0AA6" w:rsidP="00810A92">
            <w:pPr>
              <w:pStyle w:val="ab"/>
              <w:spacing w:before="0" w:beforeAutospacing="0" w:after="0" w:afterAutospacing="0"/>
              <w:rPr>
                <w:rFonts w:ascii="Arial" w:hAnsi="Arial" w:cs="Arial"/>
              </w:rPr>
            </w:pPr>
            <w:r>
              <w:rPr>
                <w:rFonts w:ascii="Arial" w:hAnsi="Arial" w:cs="Arial"/>
              </w:rPr>
              <w:t>- уметь оценивать риски и своевременно принимать решения по их снижению;</w:t>
            </w:r>
          </w:p>
          <w:p w:rsidR="006E0AA6" w:rsidRDefault="006E0AA6" w:rsidP="00810A92">
            <w:pPr>
              <w:pStyle w:val="ab"/>
              <w:spacing w:before="0" w:beforeAutospacing="0" w:after="0" w:afterAutospacing="0"/>
              <w:rPr>
                <w:rFonts w:ascii="Arial" w:hAnsi="Arial" w:cs="Arial"/>
              </w:rPr>
            </w:pPr>
            <w:r>
              <w:rPr>
                <w:rFonts w:ascii="Arial" w:hAnsi="Arial" w:cs="Arial"/>
              </w:rPr>
              <w:t xml:space="preserve">в) эмоциональный интеллект, предполагающий </w:t>
            </w:r>
            <w:proofErr w:type="spellStart"/>
            <w:r>
              <w:rPr>
                <w:rFonts w:ascii="Arial" w:hAnsi="Arial" w:cs="Arial"/>
              </w:rPr>
              <w:t>сформированность</w:t>
            </w:r>
            <w:proofErr w:type="spellEnd"/>
            <w:r>
              <w:rPr>
                <w:rFonts w:ascii="Arial" w:hAnsi="Arial" w:cs="Arial"/>
              </w:rPr>
              <w:t>:</w:t>
            </w:r>
          </w:p>
          <w:p w:rsidR="006E0AA6" w:rsidRDefault="006E0AA6" w:rsidP="00810A92">
            <w:pPr>
              <w:pStyle w:val="ab"/>
              <w:spacing w:before="0" w:beforeAutospacing="0" w:after="0" w:afterAutospacing="0"/>
              <w:rPr>
                <w:rFonts w:ascii="Arial" w:hAnsi="Arial" w:cs="Arial"/>
              </w:rPr>
            </w:pPr>
            <w:r>
              <w:rPr>
                <w:rFonts w:ascii="Arial" w:hAnsi="Arial" w:cs="Arial"/>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6E0AA6" w:rsidRDefault="006E0AA6" w:rsidP="00810A92">
            <w:pPr>
              <w:pStyle w:val="ab"/>
              <w:spacing w:before="0" w:beforeAutospacing="0" w:after="0" w:afterAutospacing="0"/>
              <w:rPr>
                <w:rFonts w:ascii="Arial" w:hAnsi="Arial" w:cs="Arial"/>
              </w:rPr>
            </w:pPr>
            <w:r>
              <w:rPr>
                <w:rFonts w:ascii="Arial" w:hAnsi="Arial" w:cs="Arial"/>
              </w:rPr>
              <w:t xml:space="preserve">- </w:t>
            </w:r>
            <w:proofErr w:type="spellStart"/>
            <w:r>
              <w:rPr>
                <w:rFonts w:ascii="Arial" w:hAnsi="Arial" w:cs="Arial"/>
              </w:rPr>
              <w:t>эмпатии</w:t>
            </w:r>
            <w:proofErr w:type="spellEnd"/>
            <w:r>
              <w:rPr>
                <w:rFonts w:ascii="Arial" w:hAnsi="Arial" w:cs="Arial"/>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6E0AA6" w:rsidRPr="003941CB" w:rsidRDefault="006E0AA6" w:rsidP="00810A92">
            <w:pPr>
              <w:pStyle w:val="ab"/>
              <w:spacing w:before="0" w:beforeAutospacing="0" w:after="0" w:afterAutospacing="0"/>
              <w:rPr>
                <w:rFonts w:ascii="Arial" w:hAnsi="Arial" w:cs="Arial"/>
              </w:rPr>
            </w:pPr>
            <w:r>
              <w:rPr>
                <w:rFonts w:ascii="Arial" w:hAnsi="Arial" w:cs="Arial"/>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402" w:type="dxa"/>
          </w:tcPr>
          <w:p w:rsidR="004F1FD6" w:rsidRDefault="004F1FD6" w:rsidP="004F1FD6">
            <w:pPr>
              <w:pStyle w:val="ab"/>
              <w:spacing w:before="0" w:beforeAutospacing="0" w:after="0" w:afterAutospacing="0"/>
              <w:rPr>
                <w:rFonts w:ascii="Arial" w:hAnsi="Arial" w:cs="Arial"/>
              </w:rPr>
            </w:pPr>
            <w:r>
              <w:rPr>
                <w:rFonts w:ascii="Arial" w:hAnsi="Arial" w:cs="Arial"/>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4F1FD6" w:rsidRDefault="004F1FD6" w:rsidP="004F1FD6">
            <w:pPr>
              <w:pStyle w:val="ab"/>
              <w:spacing w:before="0" w:beforeAutospacing="0" w:after="0" w:afterAutospacing="0"/>
              <w:rPr>
                <w:rFonts w:ascii="Arial" w:hAnsi="Arial" w:cs="Arial"/>
              </w:rPr>
            </w:pPr>
            <w:r>
              <w:rPr>
                <w:rFonts w:ascii="Arial" w:hAnsi="Arial" w:cs="Arial"/>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4F1FD6" w:rsidRDefault="004F1FD6" w:rsidP="004F1FD6">
            <w:pPr>
              <w:pStyle w:val="ab"/>
              <w:spacing w:before="0" w:beforeAutospacing="0" w:after="0" w:afterAutospacing="0"/>
              <w:rPr>
                <w:rFonts w:ascii="Arial" w:hAnsi="Arial" w:cs="Arial"/>
              </w:rPr>
            </w:pPr>
            <w:r>
              <w:rPr>
                <w:rFonts w:ascii="Arial" w:hAnsi="Arial" w:cs="Arial"/>
              </w:rPr>
              <w:lastRenderedPageBreak/>
              <w:t>- осознавать художественную картину жизни, созданную автором в литературном произведении, в единстве эмоционального личностного восприятия и интеллектуального понимания;</w:t>
            </w:r>
          </w:p>
          <w:p w:rsidR="004F1FD6" w:rsidRDefault="004F1FD6" w:rsidP="004F1FD6">
            <w:pPr>
              <w:pStyle w:val="ab"/>
              <w:spacing w:before="0" w:beforeAutospacing="0" w:after="0" w:afterAutospacing="0"/>
              <w:rPr>
                <w:rFonts w:ascii="Arial" w:hAnsi="Arial" w:cs="Arial"/>
              </w:rPr>
            </w:pPr>
            <w:r>
              <w:rPr>
                <w:rFonts w:ascii="Arial" w:hAnsi="Arial" w:cs="Arial"/>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4F1FD6" w:rsidRDefault="004F1FD6" w:rsidP="004F1FD6">
            <w:pPr>
              <w:pStyle w:val="ab"/>
              <w:spacing w:before="0" w:beforeAutospacing="0" w:after="0" w:afterAutospacing="0"/>
              <w:rPr>
                <w:rFonts w:ascii="Arial" w:hAnsi="Arial" w:cs="Arial"/>
              </w:rPr>
            </w:pPr>
            <w:r>
              <w:rPr>
                <w:rFonts w:ascii="Arial" w:hAnsi="Arial" w:cs="Arial"/>
              </w:rPr>
              <w:t>- владеть умениями учебной и проектно-исследовательской деятельности историк</w:t>
            </w:r>
            <w:proofErr w:type="gramStart"/>
            <w:r>
              <w:rPr>
                <w:rFonts w:ascii="Arial" w:hAnsi="Arial" w:cs="Arial"/>
              </w:rPr>
              <w:t>о-</w:t>
            </w:r>
            <w:proofErr w:type="gramEnd"/>
            <w:r>
              <w:rPr>
                <w:rFonts w:ascii="Arial" w:hAnsi="Arial" w:cs="Arial"/>
              </w:rPr>
              <w:t xml:space="preserve"> и теоретико-литературного характера, в том числе создания </w:t>
            </w:r>
            <w:proofErr w:type="spellStart"/>
            <w:r>
              <w:rPr>
                <w:rFonts w:ascii="Arial" w:hAnsi="Arial" w:cs="Arial"/>
              </w:rPr>
              <w:t>медиапроектов</w:t>
            </w:r>
            <w:proofErr w:type="spellEnd"/>
            <w:r>
              <w:rPr>
                <w:rFonts w:ascii="Arial" w:hAnsi="Arial" w:cs="Arial"/>
              </w:rPr>
              <w:t>; различными приемами цитирования и редактирования текстов;</w:t>
            </w:r>
          </w:p>
          <w:p w:rsidR="004F1FD6" w:rsidRPr="003941CB" w:rsidRDefault="00B80619" w:rsidP="004F1FD6">
            <w:pPr>
              <w:pStyle w:val="ab"/>
              <w:spacing w:before="0" w:beforeAutospacing="0" w:after="0" w:afterAutospacing="0"/>
              <w:rPr>
                <w:rFonts w:ascii="Arial" w:hAnsi="Arial" w:cs="Arial"/>
              </w:rPr>
            </w:pPr>
            <w:r>
              <w:rPr>
                <w:rFonts w:ascii="Arial" w:hAnsi="Arial" w:cs="Arial"/>
              </w:rPr>
              <w:t>-</w:t>
            </w:r>
            <w:r w:rsidR="00BA3144">
              <w:rPr>
                <w:rFonts w:ascii="Arial" w:hAnsi="Arial" w:cs="Arial"/>
              </w:rPr>
              <w:t xml:space="preserve"> владеть комплексным филологическим анализом художественного текста и осмыслением функциональной роли теоретико-литературных понятий, в том числе: авангард; литературный манифест; беллетристика, массовая литература, сетевая литература; поэтика, </w:t>
            </w:r>
            <w:proofErr w:type="spellStart"/>
            <w:r w:rsidR="00BA3144">
              <w:rPr>
                <w:rFonts w:ascii="Arial" w:hAnsi="Arial" w:cs="Arial"/>
              </w:rPr>
              <w:t>интертекст</w:t>
            </w:r>
            <w:proofErr w:type="spellEnd"/>
            <w:r w:rsidR="00BA3144">
              <w:rPr>
                <w:rFonts w:ascii="Arial" w:hAnsi="Arial" w:cs="Arial"/>
              </w:rPr>
              <w:t>, гипертекст</w:t>
            </w:r>
          </w:p>
        </w:tc>
      </w:tr>
      <w:tr w:rsidR="007E4EB9" w:rsidRPr="003941CB" w:rsidTr="000F174A">
        <w:tc>
          <w:tcPr>
            <w:tcW w:w="2694" w:type="dxa"/>
          </w:tcPr>
          <w:p w:rsidR="007E4EB9" w:rsidRPr="003941CB" w:rsidRDefault="007E4EB9" w:rsidP="005C7C1E">
            <w:pPr>
              <w:ind w:right="-108"/>
              <w:rPr>
                <w:rFonts w:ascii="Arial" w:hAnsi="Arial" w:cs="Arial"/>
                <w:sz w:val="24"/>
                <w:szCs w:val="24"/>
              </w:rPr>
            </w:pPr>
            <w:proofErr w:type="gramStart"/>
            <w:r w:rsidRPr="003941CB">
              <w:rPr>
                <w:rFonts w:ascii="Arial" w:hAnsi="Arial" w:cs="Arial"/>
                <w:sz w:val="24"/>
                <w:szCs w:val="24"/>
              </w:rPr>
              <w:lastRenderedPageBreak/>
              <w:t>ОК</w:t>
            </w:r>
            <w:proofErr w:type="gramEnd"/>
            <w:r w:rsidRPr="003941CB">
              <w:rPr>
                <w:rFonts w:ascii="Arial" w:hAnsi="Arial" w:cs="Arial"/>
                <w:sz w:val="24"/>
                <w:szCs w:val="24"/>
              </w:rPr>
              <w:t xml:space="preserve"> 04. </w:t>
            </w:r>
            <w:r w:rsidR="005C7C1E">
              <w:rPr>
                <w:rFonts w:ascii="Arial" w:eastAsia="Times New Roman" w:hAnsi="Arial" w:cs="Arial"/>
                <w:iCs/>
                <w:color w:val="000000"/>
                <w:sz w:val="24"/>
                <w:szCs w:val="24"/>
              </w:rPr>
              <w:t xml:space="preserve">Эффективно взаимодействовать и работать в коллективе </w:t>
            </w:r>
            <w:r w:rsidR="005C7C1E">
              <w:rPr>
                <w:rFonts w:ascii="Arial" w:eastAsia="Times New Roman" w:hAnsi="Arial" w:cs="Arial"/>
                <w:iCs/>
                <w:color w:val="000000"/>
                <w:sz w:val="24"/>
                <w:szCs w:val="24"/>
              </w:rPr>
              <w:lastRenderedPageBreak/>
              <w:t>и команде</w:t>
            </w:r>
          </w:p>
        </w:tc>
        <w:tc>
          <w:tcPr>
            <w:tcW w:w="3827" w:type="dxa"/>
          </w:tcPr>
          <w:p w:rsidR="007E4EB9" w:rsidRDefault="005C7C1E" w:rsidP="00930471">
            <w:pPr>
              <w:pStyle w:val="ab"/>
              <w:spacing w:before="0" w:beforeAutospacing="0" w:after="0" w:afterAutospacing="0"/>
              <w:rPr>
                <w:rFonts w:ascii="Arial" w:hAnsi="Arial" w:cs="Arial"/>
              </w:rPr>
            </w:pPr>
            <w:r>
              <w:rPr>
                <w:rFonts w:ascii="Arial" w:hAnsi="Arial" w:cs="Arial"/>
              </w:rPr>
              <w:lastRenderedPageBreak/>
              <w:t>- готовность к саморазвитию, самостоятельности и самоопределению;</w:t>
            </w:r>
          </w:p>
          <w:p w:rsidR="005C7C1E" w:rsidRDefault="005C7C1E" w:rsidP="00930471">
            <w:pPr>
              <w:pStyle w:val="ab"/>
              <w:spacing w:before="0" w:beforeAutospacing="0" w:after="0" w:afterAutospacing="0"/>
              <w:rPr>
                <w:rFonts w:ascii="Arial" w:hAnsi="Arial" w:cs="Arial"/>
              </w:rPr>
            </w:pPr>
            <w:r>
              <w:rPr>
                <w:rFonts w:ascii="Arial" w:hAnsi="Arial" w:cs="Arial"/>
              </w:rPr>
              <w:lastRenderedPageBreak/>
              <w:t>- овладение навыками учебно-исследовательской, проектной и социальной деятельности;</w:t>
            </w:r>
          </w:p>
          <w:p w:rsidR="005C7C1E" w:rsidRDefault="005C7C1E" w:rsidP="00930471">
            <w:pPr>
              <w:pStyle w:val="ab"/>
              <w:spacing w:before="0" w:beforeAutospacing="0" w:after="0" w:afterAutospacing="0"/>
              <w:rPr>
                <w:rFonts w:ascii="Arial" w:hAnsi="Arial" w:cs="Arial"/>
              </w:rPr>
            </w:pPr>
            <w:r>
              <w:rPr>
                <w:rFonts w:ascii="Arial" w:hAnsi="Arial" w:cs="Arial"/>
              </w:rPr>
              <w:t>Овладение универсальными коммуникативными действиями:</w:t>
            </w:r>
          </w:p>
          <w:p w:rsidR="005C7C1E" w:rsidRDefault="005C7C1E" w:rsidP="00930471">
            <w:pPr>
              <w:pStyle w:val="ab"/>
              <w:spacing w:before="0" w:beforeAutospacing="0" w:after="0" w:afterAutospacing="0"/>
              <w:rPr>
                <w:rFonts w:ascii="Arial" w:hAnsi="Arial" w:cs="Arial"/>
              </w:rPr>
            </w:pPr>
            <w:r>
              <w:rPr>
                <w:rFonts w:ascii="Arial" w:hAnsi="Arial" w:cs="Arial"/>
              </w:rPr>
              <w:t>б) совместная деятельность:</w:t>
            </w:r>
          </w:p>
          <w:p w:rsidR="005C7C1E" w:rsidRDefault="005C7C1E" w:rsidP="00930471">
            <w:pPr>
              <w:pStyle w:val="ab"/>
              <w:spacing w:before="0" w:beforeAutospacing="0" w:after="0" w:afterAutospacing="0"/>
              <w:rPr>
                <w:rFonts w:ascii="Arial" w:hAnsi="Arial" w:cs="Arial"/>
              </w:rPr>
            </w:pPr>
            <w:r>
              <w:rPr>
                <w:rFonts w:ascii="Arial" w:hAnsi="Arial" w:cs="Arial"/>
              </w:rPr>
              <w:t xml:space="preserve"> -</w:t>
            </w:r>
            <w:r w:rsidR="00930471">
              <w:rPr>
                <w:rFonts w:ascii="Arial" w:hAnsi="Arial" w:cs="Arial"/>
              </w:rPr>
              <w:t xml:space="preserve"> понимать и использовать преимущества командной и индивидуальной работы;</w:t>
            </w:r>
          </w:p>
          <w:p w:rsidR="00930471" w:rsidRDefault="00930471" w:rsidP="00930471">
            <w:pPr>
              <w:pStyle w:val="ab"/>
              <w:spacing w:before="0" w:beforeAutospacing="0" w:after="0" w:afterAutospacing="0"/>
              <w:rPr>
                <w:rFonts w:ascii="Arial" w:hAnsi="Arial" w:cs="Arial"/>
              </w:rPr>
            </w:pPr>
            <w:r>
              <w:rPr>
                <w:rFonts w:ascii="Arial" w:hAnsi="Arial" w:cs="Arial"/>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930471" w:rsidRDefault="00930471" w:rsidP="00930471">
            <w:pPr>
              <w:pStyle w:val="ab"/>
              <w:spacing w:before="0" w:beforeAutospacing="0" w:after="0" w:afterAutospacing="0"/>
              <w:rPr>
                <w:rFonts w:ascii="Arial" w:hAnsi="Arial" w:cs="Arial"/>
              </w:rPr>
            </w:pPr>
            <w:r>
              <w:rPr>
                <w:rFonts w:ascii="Arial" w:hAnsi="Arial" w:cs="Arial"/>
              </w:rPr>
              <w:t>- осуществлять позитивное стратегическое поведение в различных ситуациях, проявлять творчество и воображение, быть инициативным</w:t>
            </w:r>
          </w:p>
          <w:p w:rsidR="00930471" w:rsidRDefault="00930471" w:rsidP="00930471">
            <w:pPr>
              <w:pStyle w:val="ab"/>
              <w:spacing w:before="0" w:beforeAutospacing="0" w:after="0" w:afterAutospacing="0"/>
              <w:rPr>
                <w:rFonts w:ascii="Arial" w:hAnsi="Arial" w:cs="Arial"/>
              </w:rPr>
            </w:pPr>
            <w:r>
              <w:rPr>
                <w:rFonts w:ascii="Arial" w:hAnsi="Arial" w:cs="Arial"/>
              </w:rPr>
              <w:t>Овладение универсальными регулятивными действиями:</w:t>
            </w:r>
          </w:p>
          <w:p w:rsidR="00930471" w:rsidRDefault="00930471" w:rsidP="00930471">
            <w:pPr>
              <w:pStyle w:val="ab"/>
              <w:spacing w:before="0" w:beforeAutospacing="0" w:after="0" w:afterAutospacing="0"/>
              <w:rPr>
                <w:rFonts w:ascii="Arial" w:hAnsi="Arial" w:cs="Arial"/>
              </w:rPr>
            </w:pPr>
            <w:r>
              <w:rPr>
                <w:rFonts w:ascii="Arial" w:hAnsi="Arial" w:cs="Arial"/>
              </w:rPr>
              <w:t>г) принятие себя и других людей:</w:t>
            </w:r>
          </w:p>
          <w:p w:rsidR="00930471" w:rsidRDefault="00930471" w:rsidP="00930471">
            <w:pPr>
              <w:pStyle w:val="ab"/>
              <w:spacing w:before="0" w:beforeAutospacing="0" w:after="0" w:afterAutospacing="0"/>
              <w:rPr>
                <w:rFonts w:ascii="Arial" w:hAnsi="Arial" w:cs="Arial"/>
              </w:rPr>
            </w:pPr>
            <w:r>
              <w:rPr>
                <w:rFonts w:ascii="Arial" w:hAnsi="Arial" w:cs="Arial"/>
              </w:rPr>
              <w:t>- принимать мотивы и аргументы других людей при анализе результатов деятельности;</w:t>
            </w:r>
          </w:p>
          <w:p w:rsidR="00930471" w:rsidRDefault="00930471" w:rsidP="00930471">
            <w:pPr>
              <w:pStyle w:val="ab"/>
              <w:spacing w:before="0" w:beforeAutospacing="0" w:after="0" w:afterAutospacing="0"/>
              <w:rPr>
                <w:rFonts w:ascii="Arial" w:hAnsi="Arial" w:cs="Arial"/>
              </w:rPr>
            </w:pPr>
            <w:r>
              <w:rPr>
                <w:rFonts w:ascii="Arial" w:hAnsi="Arial" w:cs="Arial"/>
              </w:rPr>
              <w:t>- признавать свое право и право других людей на ошибки;</w:t>
            </w:r>
          </w:p>
          <w:p w:rsidR="00930471" w:rsidRPr="003941CB" w:rsidRDefault="00930471" w:rsidP="00930471">
            <w:pPr>
              <w:pStyle w:val="ab"/>
              <w:spacing w:before="0" w:beforeAutospacing="0" w:after="0" w:afterAutospacing="0"/>
              <w:rPr>
                <w:rFonts w:ascii="Arial" w:hAnsi="Arial" w:cs="Arial"/>
              </w:rPr>
            </w:pPr>
            <w:r>
              <w:rPr>
                <w:rFonts w:ascii="Arial" w:hAnsi="Arial" w:cs="Arial"/>
              </w:rPr>
              <w:t xml:space="preserve">- развивать способность понимать мир с позиции другого человека </w:t>
            </w:r>
          </w:p>
        </w:tc>
        <w:tc>
          <w:tcPr>
            <w:tcW w:w="3402" w:type="dxa"/>
          </w:tcPr>
          <w:p w:rsidR="007E4EB9" w:rsidRDefault="00920109" w:rsidP="00920109">
            <w:pPr>
              <w:pStyle w:val="ab"/>
              <w:spacing w:before="0" w:beforeAutospacing="0" w:after="0" w:afterAutospacing="0"/>
              <w:rPr>
                <w:rFonts w:ascii="Arial" w:hAnsi="Arial" w:cs="Arial"/>
              </w:rPr>
            </w:pPr>
            <w:r>
              <w:rPr>
                <w:rFonts w:ascii="Arial" w:hAnsi="Arial" w:cs="Arial"/>
              </w:rPr>
              <w:lastRenderedPageBreak/>
              <w:t xml:space="preserve">- осознавать взаимосвязь между языковым, литературным, </w:t>
            </w:r>
            <w:r>
              <w:rPr>
                <w:rFonts w:ascii="Arial" w:hAnsi="Arial" w:cs="Arial"/>
              </w:rPr>
              <w:lastRenderedPageBreak/>
              <w:t>интеллектуальным, духовно-нравственным развитием личности;</w:t>
            </w:r>
          </w:p>
          <w:p w:rsidR="00AA3AEF" w:rsidRPr="003941CB" w:rsidRDefault="00920109" w:rsidP="00AA3AEF">
            <w:pPr>
              <w:pStyle w:val="ab"/>
              <w:spacing w:before="0" w:beforeAutospacing="0" w:after="0" w:afterAutospacing="0"/>
              <w:rPr>
                <w:rFonts w:ascii="Arial" w:hAnsi="Arial" w:cs="Arial"/>
              </w:rPr>
            </w:pPr>
            <w:r>
              <w:rPr>
                <w:rFonts w:ascii="Arial" w:hAnsi="Arial" w:cs="Arial"/>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7E4EB9" w:rsidRPr="003941CB" w:rsidTr="000F174A">
        <w:tc>
          <w:tcPr>
            <w:tcW w:w="2694" w:type="dxa"/>
          </w:tcPr>
          <w:p w:rsidR="007E4EB9" w:rsidRPr="003941CB" w:rsidRDefault="007E4EB9" w:rsidP="00B11B1E">
            <w:pPr>
              <w:ind w:right="-108"/>
              <w:rPr>
                <w:rFonts w:ascii="Arial" w:hAnsi="Arial" w:cs="Arial"/>
                <w:sz w:val="24"/>
                <w:szCs w:val="24"/>
              </w:rPr>
            </w:pPr>
            <w:proofErr w:type="gramStart"/>
            <w:r w:rsidRPr="003941CB">
              <w:rPr>
                <w:rFonts w:ascii="Arial" w:hAnsi="Arial" w:cs="Arial"/>
                <w:sz w:val="24"/>
                <w:szCs w:val="24"/>
              </w:rPr>
              <w:lastRenderedPageBreak/>
              <w:t>ОК</w:t>
            </w:r>
            <w:proofErr w:type="gramEnd"/>
            <w:r w:rsidRPr="003941CB">
              <w:rPr>
                <w:rFonts w:ascii="Arial" w:hAnsi="Arial" w:cs="Arial"/>
                <w:sz w:val="24"/>
                <w:szCs w:val="24"/>
              </w:rPr>
              <w:t xml:space="preserve"> 05. </w:t>
            </w:r>
            <w:r w:rsidRPr="003941CB">
              <w:rPr>
                <w:rFonts w:ascii="Arial" w:eastAsia="Times New Roman" w:hAnsi="Arial" w:cs="Arial"/>
                <w:iCs/>
                <w:color w:val="000000"/>
                <w:sz w:val="24"/>
                <w:szCs w:val="24"/>
              </w:rPr>
              <w:t xml:space="preserve">Осуществлять устную и письменную коммуникацию на государственном языке </w:t>
            </w:r>
            <w:r w:rsidR="00607FAC">
              <w:rPr>
                <w:rFonts w:ascii="Arial" w:eastAsia="Times New Roman" w:hAnsi="Arial" w:cs="Arial"/>
                <w:iCs/>
                <w:color w:val="000000"/>
                <w:sz w:val="24"/>
                <w:szCs w:val="24"/>
              </w:rPr>
              <w:t xml:space="preserve">Российской Федерации </w:t>
            </w:r>
            <w:r w:rsidRPr="003941CB">
              <w:rPr>
                <w:rFonts w:ascii="Arial" w:eastAsia="Times New Roman" w:hAnsi="Arial" w:cs="Arial"/>
                <w:iCs/>
                <w:color w:val="000000"/>
                <w:sz w:val="24"/>
                <w:szCs w:val="24"/>
              </w:rPr>
              <w:t>с учетом особенностей социального и культурного контекста.</w:t>
            </w:r>
          </w:p>
        </w:tc>
        <w:tc>
          <w:tcPr>
            <w:tcW w:w="3827" w:type="dxa"/>
          </w:tcPr>
          <w:p w:rsidR="007E4EB9" w:rsidRDefault="00607FAC" w:rsidP="00503BE4">
            <w:pPr>
              <w:autoSpaceDE w:val="0"/>
              <w:autoSpaceDN w:val="0"/>
              <w:adjustRightInd w:val="0"/>
              <w:rPr>
                <w:rFonts w:ascii="Arial" w:hAnsi="Arial" w:cs="Arial"/>
                <w:iCs/>
                <w:sz w:val="24"/>
                <w:szCs w:val="24"/>
              </w:rPr>
            </w:pPr>
            <w:r>
              <w:rPr>
                <w:rFonts w:ascii="Arial" w:hAnsi="Arial" w:cs="Arial"/>
                <w:iCs/>
                <w:sz w:val="24"/>
                <w:szCs w:val="24"/>
              </w:rPr>
              <w:t>В области эстетического воспитания:</w:t>
            </w:r>
          </w:p>
          <w:p w:rsidR="00607FAC" w:rsidRDefault="00607FAC" w:rsidP="00503BE4">
            <w:pPr>
              <w:autoSpaceDE w:val="0"/>
              <w:autoSpaceDN w:val="0"/>
              <w:adjustRightInd w:val="0"/>
              <w:rPr>
                <w:rFonts w:ascii="Arial" w:hAnsi="Arial" w:cs="Arial"/>
                <w:iCs/>
                <w:sz w:val="24"/>
                <w:szCs w:val="24"/>
              </w:rPr>
            </w:pPr>
            <w:r>
              <w:rPr>
                <w:rFonts w:ascii="Arial" w:hAnsi="Arial" w:cs="Arial"/>
                <w:iCs/>
                <w:sz w:val="24"/>
                <w:szCs w:val="24"/>
              </w:rPr>
              <w:t>- эстетическое отношение к миру, включая эстетику быта, научного и технического творчества, спорта, труда и общественных отношений;</w:t>
            </w:r>
          </w:p>
          <w:p w:rsidR="00607FAC" w:rsidRDefault="00607FAC" w:rsidP="00503BE4">
            <w:pPr>
              <w:autoSpaceDE w:val="0"/>
              <w:autoSpaceDN w:val="0"/>
              <w:adjustRightInd w:val="0"/>
              <w:rPr>
                <w:rFonts w:ascii="Arial" w:hAnsi="Arial" w:cs="Arial"/>
                <w:iCs/>
                <w:sz w:val="24"/>
                <w:szCs w:val="24"/>
              </w:rPr>
            </w:pPr>
            <w:r>
              <w:rPr>
                <w:rFonts w:ascii="Arial" w:hAnsi="Arial" w:cs="Arial"/>
                <w:iCs/>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w:t>
            </w:r>
            <w:r>
              <w:rPr>
                <w:rFonts w:ascii="Arial" w:hAnsi="Arial" w:cs="Arial"/>
                <w:iCs/>
                <w:sz w:val="24"/>
                <w:szCs w:val="24"/>
              </w:rPr>
              <w:lastRenderedPageBreak/>
              <w:t>искусства;</w:t>
            </w:r>
          </w:p>
          <w:p w:rsidR="00373946" w:rsidRDefault="00373946" w:rsidP="00503BE4">
            <w:pPr>
              <w:autoSpaceDE w:val="0"/>
              <w:autoSpaceDN w:val="0"/>
              <w:adjustRightInd w:val="0"/>
              <w:rPr>
                <w:rFonts w:ascii="Arial" w:hAnsi="Arial" w:cs="Arial"/>
                <w:iCs/>
                <w:sz w:val="24"/>
                <w:szCs w:val="24"/>
              </w:rPr>
            </w:pPr>
            <w:r>
              <w:rPr>
                <w:rFonts w:ascii="Arial" w:hAnsi="Arial" w:cs="Arial"/>
                <w:iCs/>
                <w:sz w:val="24"/>
                <w:szCs w:val="24"/>
              </w:rPr>
              <w:t xml:space="preserve">- убежденность </w:t>
            </w:r>
            <w:r w:rsidR="00BE3A42">
              <w:rPr>
                <w:rFonts w:ascii="Arial" w:hAnsi="Arial" w:cs="Arial"/>
                <w:iCs/>
                <w:sz w:val="24"/>
                <w:szCs w:val="24"/>
              </w:rPr>
              <w:t>в значимости для личности и общества отечественного и мирового искусства, этнических культурных традиций и народного творчества;</w:t>
            </w:r>
          </w:p>
          <w:p w:rsidR="00BE3A42" w:rsidRDefault="00BE3A42" w:rsidP="00503BE4">
            <w:pPr>
              <w:autoSpaceDE w:val="0"/>
              <w:autoSpaceDN w:val="0"/>
              <w:adjustRightInd w:val="0"/>
              <w:rPr>
                <w:rFonts w:ascii="Arial" w:hAnsi="Arial" w:cs="Arial"/>
                <w:iCs/>
                <w:sz w:val="24"/>
                <w:szCs w:val="24"/>
              </w:rPr>
            </w:pPr>
            <w:r>
              <w:rPr>
                <w:rFonts w:ascii="Arial" w:hAnsi="Arial" w:cs="Arial"/>
                <w:iCs/>
                <w:sz w:val="24"/>
                <w:szCs w:val="24"/>
              </w:rPr>
              <w:t>- готовность к самовыражению в разных видах искусства, стремление проявлять качества творческой личности;</w:t>
            </w:r>
          </w:p>
          <w:p w:rsidR="00BE3A42" w:rsidRDefault="00BE3A42" w:rsidP="00503BE4">
            <w:pPr>
              <w:autoSpaceDE w:val="0"/>
              <w:autoSpaceDN w:val="0"/>
              <w:adjustRightInd w:val="0"/>
              <w:rPr>
                <w:rFonts w:ascii="Arial" w:hAnsi="Arial" w:cs="Arial"/>
                <w:iCs/>
                <w:sz w:val="24"/>
                <w:szCs w:val="24"/>
              </w:rPr>
            </w:pPr>
            <w:r>
              <w:rPr>
                <w:rFonts w:ascii="Arial" w:hAnsi="Arial" w:cs="Arial"/>
                <w:iCs/>
                <w:sz w:val="24"/>
                <w:szCs w:val="24"/>
              </w:rPr>
              <w:t>Овладение универсальными коммуникативными действиями:</w:t>
            </w:r>
          </w:p>
          <w:p w:rsidR="00BE3A42" w:rsidRDefault="00BE3A42" w:rsidP="00503BE4">
            <w:pPr>
              <w:autoSpaceDE w:val="0"/>
              <w:autoSpaceDN w:val="0"/>
              <w:adjustRightInd w:val="0"/>
              <w:rPr>
                <w:rFonts w:ascii="Arial" w:hAnsi="Arial" w:cs="Arial"/>
                <w:iCs/>
                <w:sz w:val="24"/>
                <w:szCs w:val="24"/>
              </w:rPr>
            </w:pPr>
            <w:r>
              <w:rPr>
                <w:rFonts w:ascii="Arial" w:hAnsi="Arial" w:cs="Arial"/>
                <w:iCs/>
                <w:sz w:val="24"/>
                <w:szCs w:val="24"/>
              </w:rPr>
              <w:t>а) общение:</w:t>
            </w:r>
          </w:p>
          <w:p w:rsidR="00BE3A42" w:rsidRDefault="00BE3A42" w:rsidP="00503BE4">
            <w:pPr>
              <w:autoSpaceDE w:val="0"/>
              <w:autoSpaceDN w:val="0"/>
              <w:adjustRightInd w:val="0"/>
              <w:rPr>
                <w:rFonts w:ascii="Arial" w:hAnsi="Arial" w:cs="Arial"/>
                <w:iCs/>
                <w:sz w:val="24"/>
                <w:szCs w:val="24"/>
              </w:rPr>
            </w:pPr>
            <w:r>
              <w:rPr>
                <w:rFonts w:ascii="Arial" w:hAnsi="Arial" w:cs="Arial"/>
                <w:iCs/>
                <w:sz w:val="24"/>
                <w:szCs w:val="24"/>
              </w:rPr>
              <w:t>- осуществлять коммуникации во всех сферах жизни;</w:t>
            </w:r>
          </w:p>
          <w:p w:rsidR="00BE3A42" w:rsidRDefault="00BE3A42" w:rsidP="00503BE4">
            <w:pPr>
              <w:autoSpaceDE w:val="0"/>
              <w:autoSpaceDN w:val="0"/>
              <w:adjustRightInd w:val="0"/>
              <w:rPr>
                <w:rFonts w:ascii="Arial" w:hAnsi="Arial" w:cs="Arial"/>
                <w:iCs/>
                <w:sz w:val="24"/>
                <w:szCs w:val="24"/>
              </w:rPr>
            </w:pPr>
            <w:r>
              <w:rPr>
                <w:rFonts w:ascii="Arial" w:hAnsi="Arial" w:cs="Arial"/>
                <w:iCs/>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E3A42" w:rsidRPr="003941CB" w:rsidRDefault="00BE3A42" w:rsidP="00503BE4">
            <w:pPr>
              <w:autoSpaceDE w:val="0"/>
              <w:autoSpaceDN w:val="0"/>
              <w:adjustRightInd w:val="0"/>
              <w:rPr>
                <w:rFonts w:ascii="Arial" w:hAnsi="Arial" w:cs="Arial"/>
                <w:iCs/>
                <w:sz w:val="24"/>
                <w:szCs w:val="24"/>
              </w:rPr>
            </w:pPr>
            <w:r>
              <w:rPr>
                <w:rFonts w:ascii="Arial" w:hAnsi="Arial" w:cs="Arial"/>
                <w:iCs/>
                <w:sz w:val="24"/>
                <w:szCs w:val="24"/>
              </w:rPr>
              <w:t>- развернуто и логично излагать свою точку зрения с использованием языковых средств</w:t>
            </w:r>
          </w:p>
        </w:tc>
        <w:tc>
          <w:tcPr>
            <w:tcW w:w="3402" w:type="dxa"/>
          </w:tcPr>
          <w:p w:rsidR="007E4EB9" w:rsidRDefault="00BE3A42" w:rsidP="00AA3AEF">
            <w:pPr>
              <w:pStyle w:val="ab"/>
              <w:spacing w:before="0" w:beforeAutospacing="0" w:after="0" w:afterAutospacing="0"/>
              <w:rPr>
                <w:rFonts w:ascii="Arial" w:hAnsi="Arial" w:cs="Arial"/>
              </w:rPr>
            </w:pPr>
            <w:r>
              <w:rPr>
                <w:rFonts w:ascii="Arial" w:hAnsi="Arial" w:cs="Arial"/>
              </w:rPr>
              <w:lastRenderedPageBreak/>
              <w:t>- сформировать умения выразительно (с учетом</w:t>
            </w:r>
            <w:r w:rsidR="00AA3AEF">
              <w:rPr>
                <w:rFonts w:ascii="Arial" w:hAnsi="Arial" w:cs="Arial"/>
              </w:rPr>
              <w:t xml:space="preserve"> индивидуальных особенностей обучающихся) читать, в том числе наизусть, не менее 10 произведений и (или) фрагментов;</w:t>
            </w:r>
          </w:p>
          <w:p w:rsidR="00AA3AEF" w:rsidRDefault="00AA3AEF" w:rsidP="00AA3AEF">
            <w:pPr>
              <w:pStyle w:val="ab"/>
              <w:spacing w:before="0" w:beforeAutospacing="0" w:after="0" w:afterAutospacing="0"/>
              <w:rPr>
                <w:rFonts w:ascii="Arial" w:hAnsi="Arial" w:cs="Arial"/>
              </w:rPr>
            </w:pPr>
            <w:r>
              <w:rPr>
                <w:rFonts w:ascii="Arial" w:hAnsi="Arial" w:cs="Arial"/>
              </w:rPr>
              <w:t xml:space="preserve">- владеть умениями анализа и интерпретации художественных произведений в единстве </w:t>
            </w:r>
            <w:r>
              <w:rPr>
                <w:rFonts w:ascii="Arial" w:hAnsi="Arial" w:cs="Arial"/>
              </w:rPr>
              <w:lastRenderedPageBreak/>
              <w:t xml:space="preserve">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Pr>
                <w:rFonts w:ascii="Arial" w:hAnsi="Arial" w:cs="Arial"/>
              </w:rPr>
              <w:t>к</w:t>
            </w:r>
            <w:proofErr w:type="gramEnd"/>
            <w:r>
              <w:rPr>
                <w:rFonts w:ascii="Arial" w:hAnsi="Arial" w:cs="Arial"/>
              </w:rPr>
              <w:t xml:space="preserve"> изученным на уровне начального общего и основного общего образования);</w:t>
            </w:r>
          </w:p>
          <w:p w:rsidR="00AA3AEF" w:rsidRDefault="00AA3AEF" w:rsidP="00AA3AEF">
            <w:pPr>
              <w:pStyle w:val="ab"/>
              <w:spacing w:before="0" w:beforeAutospacing="0" w:after="0" w:afterAutospacing="0"/>
              <w:rPr>
                <w:rFonts w:ascii="Arial" w:hAnsi="Arial" w:cs="Arial"/>
              </w:rPr>
            </w:pPr>
            <w:r>
              <w:rPr>
                <w:rFonts w:ascii="Arial" w:hAnsi="Arial" w:cs="Arial"/>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rsidR="00AA3AEF" w:rsidRPr="003941CB" w:rsidRDefault="00AA3AEF" w:rsidP="00AA3AEF">
            <w:pPr>
              <w:pStyle w:val="ab"/>
              <w:spacing w:before="0" w:beforeAutospacing="0" w:after="0" w:afterAutospacing="0"/>
              <w:rPr>
                <w:rFonts w:ascii="Arial" w:hAnsi="Arial" w:cs="Arial"/>
              </w:rPr>
            </w:pPr>
            <w:r>
              <w:rPr>
                <w:rFonts w:ascii="Arial" w:hAnsi="Arial" w:cs="Arial"/>
              </w:rPr>
              <w:t>- понимать и осмыслить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tc>
      </w:tr>
      <w:tr w:rsidR="007E4EB9" w:rsidRPr="003941CB" w:rsidTr="000F174A">
        <w:tc>
          <w:tcPr>
            <w:tcW w:w="2694" w:type="dxa"/>
          </w:tcPr>
          <w:p w:rsidR="007E4EB9" w:rsidRPr="003941CB" w:rsidRDefault="007E4EB9" w:rsidP="000F174A">
            <w:pPr>
              <w:ind w:right="-250"/>
              <w:rPr>
                <w:rFonts w:ascii="Arial" w:hAnsi="Arial" w:cs="Arial"/>
                <w:sz w:val="24"/>
                <w:szCs w:val="24"/>
              </w:rPr>
            </w:pPr>
            <w:r w:rsidRPr="003941CB">
              <w:rPr>
                <w:rFonts w:ascii="Arial" w:hAnsi="Arial" w:cs="Arial"/>
                <w:sz w:val="24"/>
                <w:szCs w:val="24"/>
              </w:rPr>
              <w:lastRenderedPageBreak/>
              <w:t>ОК 06</w:t>
            </w:r>
            <w:proofErr w:type="gramStart"/>
            <w:r w:rsidRPr="003941CB">
              <w:rPr>
                <w:rFonts w:ascii="Arial" w:eastAsia="Times New Roman" w:hAnsi="Arial" w:cs="Arial"/>
                <w:iCs/>
                <w:color w:val="000000"/>
                <w:sz w:val="24"/>
                <w:szCs w:val="24"/>
              </w:rPr>
              <w:t xml:space="preserve"> П</w:t>
            </w:r>
            <w:proofErr w:type="gramEnd"/>
            <w:r w:rsidRPr="003941CB">
              <w:rPr>
                <w:rFonts w:ascii="Arial" w:eastAsia="Times New Roman" w:hAnsi="Arial" w:cs="Arial"/>
                <w:iCs/>
                <w:color w:val="000000"/>
                <w:sz w:val="24"/>
                <w:szCs w:val="24"/>
              </w:rPr>
              <w:t>роявлять гражданско-патриотическую позицию, демонстрировать осознанное поведение на основе традицио</w:t>
            </w:r>
            <w:r w:rsidR="000F174A">
              <w:rPr>
                <w:rFonts w:ascii="Arial" w:eastAsia="Times New Roman" w:hAnsi="Arial" w:cs="Arial"/>
                <w:iCs/>
                <w:color w:val="000000"/>
                <w:sz w:val="24"/>
                <w:szCs w:val="24"/>
              </w:rPr>
              <w:t xml:space="preserve">нных общечеловеческих ценностей, в том числе </w:t>
            </w:r>
            <w:r w:rsidR="000F174A">
              <w:rPr>
                <w:rFonts w:ascii="Arial" w:eastAsia="Times New Roman" w:hAnsi="Arial" w:cs="Arial"/>
                <w:iCs/>
                <w:color w:val="000000"/>
                <w:sz w:val="24"/>
                <w:szCs w:val="24"/>
              </w:rPr>
              <w:lastRenderedPageBreak/>
              <w:t>с учетом гармонизации межнациональных и межрелигиозных отношений, применять стандарты антикоррупционного поведения</w:t>
            </w:r>
          </w:p>
        </w:tc>
        <w:tc>
          <w:tcPr>
            <w:tcW w:w="3827" w:type="dxa"/>
          </w:tcPr>
          <w:p w:rsidR="007E4EB9" w:rsidRDefault="008E7061" w:rsidP="008E7061">
            <w:pPr>
              <w:pStyle w:val="ab"/>
              <w:spacing w:before="0" w:beforeAutospacing="0" w:after="0" w:afterAutospacing="0"/>
              <w:rPr>
                <w:rFonts w:ascii="Arial" w:hAnsi="Arial" w:cs="Arial"/>
              </w:rPr>
            </w:pPr>
            <w:r>
              <w:rPr>
                <w:rFonts w:ascii="Arial" w:hAnsi="Arial" w:cs="Arial"/>
              </w:rPr>
              <w:lastRenderedPageBreak/>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w:t>
            </w:r>
            <w:r>
              <w:rPr>
                <w:rFonts w:ascii="Arial" w:hAnsi="Arial" w:cs="Arial"/>
              </w:rPr>
              <w:lastRenderedPageBreak/>
              <w:t>антикоррупционного мировоззрения, правосознания, экологической культуры, способности ставить цели и строить жизненные планы;</w:t>
            </w:r>
          </w:p>
          <w:p w:rsidR="008E7061" w:rsidRDefault="008E7061" w:rsidP="008E7061">
            <w:pPr>
              <w:pStyle w:val="ab"/>
              <w:spacing w:before="0" w:beforeAutospacing="0" w:after="0" w:afterAutospacing="0"/>
              <w:rPr>
                <w:rFonts w:ascii="Arial" w:hAnsi="Arial" w:cs="Arial"/>
              </w:rPr>
            </w:pPr>
            <w:r>
              <w:rPr>
                <w:rFonts w:ascii="Arial" w:hAnsi="Arial" w:cs="Arial"/>
              </w:rPr>
              <w:t>В части гражданского воспитания:</w:t>
            </w:r>
          </w:p>
          <w:p w:rsidR="008E7061" w:rsidRDefault="008E7061" w:rsidP="008E7061">
            <w:pPr>
              <w:pStyle w:val="ab"/>
              <w:spacing w:before="0" w:beforeAutospacing="0" w:after="0" w:afterAutospacing="0"/>
              <w:rPr>
                <w:rFonts w:ascii="Arial" w:hAnsi="Arial" w:cs="Arial"/>
              </w:rPr>
            </w:pPr>
            <w:r>
              <w:rPr>
                <w:rFonts w:ascii="Arial" w:hAnsi="Arial" w:cs="Arial"/>
              </w:rPr>
              <w:t>- осознание своих конституционных прав и обязанностей, уважение закона и правопорядка;</w:t>
            </w:r>
          </w:p>
          <w:p w:rsidR="008E7061" w:rsidRDefault="008E7061" w:rsidP="008E7061">
            <w:pPr>
              <w:pStyle w:val="ab"/>
              <w:spacing w:before="0" w:beforeAutospacing="0" w:after="0" w:afterAutospacing="0"/>
              <w:rPr>
                <w:rFonts w:ascii="Arial" w:hAnsi="Arial" w:cs="Arial"/>
              </w:rPr>
            </w:pPr>
            <w:r>
              <w:rPr>
                <w:rFonts w:ascii="Arial" w:hAnsi="Arial" w:cs="Arial"/>
              </w:rPr>
              <w:t>- принятие традиционных национальных, общечеловеческих гуманистических и демократических ценностей;</w:t>
            </w:r>
          </w:p>
          <w:p w:rsidR="008E7061" w:rsidRDefault="008E7061" w:rsidP="008E7061">
            <w:pPr>
              <w:pStyle w:val="ab"/>
              <w:spacing w:before="0" w:beforeAutospacing="0" w:after="0" w:afterAutospacing="0"/>
              <w:rPr>
                <w:rFonts w:ascii="Arial" w:hAnsi="Arial" w:cs="Arial"/>
              </w:rPr>
            </w:pPr>
            <w:r>
              <w:rPr>
                <w:rFonts w:ascii="Arial" w:hAnsi="Arial" w:cs="Arial"/>
              </w:rPr>
              <w:t>- готовность противостоять идеологии экстремизма, национализма, дискриминации по социальным, религиозным, расовым, национальным признакам;</w:t>
            </w:r>
          </w:p>
          <w:p w:rsidR="008E7061" w:rsidRDefault="008E7061" w:rsidP="008E7061">
            <w:pPr>
              <w:pStyle w:val="ab"/>
              <w:spacing w:before="0" w:beforeAutospacing="0" w:after="0" w:afterAutospacing="0"/>
              <w:rPr>
                <w:rFonts w:ascii="Arial" w:hAnsi="Arial" w:cs="Arial"/>
              </w:rPr>
            </w:pPr>
            <w:r>
              <w:rPr>
                <w:rFonts w:ascii="Arial" w:hAnsi="Arial" w:cs="Arial"/>
              </w:rPr>
              <w:t>- готовность вести совместную деятельность в интересах гражданского общества, участвовать в самоуправлении в образовательной организации и детско-юношеских организациях;</w:t>
            </w:r>
          </w:p>
          <w:p w:rsidR="008E7061" w:rsidRDefault="008E7061" w:rsidP="008E7061">
            <w:pPr>
              <w:pStyle w:val="ab"/>
              <w:spacing w:before="0" w:beforeAutospacing="0" w:after="0" w:afterAutospacing="0"/>
              <w:rPr>
                <w:rFonts w:ascii="Arial" w:hAnsi="Arial" w:cs="Arial"/>
              </w:rPr>
            </w:pPr>
            <w:r>
              <w:rPr>
                <w:rFonts w:ascii="Arial" w:hAnsi="Arial" w:cs="Arial"/>
              </w:rPr>
              <w:t>- умение взаимодействовать с социальными институтами в соответствии с их функциями и назначением;</w:t>
            </w:r>
          </w:p>
          <w:p w:rsidR="008E7061" w:rsidRDefault="008E7061" w:rsidP="008E7061">
            <w:pPr>
              <w:pStyle w:val="ab"/>
              <w:spacing w:before="0" w:beforeAutospacing="0" w:after="0" w:afterAutospacing="0"/>
              <w:rPr>
                <w:rFonts w:ascii="Arial" w:hAnsi="Arial" w:cs="Arial"/>
              </w:rPr>
            </w:pPr>
            <w:r>
              <w:rPr>
                <w:rFonts w:ascii="Arial" w:hAnsi="Arial" w:cs="Arial"/>
              </w:rPr>
              <w:t>- готовность к гуманитарной и волонтерской деятельности;</w:t>
            </w:r>
          </w:p>
          <w:p w:rsidR="008E7061" w:rsidRDefault="008E7061" w:rsidP="008E7061">
            <w:pPr>
              <w:pStyle w:val="ab"/>
              <w:spacing w:before="0" w:beforeAutospacing="0" w:after="0" w:afterAutospacing="0"/>
              <w:rPr>
                <w:rFonts w:ascii="Arial" w:hAnsi="Arial" w:cs="Arial"/>
              </w:rPr>
            </w:pPr>
            <w:r>
              <w:rPr>
                <w:rFonts w:ascii="Arial" w:hAnsi="Arial" w:cs="Arial"/>
              </w:rPr>
              <w:t>Патриотического воспитания:</w:t>
            </w:r>
          </w:p>
          <w:p w:rsidR="008E7061" w:rsidRDefault="008E7061" w:rsidP="008E7061">
            <w:pPr>
              <w:pStyle w:val="ab"/>
              <w:spacing w:before="0" w:beforeAutospacing="0" w:after="0" w:afterAutospacing="0"/>
              <w:rPr>
                <w:rFonts w:ascii="Arial" w:hAnsi="Arial" w:cs="Arial"/>
              </w:rPr>
            </w:pPr>
            <w:r>
              <w:rPr>
                <w:rFonts w:ascii="Arial" w:hAnsi="Arial" w:cs="Arial"/>
              </w:rPr>
              <w:t xml:space="preserve">- сформировать российской гражданской идентичности, патриотизма, уважения к своему народу, </w:t>
            </w:r>
            <w:r w:rsidR="002D100E">
              <w:rPr>
                <w:rFonts w:ascii="Arial" w:hAnsi="Arial" w:cs="Arial"/>
              </w:rPr>
              <w:t>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D100E" w:rsidRDefault="00FE0552" w:rsidP="008E7061">
            <w:pPr>
              <w:pStyle w:val="ab"/>
              <w:spacing w:before="0" w:beforeAutospacing="0" w:after="0" w:afterAutospacing="0"/>
              <w:rPr>
                <w:rFonts w:ascii="Arial" w:hAnsi="Arial" w:cs="Arial"/>
              </w:rPr>
            </w:pPr>
            <w:r>
              <w:rPr>
                <w:rFonts w:ascii="Arial" w:hAnsi="Arial" w:cs="Arial"/>
              </w:rPr>
              <w:t xml:space="preserve">- ценностное отношение к государственным символам, историческому и природному наследию, памятникам, </w:t>
            </w:r>
            <w:r>
              <w:rPr>
                <w:rFonts w:ascii="Arial" w:hAnsi="Arial" w:cs="Arial"/>
              </w:rPr>
              <w:lastRenderedPageBreak/>
              <w:t>традициям народов России, достижениям России в науке, искусстве, спорте, технологиях и труде;</w:t>
            </w:r>
          </w:p>
          <w:p w:rsidR="00FE0552" w:rsidRDefault="00FE0552" w:rsidP="008E7061">
            <w:pPr>
              <w:pStyle w:val="ab"/>
              <w:spacing w:before="0" w:beforeAutospacing="0" w:after="0" w:afterAutospacing="0"/>
              <w:rPr>
                <w:rFonts w:ascii="Arial" w:hAnsi="Arial" w:cs="Arial"/>
              </w:rPr>
            </w:pPr>
            <w:r>
              <w:rPr>
                <w:rFonts w:ascii="Arial" w:hAnsi="Arial" w:cs="Arial"/>
              </w:rPr>
              <w:t>Идейная убежденность, готовность к служению и защите Отечества, ответственность за его судьбу;</w:t>
            </w:r>
          </w:p>
          <w:p w:rsidR="00FE0552" w:rsidRDefault="00FE0552" w:rsidP="008E7061">
            <w:pPr>
              <w:pStyle w:val="ab"/>
              <w:spacing w:before="0" w:beforeAutospacing="0" w:after="0" w:afterAutospacing="0"/>
              <w:rPr>
                <w:rFonts w:ascii="Arial" w:hAnsi="Arial" w:cs="Arial"/>
              </w:rPr>
            </w:pPr>
            <w:r>
              <w:rPr>
                <w:rFonts w:ascii="Arial" w:hAnsi="Arial" w:cs="Arial"/>
              </w:rPr>
              <w:t xml:space="preserve">Освоенные </w:t>
            </w:r>
            <w:proofErr w:type="gramStart"/>
            <w:r>
              <w:rPr>
                <w:rFonts w:ascii="Arial" w:hAnsi="Arial" w:cs="Arial"/>
              </w:rPr>
              <w:t>обучающимися</w:t>
            </w:r>
            <w:proofErr w:type="gramEnd"/>
            <w:r>
              <w:rPr>
                <w:rFonts w:ascii="Arial" w:hAnsi="Arial" w:cs="Arial"/>
              </w:rPr>
              <w:t xml:space="preserve"> </w:t>
            </w:r>
            <w:proofErr w:type="spellStart"/>
            <w:r>
              <w:rPr>
                <w:rFonts w:ascii="Arial" w:hAnsi="Arial" w:cs="Arial"/>
              </w:rPr>
              <w:t>межпредметные</w:t>
            </w:r>
            <w:proofErr w:type="spellEnd"/>
            <w:r>
              <w:rPr>
                <w:rFonts w:ascii="Arial" w:hAnsi="Arial" w:cs="Arial"/>
              </w:rPr>
              <w:t xml:space="preserve"> понятия и универсальные учебные действия (регулятивные, познавательные, коммуникативные);</w:t>
            </w:r>
          </w:p>
          <w:p w:rsidR="00FE0552" w:rsidRDefault="00FE0552" w:rsidP="008E7061">
            <w:pPr>
              <w:pStyle w:val="ab"/>
              <w:spacing w:before="0" w:beforeAutospacing="0" w:after="0" w:afterAutospacing="0"/>
              <w:rPr>
                <w:rFonts w:ascii="Arial" w:hAnsi="Arial" w:cs="Arial"/>
              </w:rPr>
            </w:pPr>
            <w:r>
              <w:rPr>
                <w:rFonts w:ascii="Arial" w:hAnsi="Arial" w:cs="Arial"/>
              </w:rPr>
              <w:t>- способность их использования в познавательной и социальной практике, готовность к самостоятельному планированию и осуществление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FE0552" w:rsidRPr="003941CB" w:rsidRDefault="00FE0552" w:rsidP="008E7061">
            <w:pPr>
              <w:pStyle w:val="ab"/>
              <w:spacing w:before="0" w:beforeAutospacing="0" w:after="0" w:afterAutospacing="0"/>
              <w:rPr>
                <w:rFonts w:ascii="Arial" w:hAnsi="Arial" w:cs="Arial"/>
              </w:rPr>
            </w:pPr>
            <w:r>
              <w:rPr>
                <w:rFonts w:ascii="Arial" w:hAnsi="Arial" w:cs="Arial"/>
              </w:rPr>
              <w:t>- овладение навыками учебно-исследовательской, проектной и социальной деятельности</w:t>
            </w:r>
          </w:p>
        </w:tc>
        <w:tc>
          <w:tcPr>
            <w:tcW w:w="3402" w:type="dxa"/>
          </w:tcPr>
          <w:p w:rsidR="00D24A59" w:rsidRDefault="00D24A59" w:rsidP="00D24A59">
            <w:pPr>
              <w:pStyle w:val="ab"/>
              <w:spacing w:before="0" w:beforeAutospacing="0" w:after="0" w:afterAutospacing="0"/>
              <w:rPr>
                <w:rFonts w:ascii="Arial" w:hAnsi="Arial" w:cs="Arial"/>
              </w:rPr>
            </w:pPr>
            <w:r>
              <w:rPr>
                <w:rFonts w:ascii="Arial" w:hAnsi="Arial" w:cs="Arial"/>
                <w:iCs/>
              </w:rPr>
              <w:lastRenderedPageBreak/>
              <w:t xml:space="preserve">- </w:t>
            </w:r>
            <w:r>
              <w:rPr>
                <w:rFonts w:ascii="Arial" w:hAnsi="Arial" w:cs="Arial"/>
              </w:rPr>
              <w:t xml:space="preserve">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w:t>
            </w:r>
            <w:r>
              <w:rPr>
                <w:rFonts w:ascii="Arial" w:hAnsi="Arial" w:cs="Arial"/>
              </w:rPr>
              <w:lastRenderedPageBreak/>
              <w:t>сокровищам мировой культуры;</w:t>
            </w:r>
          </w:p>
          <w:p w:rsidR="007E4EB9" w:rsidRPr="003941CB" w:rsidRDefault="00D24A59" w:rsidP="00503BE4">
            <w:pPr>
              <w:autoSpaceDE w:val="0"/>
              <w:autoSpaceDN w:val="0"/>
              <w:adjustRightInd w:val="0"/>
              <w:rPr>
                <w:rFonts w:ascii="Arial" w:hAnsi="Arial" w:cs="Arial"/>
                <w:iCs/>
                <w:sz w:val="24"/>
                <w:szCs w:val="24"/>
              </w:rPr>
            </w:pPr>
            <w:r>
              <w:rPr>
                <w:rFonts w:ascii="Arial" w:hAnsi="Arial" w:cs="Arial"/>
                <w:sz w:val="24"/>
                <w:szCs w:val="24"/>
              </w:rPr>
              <w:t>- сформировать умения определять и учитывать историко-культурный контекст и конте</w:t>
            </w:r>
            <w:proofErr w:type="gramStart"/>
            <w:r>
              <w:rPr>
                <w:rFonts w:ascii="Arial" w:hAnsi="Arial" w:cs="Arial"/>
                <w:sz w:val="24"/>
                <w:szCs w:val="24"/>
              </w:rPr>
              <w:t>кст тв</w:t>
            </w:r>
            <w:proofErr w:type="gramEnd"/>
            <w:r>
              <w:rPr>
                <w:rFonts w:ascii="Arial" w:hAnsi="Arial" w:cs="Arial"/>
                <w:sz w:val="24"/>
                <w:szCs w:val="24"/>
              </w:rPr>
              <w:t>орчества писателя в процессе анализа художественных произведений, выявлять их связь с современностью</w:t>
            </w:r>
          </w:p>
        </w:tc>
      </w:tr>
      <w:tr w:rsidR="007E4EB9" w:rsidRPr="003941CB" w:rsidTr="000F174A">
        <w:trPr>
          <w:trHeight w:val="1520"/>
        </w:trPr>
        <w:tc>
          <w:tcPr>
            <w:tcW w:w="2694" w:type="dxa"/>
          </w:tcPr>
          <w:p w:rsidR="007E4EB9" w:rsidRPr="003941CB" w:rsidRDefault="0013387F" w:rsidP="00503BE4">
            <w:pPr>
              <w:rPr>
                <w:rFonts w:ascii="Arial" w:hAnsi="Arial" w:cs="Arial"/>
                <w:b/>
                <w:sz w:val="24"/>
                <w:szCs w:val="24"/>
              </w:rPr>
            </w:pPr>
            <w:proofErr w:type="gramStart"/>
            <w:r>
              <w:rPr>
                <w:rFonts w:ascii="Arial" w:hAnsi="Arial" w:cs="Arial"/>
                <w:sz w:val="24"/>
                <w:szCs w:val="24"/>
              </w:rPr>
              <w:lastRenderedPageBreak/>
              <w:t>ОК</w:t>
            </w:r>
            <w:proofErr w:type="gramEnd"/>
            <w:r>
              <w:rPr>
                <w:rFonts w:ascii="Arial" w:hAnsi="Arial" w:cs="Arial"/>
                <w:sz w:val="24"/>
                <w:szCs w:val="24"/>
              </w:rPr>
              <w:t xml:space="preserve"> 09</w:t>
            </w:r>
            <w:r w:rsidR="007E4EB9" w:rsidRPr="003941CB">
              <w:rPr>
                <w:rFonts w:ascii="Arial" w:hAnsi="Arial" w:cs="Arial"/>
                <w:sz w:val="24"/>
                <w:szCs w:val="24"/>
              </w:rPr>
              <w:t xml:space="preserve">. </w:t>
            </w:r>
          </w:p>
          <w:p w:rsidR="007E4EB9" w:rsidRPr="003941CB" w:rsidRDefault="007E4EB9" w:rsidP="00503BE4">
            <w:pPr>
              <w:rPr>
                <w:rFonts w:ascii="Arial" w:hAnsi="Arial" w:cs="Arial"/>
                <w:b/>
                <w:sz w:val="24"/>
                <w:szCs w:val="24"/>
              </w:rPr>
            </w:pPr>
            <w:r w:rsidRPr="003941CB">
              <w:rPr>
                <w:rFonts w:ascii="Arial" w:eastAsia="Times New Roman" w:hAnsi="Arial" w:cs="Arial"/>
                <w:iCs/>
                <w:color w:val="000000"/>
                <w:sz w:val="24"/>
                <w:szCs w:val="24"/>
              </w:rPr>
              <w:t>Пользоваться профессиональной документацией на госу</w:t>
            </w:r>
            <w:r w:rsidR="005A3F47">
              <w:rPr>
                <w:rFonts w:ascii="Arial" w:eastAsia="Times New Roman" w:hAnsi="Arial" w:cs="Arial"/>
                <w:iCs/>
                <w:color w:val="000000"/>
                <w:sz w:val="24"/>
                <w:szCs w:val="24"/>
              </w:rPr>
              <w:t>дарственном и иностранном языках.</w:t>
            </w:r>
          </w:p>
          <w:p w:rsidR="007E4EB9" w:rsidRPr="003941CB" w:rsidRDefault="007E4EB9" w:rsidP="00503BE4">
            <w:pPr>
              <w:pStyle w:val="ab"/>
              <w:spacing w:before="0" w:beforeAutospacing="0" w:after="0" w:afterAutospacing="0"/>
              <w:rPr>
                <w:rFonts w:ascii="Arial" w:hAnsi="Arial" w:cs="Arial"/>
              </w:rPr>
            </w:pPr>
          </w:p>
        </w:tc>
        <w:tc>
          <w:tcPr>
            <w:tcW w:w="3827" w:type="dxa"/>
          </w:tcPr>
          <w:p w:rsidR="007E4EB9" w:rsidRDefault="005A3F47" w:rsidP="005A3F47">
            <w:pPr>
              <w:pStyle w:val="ab"/>
              <w:spacing w:before="0" w:beforeAutospacing="0" w:after="0" w:afterAutospacing="0"/>
              <w:rPr>
                <w:rFonts w:ascii="Arial" w:hAnsi="Arial" w:cs="Arial"/>
              </w:rPr>
            </w:pPr>
            <w:r>
              <w:rPr>
                <w:rFonts w:ascii="Arial" w:hAnsi="Arial" w:cs="Arial"/>
              </w:rPr>
              <w:t>В области ценности научного познания:</w:t>
            </w:r>
          </w:p>
          <w:p w:rsidR="005A3F47" w:rsidRDefault="005A3F47" w:rsidP="005A3F47">
            <w:pPr>
              <w:pStyle w:val="ab"/>
              <w:spacing w:before="0" w:beforeAutospacing="0" w:after="0" w:afterAutospacing="0"/>
              <w:rPr>
                <w:rFonts w:ascii="Arial" w:hAnsi="Arial" w:cs="Arial"/>
              </w:rPr>
            </w:pPr>
            <w:r>
              <w:rPr>
                <w:rFonts w:ascii="Arial" w:hAnsi="Arial" w:cs="Arial"/>
              </w:rPr>
              <w:t xml:space="preserve">- </w:t>
            </w:r>
            <w:proofErr w:type="spellStart"/>
            <w:r>
              <w:rPr>
                <w:rFonts w:ascii="Arial" w:hAnsi="Arial" w:cs="Arial"/>
              </w:rPr>
              <w:t>сформированность</w:t>
            </w:r>
            <w:proofErr w:type="spellEnd"/>
            <w:r>
              <w:rPr>
                <w:rFonts w:ascii="Arial" w:hAnsi="Arial" w:cs="Arial"/>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A3F47" w:rsidRDefault="005A3F47" w:rsidP="005A3F47">
            <w:pPr>
              <w:pStyle w:val="ab"/>
              <w:spacing w:before="0" w:beforeAutospacing="0" w:after="0" w:afterAutospacing="0"/>
              <w:rPr>
                <w:rFonts w:ascii="Arial" w:hAnsi="Arial" w:cs="Arial"/>
              </w:rPr>
            </w:pPr>
            <w:r>
              <w:rPr>
                <w:rFonts w:ascii="Arial" w:hAnsi="Arial" w:cs="Arial"/>
              </w:rPr>
              <w:t>- совершенствование языковой и читательской культуры как средства взаимодействия между людьми и познания мира;</w:t>
            </w:r>
          </w:p>
          <w:p w:rsidR="005A3F47" w:rsidRDefault="005A3F47" w:rsidP="005A3F47">
            <w:pPr>
              <w:pStyle w:val="ab"/>
              <w:spacing w:before="0" w:beforeAutospacing="0" w:after="0" w:afterAutospacing="0"/>
              <w:rPr>
                <w:rFonts w:ascii="Arial" w:hAnsi="Arial" w:cs="Arial"/>
              </w:rPr>
            </w:pPr>
            <w:r>
              <w:rPr>
                <w:rFonts w:ascii="Arial" w:hAnsi="Arial" w:cs="Arial"/>
              </w:rPr>
              <w:t xml:space="preserve">- осознание ценности научной деятельности, готовность осуществлять проектную и </w:t>
            </w:r>
            <w:r>
              <w:rPr>
                <w:rFonts w:ascii="Arial" w:hAnsi="Arial" w:cs="Arial"/>
              </w:rPr>
              <w:lastRenderedPageBreak/>
              <w:t>исследовательскую деятельность индивидуально и в группе;</w:t>
            </w:r>
          </w:p>
          <w:p w:rsidR="005A3F47" w:rsidRDefault="005A3F47" w:rsidP="005A3F47">
            <w:pPr>
              <w:autoSpaceDE w:val="0"/>
              <w:autoSpaceDN w:val="0"/>
              <w:adjustRightInd w:val="0"/>
              <w:rPr>
                <w:rFonts w:ascii="Arial" w:hAnsi="Arial" w:cs="Arial"/>
                <w:sz w:val="24"/>
                <w:szCs w:val="24"/>
              </w:rPr>
            </w:pPr>
            <w:r>
              <w:rPr>
                <w:rFonts w:ascii="Arial" w:hAnsi="Arial" w:cs="Arial"/>
                <w:sz w:val="24"/>
                <w:szCs w:val="24"/>
              </w:rPr>
              <w:t>Овладение универсальными учебными познавательными действиями:</w:t>
            </w:r>
          </w:p>
          <w:p w:rsidR="005A3F47" w:rsidRPr="003941CB" w:rsidRDefault="005A3F47" w:rsidP="005A3F47">
            <w:pPr>
              <w:autoSpaceDE w:val="0"/>
              <w:autoSpaceDN w:val="0"/>
              <w:adjustRightInd w:val="0"/>
              <w:rPr>
                <w:rFonts w:ascii="Arial" w:hAnsi="Arial" w:cs="Arial"/>
              </w:rPr>
            </w:pPr>
            <w:r>
              <w:rPr>
                <w:rFonts w:ascii="Arial" w:hAnsi="Arial" w:cs="Arial"/>
                <w:sz w:val="24"/>
                <w:szCs w:val="24"/>
              </w:rPr>
              <w:t>б)  базовые</w:t>
            </w:r>
          </w:p>
          <w:p w:rsidR="005A3F47" w:rsidRDefault="005A3F47" w:rsidP="005A3F47">
            <w:pPr>
              <w:pStyle w:val="ab"/>
              <w:spacing w:before="0" w:beforeAutospacing="0" w:after="0" w:afterAutospacing="0"/>
              <w:rPr>
                <w:rFonts w:ascii="Arial" w:hAnsi="Arial" w:cs="Arial"/>
              </w:rPr>
            </w:pPr>
            <w:r>
              <w:rPr>
                <w:rFonts w:ascii="Arial" w:hAnsi="Arial" w:cs="Arial"/>
              </w:rPr>
              <w:t xml:space="preserve"> исследовательские действия:</w:t>
            </w:r>
          </w:p>
          <w:p w:rsidR="005A3F47" w:rsidRDefault="005A3F47" w:rsidP="005A3F47">
            <w:pPr>
              <w:pStyle w:val="ab"/>
              <w:spacing w:before="0" w:beforeAutospacing="0" w:after="0" w:afterAutospacing="0"/>
              <w:rPr>
                <w:rFonts w:ascii="Arial" w:hAnsi="Arial" w:cs="Arial"/>
              </w:rPr>
            </w:pPr>
            <w:r>
              <w:rPr>
                <w:rFonts w:ascii="Arial" w:hAnsi="Arial" w:cs="Arial"/>
              </w:rPr>
              <w:t>- владеть навыками учебно-исследовательской и проектной деятельности, навыками разрешения проблем;</w:t>
            </w:r>
          </w:p>
          <w:p w:rsidR="005A3F47" w:rsidRDefault="005A3F47" w:rsidP="005A3F47">
            <w:pPr>
              <w:pStyle w:val="ab"/>
              <w:spacing w:before="0" w:beforeAutospacing="0" w:after="0" w:afterAutospacing="0"/>
              <w:rPr>
                <w:rFonts w:ascii="Arial" w:hAnsi="Arial" w:cs="Arial"/>
              </w:rPr>
            </w:pPr>
            <w:r>
              <w:rPr>
                <w:rFonts w:ascii="Arial" w:hAnsi="Arial" w:cs="Arial"/>
              </w:rPr>
              <w:t>- способность и готовность к самостоятельному поиску методов решения практических задач, применению</w:t>
            </w:r>
            <w:r w:rsidR="000729C7">
              <w:rPr>
                <w:rFonts w:ascii="Arial" w:hAnsi="Arial" w:cs="Arial"/>
              </w:rPr>
              <w:t xml:space="preserve"> различных методов познания;</w:t>
            </w:r>
          </w:p>
          <w:p w:rsidR="000729C7" w:rsidRDefault="000729C7" w:rsidP="005A3F47">
            <w:pPr>
              <w:pStyle w:val="ab"/>
              <w:spacing w:before="0" w:beforeAutospacing="0" w:after="0" w:afterAutospacing="0"/>
              <w:rPr>
                <w:rFonts w:ascii="Arial" w:hAnsi="Arial" w:cs="Arial"/>
              </w:rPr>
            </w:pPr>
            <w:r>
              <w:rPr>
                <w:rFonts w:ascii="Arial" w:hAnsi="Arial" w:cs="Arial"/>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0729C7" w:rsidRDefault="000729C7" w:rsidP="005A3F47">
            <w:pPr>
              <w:pStyle w:val="ab"/>
              <w:spacing w:before="0" w:beforeAutospacing="0" w:after="0" w:afterAutospacing="0"/>
              <w:rPr>
                <w:rFonts w:ascii="Arial" w:hAnsi="Arial" w:cs="Arial"/>
              </w:rPr>
            </w:pPr>
            <w:r>
              <w:rPr>
                <w:rFonts w:ascii="Arial" w:hAnsi="Arial" w:cs="Arial"/>
              </w:rPr>
              <w:t>- формирование научного типа мышления, владение научной терминологией, ключевыми понятиями и методами;</w:t>
            </w:r>
          </w:p>
          <w:p w:rsidR="000729C7" w:rsidRPr="003941CB" w:rsidRDefault="000729C7" w:rsidP="005A3F47">
            <w:pPr>
              <w:pStyle w:val="ab"/>
              <w:spacing w:before="0" w:beforeAutospacing="0" w:after="0" w:afterAutospacing="0"/>
              <w:rPr>
                <w:rFonts w:ascii="Arial" w:hAnsi="Arial" w:cs="Arial"/>
              </w:rPr>
            </w:pPr>
            <w:r>
              <w:rPr>
                <w:rFonts w:ascii="Arial" w:hAnsi="Arial" w:cs="Arial"/>
              </w:rPr>
              <w:t>- осуществлять целенаправленный поиск переноса средств и способов действия в профессиональную среду</w:t>
            </w:r>
          </w:p>
        </w:tc>
        <w:tc>
          <w:tcPr>
            <w:tcW w:w="3402" w:type="dxa"/>
          </w:tcPr>
          <w:p w:rsidR="0013387F" w:rsidRDefault="0013387F" w:rsidP="0013387F">
            <w:pPr>
              <w:pStyle w:val="ab"/>
              <w:spacing w:before="0" w:beforeAutospacing="0" w:after="0" w:afterAutospacing="0"/>
              <w:rPr>
                <w:rFonts w:ascii="Arial" w:hAnsi="Arial" w:cs="Arial"/>
              </w:rPr>
            </w:pPr>
            <w:r>
              <w:rPr>
                <w:rFonts w:ascii="Arial" w:hAnsi="Arial" w:cs="Arial"/>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переработке текстов в виде аннотаций, докладов, тезисов, конспектов, рефератов, а также написания отзывов и сочинений различных жанров (объем сочинения </w:t>
            </w:r>
            <w:proofErr w:type="gramStart"/>
            <w:r>
              <w:rPr>
                <w:rFonts w:ascii="Arial" w:hAnsi="Arial" w:cs="Arial"/>
              </w:rPr>
              <w:t>–н</w:t>
            </w:r>
            <w:proofErr w:type="gramEnd"/>
            <w:r>
              <w:rPr>
                <w:rFonts w:ascii="Arial" w:hAnsi="Arial" w:cs="Arial"/>
              </w:rPr>
              <w:t xml:space="preserve">е менее 250 слов); владеть умением редактировать и совершенствовать </w:t>
            </w:r>
            <w:r>
              <w:rPr>
                <w:rFonts w:ascii="Arial" w:hAnsi="Arial" w:cs="Arial"/>
              </w:rPr>
              <w:lastRenderedPageBreak/>
              <w:t>собственные письменные высказывания с учетом норм русского литературного языка;</w:t>
            </w:r>
          </w:p>
          <w:p w:rsidR="0013387F" w:rsidRDefault="0013387F" w:rsidP="0013387F">
            <w:pPr>
              <w:pStyle w:val="ab"/>
              <w:spacing w:before="0" w:beforeAutospacing="0" w:after="0" w:afterAutospacing="0"/>
              <w:rPr>
                <w:rFonts w:ascii="Arial" w:hAnsi="Arial" w:cs="Arial"/>
              </w:rPr>
            </w:pPr>
            <w:r>
              <w:rPr>
                <w:rFonts w:ascii="Arial" w:hAnsi="Arial" w:cs="Arial"/>
              </w:rPr>
              <w:t>- сформировать представления о стилях художественной литературы разных эпох,</w:t>
            </w:r>
            <w:r w:rsidR="001E7CC4">
              <w:rPr>
                <w:rFonts w:ascii="Arial" w:hAnsi="Arial" w:cs="Arial"/>
              </w:rPr>
              <w:t xml:space="preserve"> литературных направлениях, течениях, об индивидуальном авторском стиле;</w:t>
            </w:r>
          </w:p>
          <w:p w:rsidR="001E7CC4" w:rsidRDefault="001E7CC4" w:rsidP="0013387F">
            <w:pPr>
              <w:pStyle w:val="ab"/>
              <w:spacing w:before="0" w:beforeAutospacing="0" w:after="0" w:afterAutospacing="0"/>
              <w:rPr>
                <w:rFonts w:ascii="Arial" w:hAnsi="Arial" w:cs="Arial"/>
              </w:rPr>
            </w:pPr>
            <w:r>
              <w:rPr>
                <w:rFonts w:ascii="Arial" w:hAnsi="Arial" w:cs="Arial"/>
              </w:rPr>
              <w:t>- сформировать представления об основных направлениях литературной критики, современных подходах к анализу художественного текста в литературоведении;</w:t>
            </w:r>
          </w:p>
          <w:p w:rsidR="001E7CC4" w:rsidRDefault="001E7CC4" w:rsidP="0013387F">
            <w:pPr>
              <w:pStyle w:val="ab"/>
              <w:spacing w:before="0" w:beforeAutospacing="0" w:after="0" w:afterAutospacing="0"/>
              <w:rPr>
                <w:rFonts w:ascii="Arial" w:hAnsi="Arial" w:cs="Arial"/>
              </w:rPr>
            </w:pPr>
            <w:r>
              <w:rPr>
                <w:rFonts w:ascii="Arial" w:hAnsi="Arial" w:cs="Arial"/>
              </w:rPr>
              <w:t>Уметь создавать собственные литературно-критические произведения в жанре рецензии, аннотации, эссе</w:t>
            </w:r>
          </w:p>
          <w:p w:rsidR="007E4EB9" w:rsidRPr="003941CB" w:rsidRDefault="007E4EB9" w:rsidP="00503BE4">
            <w:pPr>
              <w:pStyle w:val="ab"/>
              <w:spacing w:before="0" w:beforeAutospacing="0" w:after="0" w:afterAutospacing="0"/>
              <w:jc w:val="both"/>
              <w:rPr>
                <w:rFonts w:ascii="Arial" w:hAnsi="Arial" w:cs="Arial"/>
              </w:rPr>
            </w:pPr>
          </w:p>
        </w:tc>
      </w:tr>
    </w:tbl>
    <w:p w:rsidR="0003159F" w:rsidRDefault="0003159F" w:rsidP="00503BE4">
      <w:pPr>
        <w:spacing w:after="0" w:line="240" w:lineRule="auto"/>
        <w:rPr>
          <w:rFonts w:ascii="Arial" w:hAnsi="Arial" w:cs="Arial"/>
          <w:b/>
          <w:sz w:val="24"/>
          <w:szCs w:val="24"/>
        </w:rPr>
      </w:pPr>
    </w:p>
    <w:p w:rsidR="00D77569" w:rsidRPr="003941CB" w:rsidRDefault="00D77569" w:rsidP="00D77569">
      <w:pPr>
        <w:rPr>
          <w:rFonts w:ascii="Arial" w:hAnsi="Arial" w:cs="Arial"/>
          <w:sz w:val="24"/>
          <w:szCs w:val="24"/>
        </w:rPr>
      </w:pPr>
      <w:r w:rsidRPr="003941CB">
        <w:rPr>
          <w:rFonts w:ascii="Arial" w:hAnsi="Arial" w:cs="Arial"/>
          <w:sz w:val="24"/>
          <w:szCs w:val="24"/>
        </w:rPr>
        <w:t>Личностные результаты</w:t>
      </w:r>
    </w:p>
    <w:tbl>
      <w:tblPr>
        <w:tblOverlap w:val="never"/>
        <w:tblW w:w="10080" w:type="dxa"/>
        <w:jc w:val="center"/>
        <w:tblLayout w:type="fixed"/>
        <w:tblCellMar>
          <w:left w:w="10" w:type="dxa"/>
          <w:right w:w="10" w:type="dxa"/>
        </w:tblCellMar>
        <w:tblLook w:val="04A0" w:firstRow="1" w:lastRow="0" w:firstColumn="1" w:lastColumn="0" w:noHBand="0" w:noVBand="1"/>
      </w:tblPr>
      <w:tblGrid>
        <w:gridCol w:w="8088"/>
        <w:gridCol w:w="1992"/>
      </w:tblGrid>
      <w:tr w:rsidR="00D77569" w:rsidRPr="003941CB" w:rsidTr="00D77569">
        <w:trPr>
          <w:trHeight w:hRule="exact" w:val="1433"/>
          <w:jc w:val="center"/>
        </w:trPr>
        <w:tc>
          <w:tcPr>
            <w:tcW w:w="8088" w:type="dxa"/>
            <w:tcBorders>
              <w:top w:val="single" w:sz="4" w:space="0" w:color="auto"/>
              <w:left w:val="single" w:sz="4" w:space="0" w:color="auto"/>
              <w:bottom w:val="nil"/>
              <w:right w:val="nil"/>
            </w:tcBorders>
            <w:shd w:val="clear" w:color="auto" w:fill="FFFFFF"/>
            <w:hideMark/>
          </w:tcPr>
          <w:p w:rsidR="00D77569" w:rsidRPr="003941CB" w:rsidRDefault="00D77569">
            <w:pPr>
              <w:widowControl w:val="0"/>
              <w:spacing w:after="0" w:line="240" w:lineRule="auto"/>
              <w:jc w:val="center"/>
              <w:rPr>
                <w:rFonts w:ascii="Arial" w:eastAsia="Times New Roman" w:hAnsi="Arial" w:cs="Arial"/>
                <w:color w:val="000000"/>
                <w:sz w:val="24"/>
                <w:szCs w:val="24"/>
                <w:lang w:bidi="ru-RU"/>
              </w:rPr>
            </w:pPr>
            <w:r w:rsidRPr="003941CB">
              <w:rPr>
                <w:rFonts w:ascii="Arial" w:eastAsia="Times New Roman" w:hAnsi="Arial" w:cs="Arial"/>
                <w:b/>
                <w:bCs/>
                <w:color w:val="000000"/>
                <w:sz w:val="24"/>
                <w:szCs w:val="24"/>
                <w:lang w:bidi="ru-RU"/>
              </w:rPr>
              <w:t xml:space="preserve">Личностные результаты реализации программы воспитания </w:t>
            </w:r>
            <w:r w:rsidRPr="003941CB">
              <w:rPr>
                <w:rFonts w:ascii="Arial" w:eastAsia="Times New Roman" w:hAnsi="Arial" w:cs="Arial"/>
                <w:i/>
                <w:iCs/>
                <w:color w:val="000000"/>
                <w:sz w:val="24"/>
                <w:szCs w:val="24"/>
                <w:lang w:bidi="ru-RU"/>
              </w:rPr>
              <w:t>(дескрипторы)</w:t>
            </w:r>
          </w:p>
        </w:tc>
        <w:tc>
          <w:tcPr>
            <w:tcW w:w="1992" w:type="dxa"/>
            <w:tcBorders>
              <w:top w:val="single" w:sz="4" w:space="0" w:color="auto"/>
              <w:left w:val="single" w:sz="4" w:space="0" w:color="auto"/>
              <w:bottom w:val="nil"/>
              <w:right w:val="single" w:sz="4" w:space="0" w:color="auto"/>
            </w:tcBorders>
            <w:shd w:val="clear" w:color="auto" w:fill="FFFFFF"/>
            <w:hideMark/>
          </w:tcPr>
          <w:p w:rsidR="00D77569" w:rsidRPr="003941CB" w:rsidRDefault="00D77569">
            <w:pPr>
              <w:widowControl w:val="0"/>
              <w:spacing w:after="0" w:line="240" w:lineRule="auto"/>
              <w:jc w:val="center"/>
              <w:rPr>
                <w:rFonts w:ascii="Arial" w:eastAsia="Times New Roman" w:hAnsi="Arial" w:cs="Arial"/>
                <w:color w:val="000000"/>
                <w:sz w:val="24"/>
                <w:szCs w:val="24"/>
                <w:lang w:bidi="ru-RU"/>
              </w:rPr>
            </w:pPr>
            <w:r w:rsidRPr="003941CB">
              <w:rPr>
                <w:rFonts w:ascii="Arial" w:eastAsia="Times New Roman" w:hAnsi="Arial" w:cs="Arial"/>
                <w:b/>
                <w:bCs/>
                <w:color w:val="000000"/>
                <w:sz w:val="24"/>
                <w:szCs w:val="24"/>
                <w:lang w:bidi="ru-RU"/>
              </w:rPr>
              <w:t>Код личностных результатов реализации программы воспитания</w:t>
            </w:r>
          </w:p>
        </w:tc>
      </w:tr>
      <w:tr w:rsidR="00D77569" w:rsidRPr="003941CB" w:rsidTr="00D77569">
        <w:trPr>
          <w:trHeight w:hRule="exact" w:val="278"/>
          <w:jc w:val="center"/>
        </w:trPr>
        <w:tc>
          <w:tcPr>
            <w:tcW w:w="8088" w:type="dxa"/>
            <w:tcBorders>
              <w:top w:val="single" w:sz="4" w:space="0" w:color="auto"/>
              <w:left w:val="single" w:sz="4" w:space="0" w:color="auto"/>
              <w:bottom w:val="single" w:sz="4" w:space="0" w:color="auto"/>
              <w:right w:val="nil"/>
            </w:tcBorders>
            <w:shd w:val="clear" w:color="auto" w:fill="FFFFFF"/>
            <w:vAlign w:val="bottom"/>
            <w:hideMark/>
          </w:tcPr>
          <w:p w:rsidR="00D77569" w:rsidRPr="003941CB" w:rsidRDefault="00D77569">
            <w:pPr>
              <w:widowControl w:val="0"/>
              <w:spacing w:after="0" w:line="240" w:lineRule="auto"/>
              <w:jc w:val="both"/>
              <w:rPr>
                <w:rFonts w:ascii="Arial" w:eastAsia="Times New Roman" w:hAnsi="Arial" w:cs="Arial"/>
                <w:color w:val="000000"/>
                <w:sz w:val="24"/>
                <w:szCs w:val="24"/>
                <w:lang w:bidi="ru-RU"/>
              </w:rPr>
            </w:pPr>
            <w:proofErr w:type="gramStart"/>
            <w:r w:rsidRPr="003941CB">
              <w:rPr>
                <w:rFonts w:ascii="Arial" w:eastAsia="Times New Roman" w:hAnsi="Arial" w:cs="Arial"/>
                <w:color w:val="000000"/>
                <w:sz w:val="24"/>
                <w:szCs w:val="24"/>
                <w:lang w:bidi="ru-RU"/>
              </w:rPr>
              <w:t>Осознающий</w:t>
            </w:r>
            <w:proofErr w:type="gramEnd"/>
            <w:r w:rsidRPr="003941CB">
              <w:rPr>
                <w:rFonts w:ascii="Arial" w:eastAsia="Times New Roman" w:hAnsi="Arial" w:cs="Arial"/>
                <w:color w:val="000000"/>
                <w:sz w:val="24"/>
                <w:szCs w:val="24"/>
                <w:lang w:bidi="ru-RU"/>
              </w:rPr>
              <w:t xml:space="preserve"> себя гражданином и защитником великой страны.</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D77569" w:rsidRPr="003941CB" w:rsidRDefault="00D77569">
            <w:pPr>
              <w:widowControl w:val="0"/>
              <w:spacing w:after="0" w:line="240" w:lineRule="auto"/>
              <w:jc w:val="center"/>
              <w:rPr>
                <w:rFonts w:ascii="Arial" w:eastAsia="Times New Roman" w:hAnsi="Arial" w:cs="Arial"/>
                <w:color w:val="000000"/>
                <w:sz w:val="24"/>
                <w:szCs w:val="24"/>
                <w:lang w:bidi="ru-RU"/>
              </w:rPr>
            </w:pPr>
            <w:r w:rsidRPr="003941CB">
              <w:rPr>
                <w:rFonts w:ascii="Arial" w:eastAsia="Times New Roman" w:hAnsi="Arial" w:cs="Arial"/>
                <w:b/>
                <w:bCs/>
                <w:color w:val="000000"/>
                <w:sz w:val="24"/>
                <w:szCs w:val="24"/>
                <w:lang w:bidi="ru-RU"/>
              </w:rPr>
              <w:t>ЛР 1</w:t>
            </w:r>
          </w:p>
        </w:tc>
      </w:tr>
      <w:tr w:rsidR="00D77569" w:rsidRPr="003941CB" w:rsidTr="00D77569">
        <w:trPr>
          <w:trHeight w:hRule="exact" w:val="1666"/>
          <w:jc w:val="center"/>
        </w:trPr>
        <w:tc>
          <w:tcPr>
            <w:tcW w:w="8088" w:type="dxa"/>
            <w:tcBorders>
              <w:top w:val="single" w:sz="4" w:space="0" w:color="auto"/>
              <w:left w:val="single" w:sz="4" w:space="0" w:color="auto"/>
              <w:bottom w:val="nil"/>
              <w:right w:val="nil"/>
            </w:tcBorders>
            <w:shd w:val="clear" w:color="auto" w:fill="FFFFFF"/>
            <w:vAlign w:val="bottom"/>
          </w:tcPr>
          <w:p w:rsidR="00D77569" w:rsidRPr="003941CB" w:rsidRDefault="00D77569">
            <w:pPr>
              <w:widowControl w:val="0"/>
              <w:spacing w:after="0" w:line="240" w:lineRule="auto"/>
              <w:jc w:val="both"/>
              <w:rPr>
                <w:rFonts w:ascii="Arial" w:eastAsia="Times New Roman" w:hAnsi="Arial" w:cs="Arial"/>
                <w:color w:val="000000"/>
                <w:sz w:val="24"/>
                <w:szCs w:val="24"/>
                <w:lang w:bidi="ru-RU"/>
              </w:rPr>
            </w:pPr>
            <w:r w:rsidRPr="003941CB">
              <w:rPr>
                <w:rFonts w:ascii="Arial" w:eastAsia="Times New Roman" w:hAnsi="Arial" w:cs="Arial"/>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D77569" w:rsidRPr="003941CB" w:rsidRDefault="00D77569">
            <w:pPr>
              <w:widowControl w:val="0"/>
              <w:spacing w:after="0" w:line="240" w:lineRule="auto"/>
              <w:jc w:val="both"/>
              <w:rPr>
                <w:rFonts w:ascii="Arial" w:eastAsia="Times New Roman" w:hAnsi="Arial" w:cs="Arial"/>
                <w:color w:val="000000"/>
                <w:sz w:val="24"/>
                <w:szCs w:val="24"/>
                <w:lang w:bidi="ru-RU"/>
              </w:rPr>
            </w:pP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D77569" w:rsidRPr="003941CB" w:rsidRDefault="00D77569">
            <w:pPr>
              <w:widowControl w:val="0"/>
              <w:spacing w:after="0" w:line="240" w:lineRule="auto"/>
              <w:jc w:val="center"/>
              <w:rPr>
                <w:rFonts w:ascii="Arial" w:eastAsia="Times New Roman" w:hAnsi="Arial" w:cs="Arial"/>
                <w:color w:val="000000"/>
                <w:sz w:val="24"/>
                <w:szCs w:val="24"/>
                <w:lang w:bidi="ru-RU"/>
              </w:rPr>
            </w:pPr>
            <w:r w:rsidRPr="003941CB">
              <w:rPr>
                <w:rFonts w:ascii="Arial" w:eastAsia="Times New Roman" w:hAnsi="Arial" w:cs="Arial"/>
                <w:b/>
                <w:bCs/>
                <w:color w:val="000000"/>
                <w:sz w:val="24"/>
                <w:szCs w:val="24"/>
                <w:lang w:bidi="ru-RU"/>
              </w:rPr>
              <w:t>ЛР 2</w:t>
            </w:r>
          </w:p>
        </w:tc>
      </w:tr>
      <w:tr w:rsidR="00D77569" w:rsidRPr="003941CB" w:rsidTr="00DC2763">
        <w:trPr>
          <w:trHeight w:val="273"/>
          <w:jc w:val="center"/>
        </w:trPr>
        <w:tc>
          <w:tcPr>
            <w:tcW w:w="8088" w:type="dxa"/>
            <w:tcBorders>
              <w:top w:val="single" w:sz="4" w:space="0" w:color="auto"/>
              <w:left w:val="single" w:sz="4" w:space="0" w:color="auto"/>
              <w:bottom w:val="nil"/>
              <w:right w:val="nil"/>
            </w:tcBorders>
            <w:shd w:val="clear" w:color="auto" w:fill="FFFFFF"/>
            <w:vAlign w:val="bottom"/>
            <w:hideMark/>
          </w:tcPr>
          <w:p w:rsidR="00D77569" w:rsidRPr="003941CB" w:rsidRDefault="00D77569">
            <w:pPr>
              <w:widowControl w:val="0"/>
              <w:spacing w:after="0" w:line="240" w:lineRule="auto"/>
              <w:jc w:val="both"/>
              <w:rPr>
                <w:rFonts w:ascii="Arial" w:eastAsia="Times New Roman" w:hAnsi="Arial" w:cs="Arial"/>
                <w:color w:val="000000"/>
                <w:sz w:val="24"/>
                <w:szCs w:val="24"/>
                <w:lang w:bidi="ru-RU"/>
              </w:rPr>
            </w:pPr>
            <w:proofErr w:type="gramStart"/>
            <w:r w:rsidRPr="003941CB">
              <w:rPr>
                <w:rFonts w:ascii="Arial" w:eastAsia="Times New Roman" w:hAnsi="Arial" w:cs="Arial"/>
                <w:color w:val="000000"/>
                <w:sz w:val="24"/>
                <w:szCs w:val="24"/>
                <w:lang w:bidi="ru-RU"/>
              </w:rPr>
              <w:lastRenderedPageBreak/>
              <w:t>Соблюдающий</w:t>
            </w:r>
            <w:proofErr w:type="gramEnd"/>
            <w:r w:rsidRPr="003941CB">
              <w:rPr>
                <w:rFonts w:ascii="Arial" w:eastAsia="Times New Roman" w:hAnsi="Arial" w:cs="Arial"/>
                <w:color w:val="000000"/>
                <w:sz w:val="24"/>
                <w:szCs w:val="24"/>
                <w:lang w:bidi="ru-RU"/>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3941CB">
              <w:rPr>
                <w:rFonts w:ascii="Arial" w:eastAsia="Times New Roman" w:hAnsi="Arial" w:cs="Arial"/>
                <w:color w:val="000000"/>
                <w:sz w:val="24"/>
                <w:szCs w:val="24"/>
                <w:lang w:bidi="ru-RU"/>
              </w:rPr>
              <w:t>Лояльный</w:t>
            </w:r>
            <w:proofErr w:type="gramEnd"/>
            <w:r w:rsidRPr="003941CB">
              <w:rPr>
                <w:rFonts w:ascii="Arial" w:eastAsia="Times New Roman" w:hAnsi="Arial" w:cs="Arial"/>
                <w:color w:val="000000"/>
                <w:sz w:val="24"/>
                <w:szCs w:val="24"/>
                <w:lang w:bidi="ru-RU"/>
              </w:rPr>
              <w:t xml:space="preserve"> к установкам и проявлениям представителей субкультур, отличающий их от групп с деструктивным и </w:t>
            </w:r>
            <w:proofErr w:type="spellStart"/>
            <w:r w:rsidRPr="003941CB">
              <w:rPr>
                <w:rFonts w:ascii="Arial" w:eastAsia="Times New Roman" w:hAnsi="Arial" w:cs="Arial"/>
                <w:color w:val="000000"/>
                <w:sz w:val="24"/>
                <w:szCs w:val="24"/>
                <w:lang w:bidi="ru-RU"/>
              </w:rPr>
              <w:t>девиантным</w:t>
            </w:r>
            <w:proofErr w:type="spellEnd"/>
            <w:r w:rsidRPr="003941CB">
              <w:rPr>
                <w:rFonts w:ascii="Arial" w:eastAsia="Times New Roman" w:hAnsi="Arial" w:cs="Arial"/>
                <w:color w:val="000000"/>
                <w:sz w:val="24"/>
                <w:szCs w:val="24"/>
                <w:lang w:bidi="ru-RU"/>
              </w:rPr>
              <w:t xml:space="preserve"> поведением. </w:t>
            </w:r>
            <w:proofErr w:type="gramStart"/>
            <w:r w:rsidRPr="003941CB">
              <w:rPr>
                <w:rFonts w:ascii="Arial" w:eastAsia="Times New Roman" w:hAnsi="Arial" w:cs="Arial"/>
                <w:color w:val="000000"/>
                <w:sz w:val="24"/>
                <w:szCs w:val="24"/>
                <w:lang w:bidi="ru-RU"/>
              </w:rPr>
              <w:t>Демонстрирующий</w:t>
            </w:r>
            <w:proofErr w:type="gramEnd"/>
            <w:r w:rsidRPr="003941CB">
              <w:rPr>
                <w:rFonts w:ascii="Arial" w:eastAsia="Times New Roman" w:hAnsi="Arial" w:cs="Arial"/>
                <w:color w:val="000000"/>
                <w:sz w:val="24"/>
                <w:szCs w:val="24"/>
                <w:lang w:bidi="ru-RU"/>
              </w:rPr>
              <w:t xml:space="preserve"> неприятие и предупреждающий социально опасное</w:t>
            </w:r>
          </w:p>
          <w:p w:rsidR="00D77569" w:rsidRPr="003941CB" w:rsidRDefault="00D77569">
            <w:pPr>
              <w:widowControl w:val="0"/>
              <w:spacing w:after="0" w:line="240" w:lineRule="auto"/>
              <w:rPr>
                <w:rFonts w:ascii="Arial" w:eastAsia="Times New Roman" w:hAnsi="Arial" w:cs="Arial"/>
                <w:color w:val="000000"/>
                <w:sz w:val="24"/>
                <w:szCs w:val="24"/>
                <w:lang w:bidi="ru-RU"/>
              </w:rPr>
            </w:pPr>
            <w:r w:rsidRPr="003941CB">
              <w:rPr>
                <w:rFonts w:ascii="Arial" w:eastAsia="Times New Roman" w:hAnsi="Arial" w:cs="Arial"/>
                <w:color w:val="000000"/>
                <w:sz w:val="24"/>
                <w:szCs w:val="24"/>
              </w:rPr>
              <w:t>поведение окружающих.</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D77569" w:rsidRPr="003941CB" w:rsidRDefault="00D77569">
            <w:pPr>
              <w:widowControl w:val="0"/>
              <w:spacing w:after="0" w:line="240" w:lineRule="auto"/>
              <w:jc w:val="center"/>
              <w:rPr>
                <w:rFonts w:ascii="Arial" w:eastAsia="Times New Roman" w:hAnsi="Arial" w:cs="Arial"/>
                <w:color w:val="000000"/>
                <w:sz w:val="24"/>
                <w:szCs w:val="24"/>
                <w:lang w:bidi="ru-RU"/>
              </w:rPr>
            </w:pPr>
            <w:r w:rsidRPr="003941CB">
              <w:rPr>
                <w:rFonts w:ascii="Arial" w:eastAsia="Times New Roman" w:hAnsi="Arial" w:cs="Arial"/>
                <w:b/>
                <w:bCs/>
                <w:color w:val="000000"/>
                <w:sz w:val="24"/>
                <w:szCs w:val="24"/>
                <w:lang w:bidi="ru-RU"/>
              </w:rPr>
              <w:t>ЛР 3</w:t>
            </w:r>
          </w:p>
        </w:tc>
      </w:tr>
      <w:tr w:rsidR="00D77569" w:rsidRPr="003941CB" w:rsidTr="00D77569">
        <w:trPr>
          <w:trHeight w:hRule="exact" w:val="840"/>
          <w:jc w:val="center"/>
        </w:trPr>
        <w:tc>
          <w:tcPr>
            <w:tcW w:w="8088" w:type="dxa"/>
            <w:tcBorders>
              <w:top w:val="single" w:sz="4" w:space="0" w:color="auto"/>
              <w:left w:val="single" w:sz="4" w:space="0" w:color="auto"/>
              <w:bottom w:val="nil"/>
              <w:right w:val="nil"/>
            </w:tcBorders>
            <w:shd w:val="clear" w:color="auto" w:fill="FFFFFF"/>
            <w:vAlign w:val="bottom"/>
            <w:hideMark/>
          </w:tcPr>
          <w:p w:rsidR="00D77569" w:rsidRPr="003941CB" w:rsidRDefault="00D77569">
            <w:pPr>
              <w:widowControl w:val="0"/>
              <w:spacing w:after="0" w:line="240" w:lineRule="auto"/>
              <w:jc w:val="both"/>
              <w:rPr>
                <w:rFonts w:ascii="Arial" w:eastAsia="Times New Roman" w:hAnsi="Arial" w:cs="Arial"/>
                <w:sz w:val="24"/>
                <w:szCs w:val="24"/>
                <w:lang w:eastAsia="en-US"/>
              </w:rPr>
            </w:pPr>
            <w:proofErr w:type="gramStart"/>
            <w:r w:rsidRPr="003941CB">
              <w:rPr>
                <w:rFonts w:ascii="Arial" w:eastAsia="Times New Roman" w:hAnsi="Arial" w:cs="Arial"/>
                <w:color w:val="000000"/>
                <w:sz w:val="24"/>
                <w:szCs w:val="24"/>
              </w:rPr>
              <w:t>Проявляющий</w:t>
            </w:r>
            <w:proofErr w:type="gramEnd"/>
            <w:r w:rsidRPr="003941CB">
              <w:rPr>
                <w:rFonts w:ascii="Arial" w:eastAsia="Times New Roman" w:hAnsi="Arial" w:cs="Arial"/>
                <w:color w:val="000000"/>
                <w:sz w:val="24"/>
                <w:szCs w:val="24"/>
              </w:rPr>
              <w:t xml:space="preserve"> и демонстрирующий уважение к людям труда, осознающий ценность собственного труда. </w:t>
            </w:r>
            <w:proofErr w:type="gramStart"/>
            <w:r w:rsidRPr="003941CB">
              <w:rPr>
                <w:rFonts w:ascii="Arial" w:eastAsia="Times New Roman" w:hAnsi="Arial" w:cs="Arial"/>
                <w:color w:val="000000"/>
                <w:sz w:val="24"/>
                <w:szCs w:val="24"/>
              </w:rPr>
              <w:t>Стремящийся</w:t>
            </w:r>
            <w:proofErr w:type="gramEnd"/>
            <w:r w:rsidRPr="003941CB">
              <w:rPr>
                <w:rFonts w:ascii="Arial" w:eastAsia="Times New Roman" w:hAnsi="Arial" w:cs="Arial"/>
                <w:color w:val="000000"/>
                <w:sz w:val="24"/>
                <w:szCs w:val="24"/>
              </w:rPr>
              <w:t xml:space="preserve"> к формированию в сетевой среде личностно и профессионального конструктивного «цифрового следа».</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D77569" w:rsidRPr="003941CB" w:rsidRDefault="00D77569">
            <w:pPr>
              <w:widowControl w:val="0"/>
              <w:spacing w:after="0" w:line="240" w:lineRule="auto"/>
              <w:jc w:val="center"/>
              <w:rPr>
                <w:rFonts w:ascii="Arial" w:eastAsia="Times New Roman" w:hAnsi="Arial" w:cs="Arial"/>
                <w:sz w:val="24"/>
                <w:szCs w:val="24"/>
                <w:lang w:eastAsia="en-US"/>
              </w:rPr>
            </w:pPr>
            <w:r w:rsidRPr="003941CB">
              <w:rPr>
                <w:rFonts w:ascii="Arial" w:eastAsia="Times New Roman" w:hAnsi="Arial" w:cs="Arial"/>
                <w:b/>
                <w:bCs/>
                <w:color w:val="000000"/>
                <w:sz w:val="24"/>
                <w:szCs w:val="24"/>
              </w:rPr>
              <w:t>ЛР 4</w:t>
            </w:r>
          </w:p>
        </w:tc>
      </w:tr>
      <w:tr w:rsidR="00D77569" w:rsidRPr="003941CB" w:rsidTr="00D77569">
        <w:trPr>
          <w:trHeight w:hRule="exact" w:val="840"/>
          <w:jc w:val="center"/>
        </w:trPr>
        <w:tc>
          <w:tcPr>
            <w:tcW w:w="8088" w:type="dxa"/>
            <w:tcBorders>
              <w:top w:val="single" w:sz="4" w:space="0" w:color="auto"/>
              <w:left w:val="single" w:sz="4" w:space="0" w:color="auto"/>
              <w:bottom w:val="nil"/>
              <w:right w:val="nil"/>
            </w:tcBorders>
            <w:shd w:val="clear" w:color="auto" w:fill="FFFFFF"/>
            <w:vAlign w:val="bottom"/>
            <w:hideMark/>
          </w:tcPr>
          <w:p w:rsidR="00D77569" w:rsidRPr="003941CB" w:rsidRDefault="00D77569">
            <w:pPr>
              <w:widowControl w:val="0"/>
              <w:spacing w:after="0" w:line="240" w:lineRule="auto"/>
              <w:jc w:val="both"/>
              <w:rPr>
                <w:rFonts w:ascii="Arial" w:eastAsia="Times New Roman" w:hAnsi="Arial" w:cs="Arial"/>
                <w:sz w:val="24"/>
                <w:szCs w:val="24"/>
                <w:lang w:eastAsia="en-US"/>
              </w:rPr>
            </w:pPr>
            <w:proofErr w:type="gramStart"/>
            <w:r w:rsidRPr="003941CB">
              <w:rPr>
                <w:rFonts w:ascii="Arial" w:eastAsia="Times New Roman" w:hAnsi="Arial" w:cs="Arial"/>
                <w:color w:val="000000"/>
                <w:sz w:val="24"/>
                <w:szCs w:val="24"/>
              </w:rPr>
              <w:t>Демонстрирующий</w:t>
            </w:r>
            <w:proofErr w:type="gramEnd"/>
            <w:r w:rsidRPr="003941CB">
              <w:rPr>
                <w:rFonts w:ascii="Arial" w:eastAsia="Times New Roman" w:hAnsi="Arial" w:cs="Arial"/>
                <w:color w:val="000000"/>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D77569" w:rsidRPr="003941CB" w:rsidRDefault="00D77569">
            <w:pPr>
              <w:widowControl w:val="0"/>
              <w:spacing w:after="0" w:line="240" w:lineRule="auto"/>
              <w:jc w:val="center"/>
              <w:rPr>
                <w:rFonts w:ascii="Arial" w:eastAsia="Times New Roman" w:hAnsi="Arial" w:cs="Arial"/>
                <w:sz w:val="24"/>
                <w:szCs w:val="24"/>
                <w:lang w:eastAsia="en-US"/>
              </w:rPr>
            </w:pPr>
            <w:r w:rsidRPr="003941CB">
              <w:rPr>
                <w:rFonts w:ascii="Arial" w:eastAsia="Times New Roman" w:hAnsi="Arial" w:cs="Arial"/>
                <w:b/>
                <w:bCs/>
                <w:color w:val="000000"/>
                <w:sz w:val="24"/>
                <w:szCs w:val="24"/>
              </w:rPr>
              <w:t>ЛР 5</w:t>
            </w:r>
          </w:p>
        </w:tc>
      </w:tr>
      <w:tr w:rsidR="00D77569" w:rsidRPr="003941CB" w:rsidTr="00D77569">
        <w:trPr>
          <w:trHeight w:hRule="exact" w:val="557"/>
          <w:jc w:val="center"/>
        </w:trPr>
        <w:tc>
          <w:tcPr>
            <w:tcW w:w="8088" w:type="dxa"/>
            <w:tcBorders>
              <w:top w:val="single" w:sz="4" w:space="0" w:color="auto"/>
              <w:left w:val="single" w:sz="4" w:space="0" w:color="auto"/>
              <w:bottom w:val="nil"/>
              <w:right w:val="nil"/>
            </w:tcBorders>
            <w:shd w:val="clear" w:color="auto" w:fill="FFFFFF"/>
            <w:vAlign w:val="bottom"/>
            <w:hideMark/>
          </w:tcPr>
          <w:p w:rsidR="00D77569" w:rsidRPr="003941CB" w:rsidRDefault="00D77569">
            <w:pPr>
              <w:widowControl w:val="0"/>
              <w:spacing w:after="0" w:line="240" w:lineRule="auto"/>
              <w:jc w:val="both"/>
              <w:rPr>
                <w:rFonts w:ascii="Arial" w:eastAsia="Times New Roman" w:hAnsi="Arial" w:cs="Arial"/>
                <w:sz w:val="24"/>
                <w:szCs w:val="24"/>
                <w:lang w:eastAsia="en-US"/>
              </w:rPr>
            </w:pPr>
            <w:proofErr w:type="gramStart"/>
            <w:r w:rsidRPr="003941CB">
              <w:rPr>
                <w:rFonts w:ascii="Arial" w:eastAsia="Times New Roman" w:hAnsi="Arial" w:cs="Arial"/>
                <w:color w:val="000000"/>
                <w:sz w:val="24"/>
                <w:szCs w:val="24"/>
              </w:rPr>
              <w:t>Проявляющий</w:t>
            </w:r>
            <w:proofErr w:type="gramEnd"/>
            <w:r w:rsidRPr="003941CB">
              <w:rPr>
                <w:rFonts w:ascii="Arial" w:eastAsia="Times New Roman" w:hAnsi="Arial" w:cs="Arial"/>
                <w:color w:val="000000"/>
                <w:sz w:val="24"/>
                <w:szCs w:val="24"/>
              </w:rPr>
              <w:t xml:space="preserve"> уважение к людям старшего поколения и готовность к участию в социальной поддержке и волонтерских движениях.</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D77569" w:rsidRPr="003941CB" w:rsidRDefault="00D77569">
            <w:pPr>
              <w:widowControl w:val="0"/>
              <w:spacing w:after="0" w:line="240" w:lineRule="auto"/>
              <w:jc w:val="center"/>
              <w:rPr>
                <w:rFonts w:ascii="Arial" w:eastAsia="Times New Roman" w:hAnsi="Arial" w:cs="Arial"/>
                <w:sz w:val="24"/>
                <w:szCs w:val="24"/>
                <w:lang w:eastAsia="en-US"/>
              </w:rPr>
            </w:pPr>
            <w:r w:rsidRPr="003941CB">
              <w:rPr>
                <w:rFonts w:ascii="Arial" w:eastAsia="Times New Roman" w:hAnsi="Arial" w:cs="Arial"/>
                <w:b/>
                <w:bCs/>
                <w:color w:val="000000"/>
                <w:sz w:val="24"/>
                <w:szCs w:val="24"/>
              </w:rPr>
              <w:t>ЛР 6</w:t>
            </w:r>
          </w:p>
        </w:tc>
      </w:tr>
      <w:tr w:rsidR="00D77569" w:rsidRPr="003941CB" w:rsidTr="00D77569">
        <w:trPr>
          <w:trHeight w:hRule="exact" w:val="840"/>
          <w:jc w:val="center"/>
        </w:trPr>
        <w:tc>
          <w:tcPr>
            <w:tcW w:w="8088" w:type="dxa"/>
            <w:tcBorders>
              <w:top w:val="single" w:sz="4" w:space="0" w:color="auto"/>
              <w:left w:val="single" w:sz="4" w:space="0" w:color="auto"/>
              <w:bottom w:val="nil"/>
              <w:right w:val="nil"/>
            </w:tcBorders>
            <w:shd w:val="clear" w:color="auto" w:fill="FFFFFF"/>
            <w:vAlign w:val="bottom"/>
            <w:hideMark/>
          </w:tcPr>
          <w:p w:rsidR="00D77569" w:rsidRPr="003941CB" w:rsidRDefault="00D77569">
            <w:pPr>
              <w:widowControl w:val="0"/>
              <w:spacing w:after="0" w:line="240" w:lineRule="auto"/>
              <w:jc w:val="both"/>
              <w:rPr>
                <w:rFonts w:ascii="Arial" w:eastAsia="Times New Roman" w:hAnsi="Arial" w:cs="Arial"/>
                <w:sz w:val="24"/>
                <w:szCs w:val="24"/>
                <w:lang w:eastAsia="en-US"/>
              </w:rPr>
            </w:pPr>
            <w:proofErr w:type="gramStart"/>
            <w:r w:rsidRPr="003941CB">
              <w:rPr>
                <w:rFonts w:ascii="Arial" w:eastAsia="Times New Roman" w:hAnsi="Arial" w:cs="Arial"/>
                <w:color w:val="000000"/>
                <w:sz w:val="24"/>
                <w:szCs w:val="24"/>
              </w:rPr>
              <w:t>Осознающий</w:t>
            </w:r>
            <w:proofErr w:type="gramEnd"/>
            <w:r w:rsidRPr="003941CB">
              <w:rPr>
                <w:rFonts w:ascii="Arial" w:eastAsia="Times New Roman" w:hAnsi="Arial" w:cs="Arial"/>
                <w:color w:val="000000"/>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D77569" w:rsidRPr="003941CB" w:rsidRDefault="00D77569">
            <w:pPr>
              <w:widowControl w:val="0"/>
              <w:spacing w:after="0" w:line="240" w:lineRule="auto"/>
              <w:jc w:val="center"/>
              <w:rPr>
                <w:rFonts w:ascii="Arial" w:eastAsia="Times New Roman" w:hAnsi="Arial" w:cs="Arial"/>
                <w:sz w:val="24"/>
                <w:szCs w:val="24"/>
                <w:lang w:eastAsia="en-US"/>
              </w:rPr>
            </w:pPr>
            <w:r w:rsidRPr="003941CB">
              <w:rPr>
                <w:rFonts w:ascii="Arial" w:eastAsia="Times New Roman" w:hAnsi="Arial" w:cs="Arial"/>
                <w:b/>
                <w:bCs/>
                <w:color w:val="000000"/>
                <w:sz w:val="24"/>
                <w:szCs w:val="24"/>
              </w:rPr>
              <w:t>ЛР 7</w:t>
            </w:r>
          </w:p>
        </w:tc>
      </w:tr>
      <w:tr w:rsidR="00D77569" w:rsidRPr="003941CB" w:rsidTr="00D77569">
        <w:trPr>
          <w:trHeight w:hRule="exact" w:val="1114"/>
          <w:jc w:val="center"/>
        </w:trPr>
        <w:tc>
          <w:tcPr>
            <w:tcW w:w="8088" w:type="dxa"/>
            <w:tcBorders>
              <w:top w:val="single" w:sz="4" w:space="0" w:color="auto"/>
              <w:left w:val="single" w:sz="4" w:space="0" w:color="auto"/>
              <w:bottom w:val="nil"/>
              <w:right w:val="nil"/>
            </w:tcBorders>
            <w:shd w:val="clear" w:color="auto" w:fill="FFFFFF"/>
            <w:vAlign w:val="bottom"/>
            <w:hideMark/>
          </w:tcPr>
          <w:p w:rsidR="00D77569" w:rsidRPr="003941CB" w:rsidRDefault="00D77569">
            <w:pPr>
              <w:widowControl w:val="0"/>
              <w:spacing w:after="0" w:line="240" w:lineRule="auto"/>
              <w:jc w:val="both"/>
              <w:rPr>
                <w:rFonts w:ascii="Arial" w:eastAsia="Times New Roman" w:hAnsi="Arial" w:cs="Arial"/>
                <w:sz w:val="24"/>
                <w:szCs w:val="24"/>
                <w:lang w:eastAsia="en-US"/>
              </w:rPr>
            </w:pPr>
            <w:proofErr w:type="gramStart"/>
            <w:r w:rsidRPr="003941CB">
              <w:rPr>
                <w:rFonts w:ascii="Arial" w:eastAsia="Times New Roman" w:hAnsi="Arial" w:cs="Arial"/>
                <w:color w:val="000000"/>
                <w:sz w:val="24"/>
                <w:szCs w:val="24"/>
              </w:rPr>
              <w:t>Проявляющий</w:t>
            </w:r>
            <w:proofErr w:type="gramEnd"/>
            <w:r w:rsidRPr="003941CB">
              <w:rPr>
                <w:rFonts w:ascii="Arial" w:eastAsia="Times New Roman" w:hAnsi="Arial" w:cs="Arial"/>
                <w:color w:val="000000"/>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3941CB">
              <w:rPr>
                <w:rFonts w:ascii="Arial" w:eastAsia="Times New Roman" w:hAnsi="Arial" w:cs="Arial"/>
                <w:color w:val="000000"/>
                <w:sz w:val="24"/>
                <w:szCs w:val="24"/>
              </w:rPr>
              <w:t>Сопричастный</w:t>
            </w:r>
            <w:proofErr w:type="gramEnd"/>
            <w:r w:rsidRPr="003941CB">
              <w:rPr>
                <w:rFonts w:ascii="Arial" w:eastAsia="Times New Roman" w:hAnsi="Arial" w:cs="Arial"/>
                <w:color w:val="000000"/>
                <w:sz w:val="24"/>
                <w:szCs w:val="24"/>
              </w:rPr>
              <w:t xml:space="preserve"> к сохранению, преумножению и трансляции культурных традиций и ценностей многонационального российского государства.</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D77569" w:rsidRPr="003941CB" w:rsidRDefault="00D77569">
            <w:pPr>
              <w:widowControl w:val="0"/>
              <w:spacing w:after="0" w:line="240" w:lineRule="auto"/>
              <w:jc w:val="center"/>
              <w:rPr>
                <w:rFonts w:ascii="Arial" w:eastAsia="Times New Roman" w:hAnsi="Arial" w:cs="Arial"/>
                <w:sz w:val="24"/>
                <w:szCs w:val="24"/>
                <w:lang w:eastAsia="en-US"/>
              </w:rPr>
            </w:pPr>
            <w:r w:rsidRPr="003941CB">
              <w:rPr>
                <w:rFonts w:ascii="Arial" w:eastAsia="Times New Roman" w:hAnsi="Arial" w:cs="Arial"/>
                <w:b/>
                <w:bCs/>
                <w:color w:val="000000"/>
                <w:sz w:val="24"/>
                <w:szCs w:val="24"/>
              </w:rPr>
              <w:t>ЛР 8</w:t>
            </w:r>
          </w:p>
        </w:tc>
      </w:tr>
      <w:tr w:rsidR="00D77569" w:rsidRPr="003941CB" w:rsidTr="00D77569">
        <w:trPr>
          <w:trHeight w:hRule="exact" w:val="1392"/>
          <w:jc w:val="center"/>
        </w:trPr>
        <w:tc>
          <w:tcPr>
            <w:tcW w:w="8088" w:type="dxa"/>
            <w:tcBorders>
              <w:top w:val="single" w:sz="4" w:space="0" w:color="auto"/>
              <w:left w:val="single" w:sz="4" w:space="0" w:color="auto"/>
              <w:bottom w:val="nil"/>
              <w:right w:val="nil"/>
            </w:tcBorders>
            <w:shd w:val="clear" w:color="auto" w:fill="FFFFFF"/>
            <w:vAlign w:val="bottom"/>
            <w:hideMark/>
          </w:tcPr>
          <w:p w:rsidR="00D77569" w:rsidRPr="003941CB" w:rsidRDefault="00D77569">
            <w:pPr>
              <w:widowControl w:val="0"/>
              <w:spacing w:after="0" w:line="240" w:lineRule="auto"/>
              <w:jc w:val="both"/>
              <w:rPr>
                <w:rFonts w:ascii="Arial" w:eastAsia="Times New Roman" w:hAnsi="Arial" w:cs="Arial"/>
                <w:sz w:val="24"/>
                <w:szCs w:val="24"/>
                <w:lang w:eastAsia="en-US"/>
              </w:rPr>
            </w:pPr>
            <w:proofErr w:type="gramStart"/>
            <w:r w:rsidRPr="003941CB">
              <w:rPr>
                <w:rFonts w:ascii="Arial" w:eastAsia="Times New Roman" w:hAnsi="Arial" w:cs="Arial"/>
                <w:color w:val="000000"/>
                <w:sz w:val="24"/>
                <w:szCs w:val="24"/>
              </w:rPr>
              <w:t>Соблюдающий</w:t>
            </w:r>
            <w:proofErr w:type="gramEnd"/>
            <w:r w:rsidRPr="003941CB">
              <w:rPr>
                <w:rFonts w:ascii="Arial" w:eastAsia="Times New Roman" w:hAnsi="Arial" w:cs="Arial"/>
                <w:color w:val="000000"/>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3941CB">
              <w:rPr>
                <w:rFonts w:ascii="Arial" w:eastAsia="Times New Roman" w:hAnsi="Arial" w:cs="Arial"/>
                <w:color w:val="000000"/>
                <w:sz w:val="24"/>
                <w:szCs w:val="24"/>
              </w:rPr>
              <w:t>психоактивных</w:t>
            </w:r>
            <w:proofErr w:type="spellEnd"/>
            <w:r w:rsidRPr="003941CB">
              <w:rPr>
                <w:rFonts w:ascii="Arial" w:eastAsia="Times New Roman" w:hAnsi="Arial" w:cs="Arial"/>
                <w:color w:val="000000"/>
                <w:sz w:val="24"/>
                <w:szCs w:val="24"/>
              </w:rPr>
              <w:t xml:space="preserve"> веществ, азартных игр и т.д. </w:t>
            </w:r>
            <w:proofErr w:type="gramStart"/>
            <w:r w:rsidRPr="003941CB">
              <w:rPr>
                <w:rFonts w:ascii="Arial" w:eastAsia="Times New Roman" w:hAnsi="Arial" w:cs="Arial"/>
                <w:color w:val="000000"/>
                <w:sz w:val="24"/>
                <w:szCs w:val="24"/>
              </w:rPr>
              <w:t>Сохраняющий</w:t>
            </w:r>
            <w:proofErr w:type="gramEnd"/>
            <w:r w:rsidRPr="003941CB">
              <w:rPr>
                <w:rFonts w:ascii="Arial" w:eastAsia="Times New Roman" w:hAnsi="Arial" w:cs="Arial"/>
                <w:color w:val="000000"/>
                <w:sz w:val="24"/>
                <w:szCs w:val="24"/>
              </w:rPr>
              <w:t xml:space="preserve"> психологическую устойчивость в ситуативно сложных или стремительно меняющихся ситуациях.</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D77569" w:rsidRPr="003941CB" w:rsidRDefault="00D77569">
            <w:pPr>
              <w:widowControl w:val="0"/>
              <w:spacing w:after="0" w:line="240" w:lineRule="auto"/>
              <w:jc w:val="center"/>
              <w:rPr>
                <w:rFonts w:ascii="Arial" w:eastAsia="Times New Roman" w:hAnsi="Arial" w:cs="Arial"/>
                <w:sz w:val="24"/>
                <w:szCs w:val="24"/>
                <w:lang w:eastAsia="en-US"/>
              </w:rPr>
            </w:pPr>
            <w:r w:rsidRPr="003941CB">
              <w:rPr>
                <w:rFonts w:ascii="Arial" w:eastAsia="Times New Roman" w:hAnsi="Arial" w:cs="Arial"/>
                <w:b/>
                <w:bCs/>
                <w:color w:val="000000"/>
                <w:sz w:val="24"/>
                <w:szCs w:val="24"/>
              </w:rPr>
              <w:t>ЛР 9</w:t>
            </w:r>
          </w:p>
        </w:tc>
      </w:tr>
      <w:tr w:rsidR="00D77569" w:rsidRPr="003941CB" w:rsidTr="00D77569">
        <w:trPr>
          <w:trHeight w:hRule="exact" w:val="562"/>
          <w:jc w:val="center"/>
        </w:trPr>
        <w:tc>
          <w:tcPr>
            <w:tcW w:w="8088" w:type="dxa"/>
            <w:tcBorders>
              <w:top w:val="single" w:sz="4" w:space="0" w:color="auto"/>
              <w:left w:val="single" w:sz="4" w:space="0" w:color="auto"/>
              <w:bottom w:val="nil"/>
              <w:right w:val="nil"/>
            </w:tcBorders>
            <w:shd w:val="clear" w:color="auto" w:fill="FFFFFF"/>
            <w:vAlign w:val="bottom"/>
            <w:hideMark/>
          </w:tcPr>
          <w:p w:rsidR="00D77569" w:rsidRPr="003941CB" w:rsidRDefault="00D77569">
            <w:pPr>
              <w:widowControl w:val="0"/>
              <w:spacing w:after="0" w:line="240" w:lineRule="auto"/>
              <w:jc w:val="both"/>
              <w:rPr>
                <w:rFonts w:ascii="Arial" w:eastAsia="Times New Roman" w:hAnsi="Arial" w:cs="Arial"/>
                <w:sz w:val="24"/>
                <w:szCs w:val="24"/>
                <w:lang w:eastAsia="en-US"/>
              </w:rPr>
            </w:pPr>
            <w:r w:rsidRPr="003941CB">
              <w:rPr>
                <w:rFonts w:ascii="Arial" w:eastAsia="Times New Roman" w:hAnsi="Arial" w:cs="Arial"/>
                <w:color w:val="000000"/>
                <w:sz w:val="24"/>
                <w:szCs w:val="24"/>
              </w:rPr>
              <w:t>Заботящийся о защите окружающей среды, собственной и чужой безопасности, в том числе цифровой.</w:t>
            </w:r>
          </w:p>
        </w:tc>
        <w:tc>
          <w:tcPr>
            <w:tcW w:w="1992" w:type="dxa"/>
            <w:tcBorders>
              <w:top w:val="single" w:sz="4" w:space="0" w:color="auto"/>
              <w:left w:val="single" w:sz="4" w:space="0" w:color="auto"/>
              <w:bottom w:val="nil"/>
              <w:right w:val="single" w:sz="4" w:space="0" w:color="auto"/>
            </w:tcBorders>
            <w:shd w:val="clear" w:color="auto" w:fill="FFFFFF"/>
            <w:vAlign w:val="center"/>
            <w:hideMark/>
          </w:tcPr>
          <w:p w:rsidR="00D77569" w:rsidRPr="003941CB" w:rsidRDefault="00D77569">
            <w:pPr>
              <w:widowControl w:val="0"/>
              <w:spacing w:after="0" w:line="240" w:lineRule="auto"/>
              <w:jc w:val="center"/>
              <w:rPr>
                <w:rFonts w:ascii="Arial" w:eastAsia="Times New Roman" w:hAnsi="Arial" w:cs="Arial"/>
                <w:sz w:val="24"/>
                <w:szCs w:val="24"/>
                <w:lang w:eastAsia="en-US"/>
              </w:rPr>
            </w:pPr>
            <w:r w:rsidRPr="003941CB">
              <w:rPr>
                <w:rFonts w:ascii="Arial" w:eastAsia="Times New Roman" w:hAnsi="Arial" w:cs="Arial"/>
                <w:b/>
                <w:bCs/>
                <w:color w:val="000000"/>
                <w:sz w:val="24"/>
                <w:szCs w:val="24"/>
              </w:rPr>
              <w:t>ЛР 10</w:t>
            </w:r>
          </w:p>
        </w:tc>
      </w:tr>
      <w:tr w:rsidR="00D77569" w:rsidRPr="003941CB" w:rsidTr="00D77569">
        <w:trPr>
          <w:trHeight w:hRule="exact" w:val="562"/>
          <w:jc w:val="center"/>
        </w:trPr>
        <w:tc>
          <w:tcPr>
            <w:tcW w:w="8088" w:type="dxa"/>
            <w:tcBorders>
              <w:top w:val="single" w:sz="4" w:space="0" w:color="auto"/>
              <w:left w:val="single" w:sz="4" w:space="0" w:color="auto"/>
              <w:bottom w:val="single" w:sz="4" w:space="0" w:color="auto"/>
              <w:right w:val="nil"/>
            </w:tcBorders>
            <w:shd w:val="clear" w:color="auto" w:fill="FFFFFF"/>
            <w:vAlign w:val="bottom"/>
            <w:hideMark/>
          </w:tcPr>
          <w:p w:rsidR="00D77569" w:rsidRPr="003941CB" w:rsidRDefault="00D77569">
            <w:pPr>
              <w:widowControl w:val="0"/>
              <w:spacing w:after="0" w:line="240" w:lineRule="auto"/>
              <w:jc w:val="both"/>
              <w:rPr>
                <w:rFonts w:ascii="Arial" w:eastAsia="Times New Roman" w:hAnsi="Arial" w:cs="Arial"/>
                <w:sz w:val="24"/>
                <w:szCs w:val="24"/>
                <w:lang w:eastAsia="en-US"/>
              </w:rPr>
            </w:pPr>
            <w:proofErr w:type="gramStart"/>
            <w:r w:rsidRPr="003941CB">
              <w:rPr>
                <w:rFonts w:ascii="Arial" w:eastAsia="Times New Roman" w:hAnsi="Arial" w:cs="Arial"/>
                <w:color w:val="000000"/>
                <w:sz w:val="24"/>
                <w:szCs w:val="24"/>
              </w:rPr>
              <w:t>Проявляющий</w:t>
            </w:r>
            <w:proofErr w:type="gramEnd"/>
            <w:r w:rsidRPr="003941CB">
              <w:rPr>
                <w:rFonts w:ascii="Arial" w:eastAsia="Times New Roman" w:hAnsi="Arial" w:cs="Arial"/>
                <w:color w:val="000000"/>
                <w:sz w:val="24"/>
                <w:szCs w:val="24"/>
              </w:rPr>
              <w:t xml:space="preserve"> уважение к эстетическим ценностям, обладающий основами эстетической культуры.</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7569" w:rsidRPr="003941CB" w:rsidRDefault="00D77569">
            <w:pPr>
              <w:widowControl w:val="0"/>
              <w:spacing w:after="0" w:line="240" w:lineRule="auto"/>
              <w:jc w:val="center"/>
              <w:rPr>
                <w:rFonts w:ascii="Arial" w:eastAsia="Times New Roman" w:hAnsi="Arial" w:cs="Arial"/>
                <w:sz w:val="24"/>
                <w:szCs w:val="24"/>
                <w:lang w:eastAsia="en-US"/>
              </w:rPr>
            </w:pPr>
            <w:r w:rsidRPr="003941CB">
              <w:rPr>
                <w:rFonts w:ascii="Arial" w:eastAsia="Times New Roman" w:hAnsi="Arial" w:cs="Arial"/>
                <w:b/>
                <w:bCs/>
                <w:color w:val="000000"/>
                <w:sz w:val="24"/>
                <w:szCs w:val="24"/>
              </w:rPr>
              <w:t>ЛР 11</w:t>
            </w:r>
          </w:p>
        </w:tc>
      </w:tr>
      <w:tr w:rsidR="00D77569" w:rsidRPr="003941CB" w:rsidTr="00D77569">
        <w:trPr>
          <w:trHeight w:hRule="exact" w:val="1114"/>
          <w:jc w:val="center"/>
        </w:trPr>
        <w:tc>
          <w:tcPr>
            <w:tcW w:w="8088" w:type="dxa"/>
            <w:tcBorders>
              <w:top w:val="single" w:sz="4" w:space="0" w:color="auto"/>
              <w:left w:val="single" w:sz="4" w:space="0" w:color="auto"/>
              <w:bottom w:val="single" w:sz="4" w:space="0" w:color="auto"/>
              <w:right w:val="nil"/>
            </w:tcBorders>
            <w:shd w:val="clear" w:color="auto" w:fill="FFFFFF"/>
            <w:vAlign w:val="bottom"/>
            <w:hideMark/>
          </w:tcPr>
          <w:p w:rsidR="00D77569" w:rsidRPr="003941CB" w:rsidRDefault="00D77569">
            <w:pPr>
              <w:widowControl w:val="0"/>
              <w:spacing w:after="0" w:line="240" w:lineRule="auto"/>
              <w:jc w:val="both"/>
              <w:rPr>
                <w:rFonts w:ascii="Arial" w:eastAsia="Times New Roman" w:hAnsi="Arial" w:cs="Arial"/>
                <w:sz w:val="24"/>
                <w:szCs w:val="24"/>
                <w:lang w:eastAsia="en-US"/>
              </w:rPr>
            </w:pPr>
            <w:proofErr w:type="gramStart"/>
            <w:r w:rsidRPr="003941CB">
              <w:rPr>
                <w:rFonts w:ascii="Arial" w:eastAsia="Times New Roman" w:hAnsi="Arial" w:cs="Arial"/>
                <w:color w:val="000000"/>
                <w:sz w:val="24"/>
                <w:szCs w:val="24"/>
              </w:rPr>
              <w:t>Принимающий</w:t>
            </w:r>
            <w:proofErr w:type="gramEnd"/>
            <w:r w:rsidRPr="003941CB">
              <w:rPr>
                <w:rFonts w:ascii="Arial" w:eastAsia="Times New Roman" w:hAnsi="Arial" w:cs="Arial"/>
                <w:color w:val="000000"/>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7569" w:rsidRPr="003941CB" w:rsidRDefault="00D77569">
            <w:pPr>
              <w:widowControl w:val="0"/>
              <w:spacing w:after="0" w:line="240" w:lineRule="auto"/>
              <w:jc w:val="center"/>
              <w:rPr>
                <w:rFonts w:ascii="Arial" w:eastAsia="Times New Roman" w:hAnsi="Arial" w:cs="Arial"/>
                <w:sz w:val="24"/>
                <w:szCs w:val="24"/>
                <w:lang w:eastAsia="en-US"/>
              </w:rPr>
            </w:pPr>
            <w:r w:rsidRPr="003941CB">
              <w:rPr>
                <w:rFonts w:ascii="Arial" w:eastAsia="Times New Roman" w:hAnsi="Arial" w:cs="Arial"/>
                <w:b/>
                <w:bCs/>
                <w:color w:val="000000"/>
                <w:sz w:val="24"/>
                <w:szCs w:val="24"/>
              </w:rPr>
              <w:t>ЛР 12</w:t>
            </w:r>
          </w:p>
        </w:tc>
      </w:tr>
    </w:tbl>
    <w:p w:rsidR="009C18FF" w:rsidRPr="003941CB" w:rsidRDefault="009C18FF" w:rsidP="00503BE4">
      <w:pPr>
        <w:spacing w:after="0" w:line="240" w:lineRule="auto"/>
        <w:rPr>
          <w:rFonts w:ascii="Arial" w:hAnsi="Arial" w:cs="Arial"/>
          <w:b/>
          <w:sz w:val="24"/>
          <w:szCs w:val="24"/>
        </w:rPr>
      </w:pPr>
    </w:p>
    <w:p w:rsidR="009C18FF" w:rsidRDefault="009C18FF" w:rsidP="00503BE4">
      <w:pPr>
        <w:spacing w:after="0" w:line="240" w:lineRule="auto"/>
        <w:rPr>
          <w:rFonts w:ascii="Arial" w:hAnsi="Arial" w:cs="Arial"/>
          <w:b/>
          <w:sz w:val="24"/>
          <w:szCs w:val="24"/>
        </w:rPr>
      </w:pPr>
    </w:p>
    <w:p w:rsidR="00C5350A" w:rsidRDefault="00C5350A" w:rsidP="00503BE4">
      <w:pPr>
        <w:spacing w:after="0" w:line="240" w:lineRule="auto"/>
        <w:rPr>
          <w:rFonts w:ascii="Arial" w:hAnsi="Arial" w:cs="Arial"/>
          <w:b/>
          <w:sz w:val="24"/>
          <w:szCs w:val="24"/>
        </w:rPr>
      </w:pPr>
    </w:p>
    <w:p w:rsidR="00C5350A" w:rsidRDefault="00C5350A" w:rsidP="00503BE4">
      <w:pPr>
        <w:spacing w:after="0" w:line="240" w:lineRule="auto"/>
        <w:rPr>
          <w:rFonts w:ascii="Arial" w:hAnsi="Arial" w:cs="Arial"/>
          <w:b/>
          <w:sz w:val="24"/>
          <w:szCs w:val="24"/>
        </w:rPr>
      </w:pPr>
    </w:p>
    <w:p w:rsidR="00C5350A" w:rsidRDefault="00C5350A" w:rsidP="00503BE4">
      <w:pPr>
        <w:spacing w:after="0" w:line="240" w:lineRule="auto"/>
        <w:rPr>
          <w:rFonts w:ascii="Arial" w:hAnsi="Arial" w:cs="Arial"/>
          <w:b/>
          <w:sz w:val="24"/>
          <w:szCs w:val="24"/>
        </w:rPr>
      </w:pPr>
    </w:p>
    <w:p w:rsidR="00C5350A" w:rsidRDefault="00C5350A" w:rsidP="00503BE4">
      <w:pPr>
        <w:spacing w:after="0" w:line="240" w:lineRule="auto"/>
        <w:rPr>
          <w:rFonts w:ascii="Arial" w:hAnsi="Arial" w:cs="Arial"/>
          <w:b/>
          <w:sz w:val="24"/>
          <w:szCs w:val="24"/>
        </w:rPr>
      </w:pPr>
    </w:p>
    <w:p w:rsidR="00C5350A" w:rsidRDefault="00C5350A" w:rsidP="00503BE4">
      <w:pPr>
        <w:spacing w:after="0" w:line="240" w:lineRule="auto"/>
        <w:rPr>
          <w:rFonts w:ascii="Arial" w:hAnsi="Arial" w:cs="Arial"/>
          <w:b/>
          <w:sz w:val="24"/>
          <w:szCs w:val="24"/>
        </w:rPr>
      </w:pPr>
    </w:p>
    <w:p w:rsidR="00C5350A" w:rsidRDefault="00C5350A" w:rsidP="00503BE4">
      <w:pPr>
        <w:spacing w:after="0" w:line="240" w:lineRule="auto"/>
        <w:rPr>
          <w:rFonts w:ascii="Arial" w:hAnsi="Arial" w:cs="Arial"/>
          <w:b/>
          <w:sz w:val="24"/>
          <w:szCs w:val="24"/>
        </w:rPr>
      </w:pPr>
    </w:p>
    <w:p w:rsidR="00C5350A" w:rsidRDefault="00C5350A" w:rsidP="00503BE4">
      <w:pPr>
        <w:spacing w:after="0" w:line="240" w:lineRule="auto"/>
        <w:rPr>
          <w:rFonts w:ascii="Arial" w:hAnsi="Arial" w:cs="Arial"/>
          <w:b/>
          <w:sz w:val="24"/>
          <w:szCs w:val="24"/>
        </w:rPr>
      </w:pPr>
    </w:p>
    <w:p w:rsidR="00C5350A" w:rsidRDefault="00C5350A" w:rsidP="00503BE4">
      <w:pPr>
        <w:spacing w:after="0" w:line="240" w:lineRule="auto"/>
        <w:rPr>
          <w:rFonts w:ascii="Arial" w:hAnsi="Arial" w:cs="Arial"/>
          <w:b/>
          <w:sz w:val="24"/>
          <w:szCs w:val="24"/>
        </w:rPr>
      </w:pPr>
    </w:p>
    <w:p w:rsidR="00C5350A" w:rsidRDefault="00C5350A" w:rsidP="00503BE4">
      <w:pPr>
        <w:spacing w:after="0" w:line="240" w:lineRule="auto"/>
        <w:rPr>
          <w:rFonts w:ascii="Arial" w:hAnsi="Arial" w:cs="Arial"/>
          <w:b/>
          <w:sz w:val="24"/>
          <w:szCs w:val="24"/>
        </w:rPr>
      </w:pPr>
    </w:p>
    <w:p w:rsidR="00C5350A" w:rsidRDefault="00C5350A" w:rsidP="00503BE4">
      <w:pPr>
        <w:spacing w:after="0" w:line="240" w:lineRule="auto"/>
        <w:rPr>
          <w:rFonts w:ascii="Arial" w:hAnsi="Arial" w:cs="Arial"/>
          <w:b/>
          <w:sz w:val="24"/>
          <w:szCs w:val="24"/>
        </w:rPr>
      </w:pPr>
    </w:p>
    <w:p w:rsidR="00C5350A" w:rsidRDefault="00C5350A" w:rsidP="00503BE4">
      <w:pPr>
        <w:spacing w:after="0" w:line="240" w:lineRule="auto"/>
        <w:rPr>
          <w:rFonts w:ascii="Arial" w:hAnsi="Arial" w:cs="Arial"/>
          <w:b/>
          <w:sz w:val="24"/>
          <w:szCs w:val="24"/>
        </w:rPr>
      </w:pPr>
    </w:p>
    <w:p w:rsidR="00DC2763" w:rsidRDefault="00DC2763" w:rsidP="00503BE4">
      <w:pPr>
        <w:spacing w:after="0" w:line="240" w:lineRule="auto"/>
        <w:rPr>
          <w:rFonts w:ascii="Arial" w:hAnsi="Arial" w:cs="Arial"/>
          <w:b/>
          <w:sz w:val="24"/>
          <w:szCs w:val="24"/>
        </w:rPr>
      </w:pPr>
    </w:p>
    <w:p w:rsidR="00DC2763" w:rsidRDefault="00DC2763" w:rsidP="00503BE4">
      <w:pPr>
        <w:spacing w:after="0" w:line="240" w:lineRule="auto"/>
        <w:rPr>
          <w:rFonts w:ascii="Arial" w:hAnsi="Arial" w:cs="Arial"/>
          <w:b/>
          <w:sz w:val="24"/>
          <w:szCs w:val="24"/>
        </w:rPr>
      </w:pPr>
    </w:p>
    <w:p w:rsidR="006D437F" w:rsidRPr="003941CB" w:rsidRDefault="001C5BC1" w:rsidP="00B11B1E">
      <w:pPr>
        <w:spacing w:after="0" w:line="240" w:lineRule="auto"/>
        <w:jc w:val="center"/>
        <w:rPr>
          <w:rFonts w:ascii="Arial" w:hAnsi="Arial" w:cs="Arial"/>
          <w:b/>
          <w:sz w:val="24"/>
          <w:szCs w:val="24"/>
        </w:rPr>
      </w:pPr>
      <w:r>
        <w:rPr>
          <w:rFonts w:ascii="Arial" w:hAnsi="Arial" w:cs="Arial"/>
          <w:b/>
          <w:sz w:val="24"/>
          <w:szCs w:val="24"/>
        </w:rPr>
        <w:lastRenderedPageBreak/>
        <w:t xml:space="preserve">2. СТРУКТУРА И </w:t>
      </w:r>
      <w:r w:rsidR="006D437F" w:rsidRPr="003941CB">
        <w:rPr>
          <w:rFonts w:ascii="Arial" w:hAnsi="Arial" w:cs="Arial"/>
          <w:b/>
          <w:sz w:val="24"/>
          <w:szCs w:val="24"/>
        </w:rPr>
        <w:t>СОДЕРЖАНИЕ УЧЕБНОЙ ДИСЦИПЛИНЫ</w:t>
      </w:r>
    </w:p>
    <w:p w:rsidR="00B11B1E" w:rsidRPr="003941CB" w:rsidRDefault="006D437F" w:rsidP="00503BE4">
      <w:pPr>
        <w:spacing w:after="0" w:line="240" w:lineRule="auto"/>
        <w:rPr>
          <w:rFonts w:ascii="Arial" w:hAnsi="Arial" w:cs="Arial"/>
          <w:sz w:val="24"/>
          <w:szCs w:val="24"/>
        </w:rPr>
      </w:pPr>
      <w:r w:rsidRPr="003941CB">
        <w:rPr>
          <w:rFonts w:ascii="Arial" w:hAnsi="Arial" w:cs="Arial"/>
          <w:sz w:val="24"/>
          <w:szCs w:val="24"/>
        </w:rPr>
        <w:t xml:space="preserve"> </w:t>
      </w:r>
    </w:p>
    <w:p w:rsidR="006D437F" w:rsidRPr="003941CB" w:rsidRDefault="001C5BC1" w:rsidP="00503BE4">
      <w:pPr>
        <w:spacing w:after="0" w:line="240" w:lineRule="auto"/>
        <w:rPr>
          <w:rFonts w:ascii="Arial" w:hAnsi="Arial" w:cs="Arial"/>
          <w:sz w:val="24"/>
          <w:szCs w:val="24"/>
        </w:rPr>
      </w:pPr>
      <w:r>
        <w:rPr>
          <w:rFonts w:ascii="Arial" w:hAnsi="Arial" w:cs="Arial"/>
          <w:sz w:val="24"/>
          <w:szCs w:val="24"/>
        </w:rPr>
        <w:t xml:space="preserve">2.1. </w:t>
      </w:r>
      <w:r w:rsidR="006D437F" w:rsidRPr="003941CB">
        <w:rPr>
          <w:rFonts w:ascii="Arial" w:hAnsi="Arial" w:cs="Arial"/>
          <w:sz w:val="24"/>
          <w:szCs w:val="24"/>
        </w:rPr>
        <w:t>Объем учебной дисциплины и виды учебной работы</w:t>
      </w:r>
    </w:p>
    <w:p w:rsidR="00B11B1E" w:rsidRPr="003941CB" w:rsidRDefault="00B11B1E" w:rsidP="00503BE4">
      <w:pPr>
        <w:spacing w:after="0" w:line="240" w:lineRule="auto"/>
        <w:rPr>
          <w:rFonts w:ascii="Arial" w:hAnsi="Arial" w:cs="Arial"/>
          <w:sz w:val="24"/>
          <w:szCs w:val="24"/>
        </w:rPr>
      </w:pPr>
    </w:p>
    <w:tbl>
      <w:tblPr>
        <w:tblpPr w:leftFromText="180" w:rightFromText="180" w:vertAnchor="text" w:horzAnchor="margin" w:tblpY="24"/>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516"/>
        <w:gridCol w:w="1338"/>
      </w:tblGrid>
      <w:tr w:rsidR="006D437F" w:rsidRPr="003941CB" w:rsidTr="00C0557B">
        <w:tc>
          <w:tcPr>
            <w:tcW w:w="4321" w:type="pct"/>
            <w:shd w:val="clear" w:color="auto" w:fill="auto"/>
          </w:tcPr>
          <w:p w:rsidR="006D437F" w:rsidRPr="003941CB" w:rsidRDefault="006D437F" w:rsidP="0083738B">
            <w:pPr>
              <w:spacing w:after="0" w:line="240" w:lineRule="auto"/>
              <w:jc w:val="center"/>
              <w:rPr>
                <w:rFonts w:ascii="Arial" w:hAnsi="Arial" w:cs="Arial"/>
                <w:b/>
                <w:sz w:val="24"/>
                <w:szCs w:val="24"/>
              </w:rPr>
            </w:pPr>
            <w:r w:rsidRPr="003941CB">
              <w:rPr>
                <w:rFonts w:ascii="Arial" w:hAnsi="Arial" w:cs="Arial"/>
                <w:b/>
                <w:sz w:val="24"/>
                <w:szCs w:val="24"/>
              </w:rPr>
              <w:t>Вид учебной работы</w:t>
            </w:r>
          </w:p>
          <w:p w:rsidR="0083738B" w:rsidRPr="003941CB" w:rsidRDefault="0083738B" w:rsidP="0083738B">
            <w:pPr>
              <w:spacing w:after="0" w:line="240" w:lineRule="auto"/>
              <w:jc w:val="center"/>
              <w:rPr>
                <w:rFonts w:ascii="Arial" w:hAnsi="Arial" w:cs="Arial"/>
                <w:b/>
                <w:sz w:val="24"/>
                <w:szCs w:val="24"/>
              </w:rPr>
            </w:pPr>
          </w:p>
        </w:tc>
        <w:tc>
          <w:tcPr>
            <w:tcW w:w="679" w:type="pct"/>
            <w:shd w:val="clear" w:color="auto" w:fill="auto"/>
          </w:tcPr>
          <w:p w:rsidR="006D437F" w:rsidRPr="003941CB" w:rsidRDefault="006D437F" w:rsidP="0083738B">
            <w:pPr>
              <w:spacing w:after="0" w:line="240" w:lineRule="auto"/>
              <w:jc w:val="center"/>
              <w:rPr>
                <w:rFonts w:ascii="Arial" w:hAnsi="Arial" w:cs="Arial"/>
                <w:b/>
                <w:iCs/>
                <w:sz w:val="24"/>
                <w:szCs w:val="24"/>
              </w:rPr>
            </w:pPr>
            <w:r w:rsidRPr="003941CB">
              <w:rPr>
                <w:rFonts w:ascii="Arial" w:hAnsi="Arial" w:cs="Arial"/>
                <w:b/>
                <w:iCs/>
                <w:sz w:val="24"/>
                <w:szCs w:val="24"/>
              </w:rPr>
              <w:t>Объем часов</w:t>
            </w:r>
          </w:p>
        </w:tc>
      </w:tr>
      <w:tr w:rsidR="006D437F" w:rsidRPr="003941CB" w:rsidTr="00A9504B">
        <w:trPr>
          <w:trHeight w:val="280"/>
        </w:trPr>
        <w:tc>
          <w:tcPr>
            <w:tcW w:w="4321" w:type="pct"/>
            <w:shd w:val="clear" w:color="auto" w:fill="auto"/>
          </w:tcPr>
          <w:p w:rsidR="006D437F" w:rsidRPr="003941CB" w:rsidRDefault="006D437F" w:rsidP="00503BE4">
            <w:pPr>
              <w:spacing w:after="0" w:line="240" w:lineRule="auto"/>
              <w:rPr>
                <w:rFonts w:ascii="Arial" w:hAnsi="Arial" w:cs="Arial"/>
                <w:sz w:val="24"/>
                <w:szCs w:val="24"/>
              </w:rPr>
            </w:pPr>
            <w:r w:rsidRPr="003941CB">
              <w:rPr>
                <w:rFonts w:ascii="Arial" w:hAnsi="Arial" w:cs="Arial"/>
                <w:sz w:val="24"/>
                <w:szCs w:val="24"/>
              </w:rPr>
              <w:t>Обязательные аудиторные учебные занятия (всего)</w:t>
            </w:r>
          </w:p>
        </w:tc>
        <w:tc>
          <w:tcPr>
            <w:tcW w:w="679" w:type="pct"/>
            <w:shd w:val="clear" w:color="auto" w:fill="auto"/>
          </w:tcPr>
          <w:p w:rsidR="006D437F" w:rsidRPr="003941CB" w:rsidRDefault="00C0557B" w:rsidP="00217E0E">
            <w:pPr>
              <w:spacing w:after="0" w:line="240" w:lineRule="auto"/>
              <w:jc w:val="center"/>
              <w:rPr>
                <w:rFonts w:ascii="Arial" w:hAnsi="Arial" w:cs="Arial"/>
                <w:iCs/>
                <w:sz w:val="24"/>
                <w:szCs w:val="24"/>
              </w:rPr>
            </w:pPr>
            <w:r>
              <w:rPr>
                <w:rFonts w:ascii="Arial" w:hAnsi="Arial" w:cs="Arial"/>
                <w:iCs/>
                <w:sz w:val="24"/>
                <w:szCs w:val="24"/>
              </w:rPr>
              <w:t>108</w:t>
            </w:r>
          </w:p>
        </w:tc>
      </w:tr>
      <w:tr w:rsidR="00A9504B" w:rsidRPr="003941CB" w:rsidTr="00C0557B">
        <w:tc>
          <w:tcPr>
            <w:tcW w:w="4321" w:type="pct"/>
            <w:shd w:val="clear" w:color="auto" w:fill="auto"/>
          </w:tcPr>
          <w:p w:rsidR="00A9504B" w:rsidRPr="003941CB" w:rsidRDefault="00A9504B" w:rsidP="00503BE4">
            <w:pPr>
              <w:spacing w:after="0" w:line="240" w:lineRule="auto"/>
              <w:rPr>
                <w:rFonts w:ascii="Arial" w:hAnsi="Arial" w:cs="Arial"/>
                <w:sz w:val="24"/>
                <w:szCs w:val="24"/>
              </w:rPr>
            </w:pPr>
            <w:r>
              <w:rPr>
                <w:rFonts w:ascii="Arial" w:hAnsi="Arial" w:cs="Arial"/>
                <w:sz w:val="24"/>
                <w:szCs w:val="24"/>
              </w:rPr>
              <w:t>в том числе:</w:t>
            </w:r>
          </w:p>
        </w:tc>
        <w:tc>
          <w:tcPr>
            <w:tcW w:w="679" w:type="pct"/>
            <w:shd w:val="clear" w:color="auto" w:fill="auto"/>
          </w:tcPr>
          <w:p w:rsidR="00A9504B" w:rsidRDefault="00A9504B" w:rsidP="00217E0E">
            <w:pPr>
              <w:spacing w:after="0" w:line="240" w:lineRule="auto"/>
              <w:jc w:val="center"/>
              <w:rPr>
                <w:rFonts w:ascii="Arial" w:hAnsi="Arial" w:cs="Arial"/>
                <w:iCs/>
                <w:sz w:val="24"/>
                <w:szCs w:val="24"/>
              </w:rPr>
            </w:pPr>
          </w:p>
        </w:tc>
      </w:tr>
      <w:tr w:rsidR="00A9504B" w:rsidRPr="003941CB" w:rsidTr="00C0557B">
        <w:tc>
          <w:tcPr>
            <w:tcW w:w="4321" w:type="pct"/>
            <w:shd w:val="clear" w:color="auto" w:fill="auto"/>
          </w:tcPr>
          <w:p w:rsidR="00A9504B" w:rsidRDefault="00A9504B" w:rsidP="00503BE4">
            <w:pPr>
              <w:spacing w:after="0" w:line="240" w:lineRule="auto"/>
              <w:rPr>
                <w:rFonts w:ascii="Arial" w:hAnsi="Arial" w:cs="Arial"/>
                <w:sz w:val="24"/>
                <w:szCs w:val="24"/>
              </w:rPr>
            </w:pPr>
            <w:r>
              <w:rPr>
                <w:rFonts w:ascii="Arial" w:hAnsi="Arial" w:cs="Arial"/>
                <w:sz w:val="24"/>
                <w:szCs w:val="24"/>
              </w:rPr>
              <w:t>Основное содержание</w:t>
            </w:r>
          </w:p>
        </w:tc>
        <w:tc>
          <w:tcPr>
            <w:tcW w:w="679" w:type="pct"/>
            <w:shd w:val="clear" w:color="auto" w:fill="auto"/>
          </w:tcPr>
          <w:p w:rsidR="00A9504B" w:rsidRDefault="00A9504B" w:rsidP="00217E0E">
            <w:pPr>
              <w:spacing w:after="0" w:line="240" w:lineRule="auto"/>
              <w:jc w:val="center"/>
              <w:rPr>
                <w:rFonts w:ascii="Arial" w:hAnsi="Arial" w:cs="Arial"/>
                <w:iCs/>
                <w:sz w:val="24"/>
                <w:szCs w:val="24"/>
              </w:rPr>
            </w:pPr>
          </w:p>
        </w:tc>
      </w:tr>
      <w:tr w:rsidR="006D437F" w:rsidRPr="003941CB" w:rsidTr="00C0557B">
        <w:tc>
          <w:tcPr>
            <w:tcW w:w="4321" w:type="pct"/>
            <w:shd w:val="clear" w:color="auto" w:fill="auto"/>
          </w:tcPr>
          <w:p w:rsidR="0083738B" w:rsidRPr="003941CB" w:rsidRDefault="00A9504B" w:rsidP="00503BE4">
            <w:pPr>
              <w:spacing w:after="0" w:line="240" w:lineRule="auto"/>
              <w:rPr>
                <w:rFonts w:ascii="Arial" w:hAnsi="Arial" w:cs="Arial"/>
                <w:sz w:val="24"/>
                <w:szCs w:val="24"/>
              </w:rPr>
            </w:pPr>
            <w:r>
              <w:rPr>
                <w:rFonts w:ascii="Arial" w:hAnsi="Arial" w:cs="Arial"/>
                <w:sz w:val="24"/>
                <w:szCs w:val="24"/>
              </w:rPr>
              <w:t xml:space="preserve">     теоретические занятия</w:t>
            </w:r>
          </w:p>
        </w:tc>
        <w:tc>
          <w:tcPr>
            <w:tcW w:w="679" w:type="pct"/>
            <w:shd w:val="clear" w:color="auto" w:fill="auto"/>
          </w:tcPr>
          <w:p w:rsidR="006D437F" w:rsidRPr="00030C55" w:rsidRDefault="00030C55" w:rsidP="00217E0E">
            <w:pPr>
              <w:spacing w:after="0" w:line="240" w:lineRule="auto"/>
              <w:jc w:val="center"/>
              <w:rPr>
                <w:rFonts w:ascii="Arial" w:hAnsi="Arial" w:cs="Arial"/>
                <w:iCs/>
                <w:sz w:val="24"/>
                <w:szCs w:val="24"/>
              </w:rPr>
            </w:pPr>
            <w:r w:rsidRPr="00030C55">
              <w:rPr>
                <w:rFonts w:ascii="Arial" w:hAnsi="Arial" w:cs="Arial"/>
                <w:iCs/>
                <w:sz w:val="24"/>
                <w:szCs w:val="24"/>
              </w:rPr>
              <w:t>7</w:t>
            </w:r>
            <w:r w:rsidR="00A9504B" w:rsidRPr="00030C55">
              <w:rPr>
                <w:rFonts w:ascii="Arial" w:hAnsi="Arial" w:cs="Arial"/>
                <w:iCs/>
                <w:sz w:val="24"/>
                <w:szCs w:val="24"/>
              </w:rPr>
              <w:t>2</w:t>
            </w:r>
          </w:p>
        </w:tc>
      </w:tr>
      <w:tr w:rsidR="006D437F" w:rsidRPr="003941CB" w:rsidTr="00C0557B">
        <w:trPr>
          <w:trHeight w:val="248"/>
        </w:trPr>
        <w:tc>
          <w:tcPr>
            <w:tcW w:w="4321" w:type="pct"/>
            <w:shd w:val="clear" w:color="auto" w:fill="auto"/>
          </w:tcPr>
          <w:p w:rsidR="0083738B" w:rsidRPr="003941CB" w:rsidRDefault="006D437F" w:rsidP="00503BE4">
            <w:pPr>
              <w:spacing w:after="0" w:line="240" w:lineRule="auto"/>
              <w:rPr>
                <w:rFonts w:ascii="Arial" w:hAnsi="Arial" w:cs="Arial"/>
                <w:sz w:val="24"/>
                <w:szCs w:val="24"/>
              </w:rPr>
            </w:pPr>
            <w:r w:rsidRPr="003941CB">
              <w:rPr>
                <w:rFonts w:ascii="Arial" w:hAnsi="Arial" w:cs="Arial"/>
                <w:sz w:val="24"/>
                <w:szCs w:val="24"/>
              </w:rPr>
              <w:t xml:space="preserve">     практические занятия</w:t>
            </w:r>
          </w:p>
        </w:tc>
        <w:tc>
          <w:tcPr>
            <w:tcW w:w="679" w:type="pct"/>
            <w:shd w:val="clear" w:color="auto" w:fill="auto"/>
          </w:tcPr>
          <w:p w:rsidR="006D437F" w:rsidRPr="00030C55" w:rsidRDefault="00030C55" w:rsidP="00217E0E">
            <w:pPr>
              <w:spacing w:after="0" w:line="240" w:lineRule="auto"/>
              <w:jc w:val="center"/>
              <w:rPr>
                <w:rFonts w:ascii="Arial" w:hAnsi="Arial" w:cs="Arial"/>
                <w:iCs/>
                <w:sz w:val="24"/>
                <w:szCs w:val="24"/>
              </w:rPr>
            </w:pPr>
            <w:r w:rsidRPr="00030C55">
              <w:rPr>
                <w:rFonts w:ascii="Arial" w:hAnsi="Arial" w:cs="Arial"/>
                <w:iCs/>
                <w:sz w:val="24"/>
                <w:szCs w:val="24"/>
              </w:rPr>
              <w:t>2</w:t>
            </w:r>
            <w:r w:rsidR="00A9504B" w:rsidRPr="00030C55">
              <w:rPr>
                <w:rFonts w:ascii="Arial" w:hAnsi="Arial" w:cs="Arial"/>
                <w:iCs/>
                <w:sz w:val="24"/>
                <w:szCs w:val="24"/>
              </w:rPr>
              <w:t>0</w:t>
            </w:r>
          </w:p>
        </w:tc>
      </w:tr>
      <w:tr w:rsidR="006D437F" w:rsidRPr="003941CB" w:rsidTr="00C0557B">
        <w:trPr>
          <w:trHeight w:val="247"/>
        </w:trPr>
        <w:tc>
          <w:tcPr>
            <w:tcW w:w="4321" w:type="pct"/>
            <w:tcBorders>
              <w:bottom w:val="single" w:sz="6" w:space="0" w:color="000000"/>
            </w:tcBorders>
            <w:shd w:val="clear" w:color="auto" w:fill="auto"/>
          </w:tcPr>
          <w:p w:rsidR="0083738B" w:rsidRPr="003941CB" w:rsidRDefault="00A9504B" w:rsidP="00503BE4">
            <w:pPr>
              <w:spacing w:after="0" w:line="240" w:lineRule="auto"/>
              <w:rPr>
                <w:rFonts w:ascii="Arial" w:hAnsi="Arial" w:cs="Arial"/>
                <w:sz w:val="24"/>
                <w:szCs w:val="24"/>
              </w:rPr>
            </w:pPr>
            <w:r>
              <w:rPr>
                <w:rFonts w:ascii="Arial" w:hAnsi="Arial" w:cs="Arial"/>
                <w:sz w:val="24"/>
                <w:szCs w:val="24"/>
              </w:rPr>
              <w:t>Профессионально-ориентированное содержание (содержание прикладного модуля)</w:t>
            </w:r>
          </w:p>
        </w:tc>
        <w:tc>
          <w:tcPr>
            <w:tcW w:w="679" w:type="pct"/>
            <w:tcBorders>
              <w:bottom w:val="single" w:sz="6" w:space="0" w:color="000000"/>
            </w:tcBorders>
            <w:shd w:val="clear" w:color="auto" w:fill="auto"/>
          </w:tcPr>
          <w:p w:rsidR="006D437F" w:rsidRPr="003941CB" w:rsidRDefault="00A9504B" w:rsidP="00217E0E">
            <w:pPr>
              <w:spacing w:after="0" w:line="240" w:lineRule="auto"/>
              <w:jc w:val="center"/>
              <w:rPr>
                <w:rFonts w:ascii="Arial" w:hAnsi="Arial" w:cs="Arial"/>
                <w:iCs/>
                <w:sz w:val="24"/>
                <w:szCs w:val="24"/>
              </w:rPr>
            </w:pPr>
            <w:r>
              <w:rPr>
                <w:rFonts w:ascii="Arial" w:hAnsi="Arial" w:cs="Arial"/>
                <w:iCs/>
                <w:sz w:val="24"/>
                <w:szCs w:val="24"/>
              </w:rPr>
              <w:t>14</w:t>
            </w:r>
          </w:p>
        </w:tc>
      </w:tr>
      <w:tr w:rsidR="00A9504B" w:rsidRPr="003941CB" w:rsidTr="00C0557B">
        <w:trPr>
          <w:trHeight w:val="247"/>
        </w:trPr>
        <w:tc>
          <w:tcPr>
            <w:tcW w:w="4321" w:type="pct"/>
            <w:tcBorders>
              <w:bottom w:val="single" w:sz="6" w:space="0" w:color="000000"/>
            </w:tcBorders>
            <w:shd w:val="clear" w:color="auto" w:fill="auto"/>
          </w:tcPr>
          <w:p w:rsidR="00A9504B" w:rsidRPr="003941CB" w:rsidRDefault="00A9504B" w:rsidP="00A9504B">
            <w:pPr>
              <w:spacing w:after="0" w:line="240" w:lineRule="auto"/>
              <w:rPr>
                <w:rFonts w:ascii="Arial" w:hAnsi="Arial" w:cs="Arial"/>
                <w:sz w:val="24"/>
                <w:szCs w:val="24"/>
              </w:rPr>
            </w:pPr>
            <w:r>
              <w:rPr>
                <w:rFonts w:ascii="Arial" w:hAnsi="Arial" w:cs="Arial"/>
                <w:sz w:val="24"/>
                <w:szCs w:val="24"/>
              </w:rPr>
              <w:t>в том числе:</w:t>
            </w:r>
          </w:p>
        </w:tc>
        <w:tc>
          <w:tcPr>
            <w:tcW w:w="679" w:type="pct"/>
            <w:tcBorders>
              <w:bottom w:val="single" w:sz="6" w:space="0" w:color="000000"/>
            </w:tcBorders>
            <w:shd w:val="clear" w:color="auto" w:fill="auto"/>
          </w:tcPr>
          <w:p w:rsidR="00A9504B" w:rsidRDefault="00A9504B" w:rsidP="00A9504B">
            <w:pPr>
              <w:spacing w:after="0" w:line="240" w:lineRule="auto"/>
              <w:jc w:val="center"/>
              <w:rPr>
                <w:rFonts w:ascii="Arial" w:hAnsi="Arial" w:cs="Arial"/>
                <w:iCs/>
                <w:sz w:val="24"/>
                <w:szCs w:val="24"/>
              </w:rPr>
            </w:pPr>
          </w:p>
        </w:tc>
      </w:tr>
      <w:tr w:rsidR="00A9504B" w:rsidRPr="003941CB" w:rsidTr="00C0557B">
        <w:trPr>
          <w:trHeight w:val="247"/>
        </w:trPr>
        <w:tc>
          <w:tcPr>
            <w:tcW w:w="4321" w:type="pct"/>
            <w:tcBorders>
              <w:bottom w:val="single" w:sz="6" w:space="0" w:color="000000"/>
            </w:tcBorders>
            <w:shd w:val="clear" w:color="auto" w:fill="auto"/>
          </w:tcPr>
          <w:p w:rsidR="00A9504B" w:rsidRPr="003941CB" w:rsidRDefault="00A9504B" w:rsidP="00A9504B">
            <w:pPr>
              <w:spacing w:after="0" w:line="240" w:lineRule="auto"/>
              <w:rPr>
                <w:rFonts w:ascii="Arial" w:hAnsi="Arial" w:cs="Arial"/>
                <w:sz w:val="24"/>
                <w:szCs w:val="24"/>
              </w:rPr>
            </w:pPr>
            <w:r>
              <w:rPr>
                <w:rFonts w:ascii="Arial" w:hAnsi="Arial" w:cs="Arial"/>
                <w:sz w:val="24"/>
                <w:szCs w:val="24"/>
              </w:rPr>
              <w:t xml:space="preserve">     практические занятия</w:t>
            </w:r>
          </w:p>
        </w:tc>
        <w:tc>
          <w:tcPr>
            <w:tcW w:w="679" w:type="pct"/>
            <w:tcBorders>
              <w:bottom w:val="single" w:sz="6" w:space="0" w:color="000000"/>
            </w:tcBorders>
            <w:shd w:val="clear" w:color="auto" w:fill="auto"/>
          </w:tcPr>
          <w:p w:rsidR="00A9504B" w:rsidRDefault="00A9504B" w:rsidP="00A9504B">
            <w:pPr>
              <w:spacing w:after="0" w:line="240" w:lineRule="auto"/>
              <w:jc w:val="center"/>
              <w:rPr>
                <w:rFonts w:ascii="Arial" w:hAnsi="Arial" w:cs="Arial"/>
                <w:iCs/>
                <w:sz w:val="24"/>
                <w:szCs w:val="24"/>
              </w:rPr>
            </w:pPr>
            <w:r>
              <w:rPr>
                <w:rFonts w:ascii="Arial" w:hAnsi="Arial" w:cs="Arial"/>
                <w:iCs/>
                <w:sz w:val="24"/>
                <w:szCs w:val="24"/>
              </w:rPr>
              <w:t>14</w:t>
            </w:r>
          </w:p>
        </w:tc>
      </w:tr>
      <w:tr w:rsidR="00EC2B4D" w:rsidRPr="003941CB" w:rsidTr="00C0557B">
        <w:tc>
          <w:tcPr>
            <w:tcW w:w="4321" w:type="pct"/>
            <w:tcBorders>
              <w:bottom w:val="single" w:sz="4" w:space="0" w:color="auto"/>
            </w:tcBorders>
            <w:shd w:val="clear" w:color="auto" w:fill="auto"/>
          </w:tcPr>
          <w:p w:rsidR="0083738B" w:rsidRPr="003941CB" w:rsidRDefault="00A9504B" w:rsidP="00503BE4">
            <w:pPr>
              <w:tabs>
                <w:tab w:val="left" w:pos="8300"/>
              </w:tabs>
              <w:spacing w:after="0" w:line="240" w:lineRule="auto"/>
              <w:rPr>
                <w:rFonts w:ascii="Arial" w:hAnsi="Arial" w:cs="Arial"/>
                <w:b/>
                <w:iCs/>
                <w:color w:val="000000" w:themeColor="text1"/>
                <w:sz w:val="24"/>
                <w:szCs w:val="24"/>
              </w:rPr>
            </w:pPr>
            <w:r>
              <w:rPr>
                <w:rFonts w:ascii="Arial" w:hAnsi="Arial" w:cs="Arial"/>
                <w:b/>
                <w:iCs/>
                <w:sz w:val="24"/>
                <w:szCs w:val="24"/>
              </w:rPr>
              <w:t xml:space="preserve">Промежуточная </w:t>
            </w:r>
            <w:r w:rsidR="00EC2B4D" w:rsidRPr="003941CB">
              <w:rPr>
                <w:rFonts w:ascii="Arial" w:hAnsi="Arial" w:cs="Arial"/>
                <w:b/>
                <w:iCs/>
                <w:sz w:val="24"/>
                <w:szCs w:val="24"/>
              </w:rPr>
              <w:t xml:space="preserve">аттестация в форме: </w:t>
            </w:r>
            <w:r w:rsidR="00EC2B4D" w:rsidRPr="003941CB">
              <w:rPr>
                <w:rFonts w:ascii="Arial" w:hAnsi="Arial" w:cs="Arial"/>
                <w:b/>
                <w:iCs/>
                <w:color w:val="000000" w:themeColor="text1"/>
                <w:sz w:val="24"/>
                <w:szCs w:val="24"/>
              </w:rPr>
              <w:t>дифференцированный зачёт</w:t>
            </w:r>
          </w:p>
          <w:p w:rsidR="00EC2B4D" w:rsidRPr="003941CB" w:rsidRDefault="00EC2B4D" w:rsidP="00503BE4">
            <w:pPr>
              <w:tabs>
                <w:tab w:val="left" w:pos="8300"/>
              </w:tabs>
              <w:spacing w:after="0" w:line="240" w:lineRule="auto"/>
              <w:rPr>
                <w:rFonts w:ascii="Arial" w:hAnsi="Arial" w:cs="Arial"/>
                <w:b/>
                <w:iCs/>
                <w:sz w:val="24"/>
                <w:szCs w:val="24"/>
              </w:rPr>
            </w:pPr>
            <w:r w:rsidRPr="003941CB">
              <w:rPr>
                <w:rFonts w:ascii="Arial" w:hAnsi="Arial" w:cs="Arial"/>
                <w:b/>
                <w:iCs/>
                <w:color w:val="000000" w:themeColor="text1"/>
                <w:sz w:val="24"/>
                <w:szCs w:val="24"/>
              </w:rPr>
              <w:tab/>
            </w:r>
          </w:p>
        </w:tc>
        <w:tc>
          <w:tcPr>
            <w:tcW w:w="679" w:type="pct"/>
            <w:tcBorders>
              <w:bottom w:val="single" w:sz="4" w:space="0" w:color="auto"/>
            </w:tcBorders>
            <w:shd w:val="clear" w:color="auto" w:fill="auto"/>
          </w:tcPr>
          <w:p w:rsidR="00EC2B4D" w:rsidRPr="003941CB" w:rsidRDefault="00A9504B" w:rsidP="00A9504B">
            <w:pPr>
              <w:tabs>
                <w:tab w:val="left" w:pos="8300"/>
              </w:tabs>
              <w:spacing w:after="0" w:line="240" w:lineRule="auto"/>
              <w:jc w:val="center"/>
              <w:rPr>
                <w:rFonts w:ascii="Arial" w:hAnsi="Arial" w:cs="Arial"/>
                <w:b/>
                <w:iCs/>
                <w:sz w:val="24"/>
                <w:szCs w:val="24"/>
              </w:rPr>
            </w:pPr>
            <w:r>
              <w:rPr>
                <w:rFonts w:ascii="Arial" w:hAnsi="Arial" w:cs="Arial"/>
                <w:b/>
                <w:iCs/>
                <w:sz w:val="24"/>
                <w:szCs w:val="24"/>
              </w:rPr>
              <w:t>2 семестр</w:t>
            </w:r>
          </w:p>
        </w:tc>
      </w:tr>
    </w:tbl>
    <w:p w:rsidR="008211DD" w:rsidRPr="003941CB" w:rsidRDefault="008211DD" w:rsidP="00503BE4">
      <w:pPr>
        <w:spacing w:after="0" w:line="240" w:lineRule="auto"/>
        <w:rPr>
          <w:rFonts w:ascii="Arial" w:hAnsi="Arial" w:cs="Arial"/>
          <w:b/>
          <w:sz w:val="24"/>
          <w:szCs w:val="24"/>
        </w:rPr>
      </w:pPr>
    </w:p>
    <w:p w:rsidR="0003159F" w:rsidRPr="003941CB" w:rsidRDefault="0003159F" w:rsidP="00503BE4">
      <w:pPr>
        <w:spacing w:after="0" w:line="240" w:lineRule="auto"/>
        <w:rPr>
          <w:rFonts w:ascii="Arial" w:hAnsi="Arial" w:cs="Arial"/>
          <w:b/>
          <w:sz w:val="24"/>
          <w:szCs w:val="24"/>
        </w:rPr>
      </w:pPr>
    </w:p>
    <w:p w:rsidR="0003159F" w:rsidRPr="003941CB" w:rsidRDefault="0003159F" w:rsidP="00503BE4">
      <w:pPr>
        <w:spacing w:after="0" w:line="240" w:lineRule="auto"/>
        <w:rPr>
          <w:rFonts w:ascii="Arial" w:hAnsi="Arial" w:cs="Arial"/>
          <w:b/>
          <w:sz w:val="24"/>
          <w:szCs w:val="24"/>
        </w:rPr>
      </w:pPr>
    </w:p>
    <w:p w:rsidR="00D111DA" w:rsidRPr="003941CB" w:rsidRDefault="00D111DA" w:rsidP="00503BE4">
      <w:pPr>
        <w:spacing w:after="0" w:line="240" w:lineRule="auto"/>
        <w:rPr>
          <w:rFonts w:ascii="Arial" w:hAnsi="Arial" w:cs="Arial"/>
          <w:b/>
          <w:sz w:val="24"/>
          <w:szCs w:val="24"/>
        </w:rPr>
        <w:sectPr w:rsidR="00D111DA" w:rsidRPr="003941CB" w:rsidSect="00B11B1E">
          <w:footerReference w:type="default" r:id="rId9"/>
          <w:footerReference w:type="first" r:id="rId10"/>
          <w:pgSz w:w="11906" w:h="16838"/>
          <w:pgMar w:top="1134" w:right="850" w:bottom="1134" w:left="1418" w:header="708" w:footer="708" w:gutter="0"/>
          <w:cols w:space="720"/>
          <w:titlePg/>
          <w:docGrid w:linePitch="299"/>
        </w:sectPr>
      </w:pPr>
    </w:p>
    <w:p w:rsidR="00A41E65" w:rsidRPr="003941CB" w:rsidRDefault="00A41E65" w:rsidP="00503BE4">
      <w:pPr>
        <w:spacing w:after="0" w:line="240" w:lineRule="auto"/>
        <w:rPr>
          <w:rFonts w:ascii="Arial" w:hAnsi="Arial" w:cs="Arial"/>
          <w:b/>
          <w:sz w:val="24"/>
          <w:szCs w:val="24"/>
        </w:rPr>
      </w:pPr>
      <w:r w:rsidRPr="003941CB">
        <w:rPr>
          <w:rFonts w:ascii="Arial" w:hAnsi="Arial" w:cs="Arial"/>
          <w:b/>
          <w:sz w:val="24"/>
          <w:szCs w:val="24"/>
        </w:rPr>
        <w:lastRenderedPageBreak/>
        <w:t xml:space="preserve">2.2. Тематический план и содержание учебной дисциплины </w:t>
      </w:r>
    </w:p>
    <w:tbl>
      <w:tblPr>
        <w:tblpPr w:leftFromText="180" w:rightFromText="180" w:vertAnchor="page" w:horzAnchor="margin" w:tblpXSpec="center" w:tblpY="1570"/>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8"/>
        <w:gridCol w:w="8894"/>
        <w:gridCol w:w="1908"/>
        <w:gridCol w:w="2095"/>
      </w:tblGrid>
      <w:tr w:rsidR="00BA0A16" w:rsidRPr="003941CB" w:rsidTr="002A6877">
        <w:trPr>
          <w:trHeight w:val="20"/>
        </w:trPr>
        <w:tc>
          <w:tcPr>
            <w:tcW w:w="2838" w:type="dxa"/>
          </w:tcPr>
          <w:p w:rsidR="00BA0A16" w:rsidRPr="003941CB" w:rsidRDefault="00BA0A16" w:rsidP="00BA0A16">
            <w:pPr>
              <w:suppressAutoHyphens/>
              <w:spacing w:after="0" w:line="240" w:lineRule="auto"/>
              <w:jc w:val="center"/>
              <w:rPr>
                <w:rFonts w:ascii="Arial" w:eastAsia="Calibri" w:hAnsi="Arial" w:cs="Arial"/>
                <w:b/>
                <w:bCs/>
                <w:sz w:val="24"/>
                <w:szCs w:val="24"/>
                <w:lang w:eastAsia="ar-SA"/>
              </w:rPr>
            </w:pPr>
            <w:r w:rsidRPr="003941CB">
              <w:rPr>
                <w:rFonts w:ascii="Arial" w:eastAsia="Calibri" w:hAnsi="Arial" w:cs="Arial"/>
                <w:b/>
                <w:bCs/>
                <w:sz w:val="24"/>
                <w:szCs w:val="24"/>
                <w:lang w:eastAsia="ar-SA"/>
              </w:rPr>
              <w:t>Наименование разделов и тем</w:t>
            </w:r>
          </w:p>
        </w:tc>
        <w:tc>
          <w:tcPr>
            <w:tcW w:w="8894" w:type="dxa"/>
          </w:tcPr>
          <w:p w:rsidR="00BA0A16" w:rsidRPr="003941CB" w:rsidRDefault="00BA0A16" w:rsidP="00BA0A16">
            <w:pPr>
              <w:suppressAutoHyphens/>
              <w:spacing w:after="0" w:line="240" w:lineRule="auto"/>
              <w:jc w:val="center"/>
              <w:rPr>
                <w:rFonts w:ascii="Arial" w:eastAsia="Calibri" w:hAnsi="Arial" w:cs="Arial"/>
                <w:b/>
                <w:bCs/>
                <w:sz w:val="24"/>
                <w:szCs w:val="24"/>
                <w:lang w:eastAsia="ar-SA"/>
              </w:rPr>
            </w:pPr>
            <w:r w:rsidRPr="003941CB">
              <w:rPr>
                <w:rFonts w:ascii="Arial" w:eastAsia="Calibri" w:hAnsi="Arial" w:cs="Arial"/>
                <w:b/>
                <w:bCs/>
                <w:sz w:val="24"/>
                <w:szCs w:val="24"/>
                <w:lang w:eastAsia="ar-SA"/>
              </w:rPr>
              <w:t xml:space="preserve">Содержание учебного материала </w:t>
            </w:r>
            <w:r w:rsidR="00A9504B">
              <w:rPr>
                <w:rFonts w:ascii="Arial" w:eastAsia="Calibri" w:hAnsi="Arial" w:cs="Arial"/>
                <w:b/>
                <w:bCs/>
                <w:sz w:val="24"/>
                <w:szCs w:val="24"/>
                <w:lang w:eastAsia="ar-SA"/>
              </w:rPr>
              <w:t xml:space="preserve">(основное и профессионально-ориентированное), </w:t>
            </w:r>
            <w:r w:rsidRPr="003941CB">
              <w:rPr>
                <w:rFonts w:ascii="Arial" w:eastAsia="Calibri" w:hAnsi="Arial" w:cs="Arial"/>
                <w:b/>
                <w:bCs/>
                <w:sz w:val="24"/>
                <w:szCs w:val="24"/>
                <w:lang w:eastAsia="ar-SA"/>
              </w:rPr>
              <w:t xml:space="preserve"> формы организации деятельности </w:t>
            </w:r>
            <w:proofErr w:type="gramStart"/>
            <w:r w:rsidRPr="003941CB">
              <w:rPr>
                <w:rFonts w:ascii="Arial" w:eastAsia="Calibri" w:hAnsi="Arial" w:cs="Arial"/>
                <w:b/>
                <w:bCs/>
                <w:sz w:val="24"/>
                <w:szCs w:val="24"/>
                <w:lang w:eastAsia="ar-SA"/>
              </w:rPr>
              <w:t>обучающихся</w:t>
            </w:r>
            <w:proofErr w:type="gramEnd"/>
          </w:p>
        </w:tc>
        <w:tc>
          <w:tcPr>
            <w:tcW w:w="1908" w:type="dxa"/>
            <w:shd w:val="clear" w:color="auto" w:fill="auto"/>
          </w:tcPr>
          <w:p w:rsidR="00BA0A16" w:rsidRPr="003941CB" w:rsidRDefault="00BA0A16" w:rsidP="00BA0A16">
            <w:pPr>
              <w:suppressAutoHyphens/>
              <w:spacing w:after="0" w:line="240" w:lineRule="auto"/>
              <w:jc w:val="center"/>
              <w:rPr>
                <w:rFonts w:ascii="Arial" w:eastAsia="Calibri" w:hAnsi="Arial" w:cs="Arial"/>
                <w:b/>
                <w:bCs/>
                <w:sz w:val="24"/>
                <w:szCs w:val="24"/>
                <w:lang w:eastAsia="ar-SA"/>
              </w:rPr>
            </w:pPr>
            <w:r w:rsidRPr="003941CB">
              <w:rPr>
                <w:rFonts w:ascii="Arial" w:eastAsia="Calibri" w:hAnsi="Arial" w:cs="Arial"/>
                <w:b/>
                <w:bCs/>
                <w:sz w:val="24"/>
                <w:szCs w:val="24"/>
                <w:lang w:eastAsia="ar-SA"/>
              </w:rPr>
              <w:t>Объем часов</w:t>
            </w:r>
          </w:p>
        </w:tc>
        <w:tc>
          <w:tcPr>
            <w:tcW w:w="2095" w:type="dxa"/>
          </w:tcPr>
          <w:p w:rsidR="00BA0A16" w:rsidRPr="003941CB" w:rsidRDefault="00A9504B" w:rsidP="00BA0A16">
            <w:pPr>
              <w:suppressAutoHyphens/>
              <w:spacing w:after="0" w:line="240" w:lineRule="auto"/>
              <w:ind w:left="-97" w:right="-28"/>
              <w:jc w:val="center"/>
              <w:rPr>
                <w:rFonts w:ascii="Arial" w:eastAsia="Calibri" w:hAnsi="Arial" w:cs="Arial"/>
                <w:b/>
                <w:bCs/>
                <w:sz w:val="24"/>
                <w:szCs w:val="24"/>
                <w:lang w:eastAsia="ar-SA"/>
              </w:rPr>
            </w:pPr>
            <w:r>
              <w:rPr>
                <w:rFonts w:ascii="Arial" w:eastAsia="Calibri" w:hAnsi="Arial" w:cs="Arial"/>
                <w:b/>
                <w:bCs/>
                <w:sz w:val="24"/>
                <w:szCs w:val="24"/>
                <w:lang w:eastAsia="ar-SA"/>
              </w:rPr>
              <w:t>Формируемые компетенции</w:t>
            </w:r>
          </w:p>
        </w:tc>
      </w:tr>
      <w:tr w:rsidR="00BA0A16" w:rsidRPr="003941CB" w:rsidTr="002A6877">
        <w:trPr>
          <w:trHeight w:val="20"/>
        </w:trPr>
        <w:tc>
          <w:tcPr>
            <w:tcW w:w="2838" w:type="dxa"/>
          </w:tcPr>
          <w:p w:rsidR="00BA0A16" w:rsidRPr="003941CB" w:rsidRDefault="00BA0A16"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3941CB">
              <w:rPr>
                <w:rFonts w:ascii="Arial" w:eastAsia="Calibri" w:hAnsi="Arial" w:cs="Arial"/>
                <w:b/>
                <w:bCs/>
                <w:i/>
                <w:sz w:val="24"/>
                <w:szCs w:val="24"/>
                <w:lang w:eastAsia="ar-SA"/>
              </w:rPr>
              <w:t>1</w:t>
            </w:r>
          </w:p>
        </w:tc>
        <w:tc>
          <w:tcPr>
            <w:tcW w:w="8894" w:type="dxa"/>
          </w:tcPr>
          <w:p w:rsidR="00BA0A16" w:rsidRPr="003941CB" w:rsidRDefault="00BA0A16"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3941CB">
              <w:rPr>
                <w:rFonts w:ascii="Arial" w:eastAsia="Calibri" w:hAnsi="Arial" w:cs="Arial"/>
                <w:b/>
                <w:bCs/>
                <w:i/>
                <w:sz w:val="24"/>
                <w:szCs w:val="24"/>
                <w:lang w:eastAsia="ar-SA"/>
              </w:rPr>
              <w:t>2</w:t>
            </w:r>
          </w:p>
        </w:tc>
        <w:tc>
          <w:tcPr>
            <w:tcW w:w="1908" w:type="dxa"/>
            <w:shd w:val="clear" w:color="auto" w:fill="auto"/>
          </w:tcPr>
          <w:p w:rsidR="00BA0A16" w:rsidRPr="003941CB" w:rsidRDefault="00BA0A16"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3941CB">
              <w:rPr>
                <w:rFonts w:ascii="Arial" w:eastAsia="Calibri" w:hAnsi="Arial" w:cs="Arial"/>
                <w:b/>
                <w:bCs/>
                <w:i/>
                <w:sz w:val="24"/>
                <w:szCs w:val="24"/>
                <w:lang w:eastAsia="ar-SA"/>
              </w:rPr>
              <w:t>3</w:t>
            </w:r>
          </w:p>
        </w:tc>
        <w:tc>
          <w:tcPr>
            <w:tcW w:w="2095" w:type="dxa"/>
            <w:tcBorders>
              <w:bottom w:val="single" w:sz="4" w:space="0" w:color="auto"/>
            </w:tcBorders>
          </w:tcPr>
          <w:p w:rsidR="00BA0A16" w:rsidRPr="003941CB" w:rsidRDefault="00BA0A16"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3941CB">
              <w:rPr>
                <w:rFonts w:ascii="Arial" w:eastAsia="Calibri" w:hAnsi="Arial" w:cs="Arial"/>
                <w:b/>
                <w:bCs/>
                <w:i/>
                <w:sz w:val="24"/>
                <w:szCs w:val="24"/>
                <w:lang w:eastAsia="ar-SA"/>
              </w:rPr>
              <w:t>4</w:t>
            </w:r>
          </w:p>
        </w:tc>
      </w:tr>
      <w:tr w:rsidR="009D0140" w:rsidRPr="003941CB" w:rsidTr="00CF154E">
        <w:trPr>
          <w:trHeight w:val="20"/>
        </w:trPr>
        <w:tc>
          <w:tcPr>
            <w:tcW w:w="15735" w:type="dxa"/>
            <w:gridSpan w:val="4"/>
          </w:tcPr>
          <w:p w:rsidR="009D0140" w:rsidRPr="003941CB" w:rsidRDefault="009D0140"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i/>
                <w:sz w:val="24"/>
                <w:szCs w:val="24"/>
                <w:lang w:eastAsia="ar-SA"/>
              </w:rPr>
            </w:pPr>
            <w:r>
              <w:rPr>
                <w:rFonts w:ascii="Arial" w:eastAsia="Calibri" w:hAnsi="Arial" w:cs="Arial"/>
                <w:b/>
                <w:bCs/>
                <w:i/>
                <w:sz w:val="24"/>
                <w:szCs w:val="24"/>
                <w:lang w:eastAsia="ar-SA"/>
              </w:rPr>
              <w:t>Основное содержание</w:t>
            </w:r>
          </w:p>
        </w:tc>
      </w:tr>
      <w:tr w:rsidR="00A9504B" w:rsidRPr="003941CB" w:rsidTr="002A6877">
        <w:trPr>
          <w:trHeight w:val="20"/>
        </w:trPr>
        <w:tc>
          <w:tcPr>
            <w:tcW w:w="2838" w:type="dxa"/>
            <w:vMerge w:val="restart"/>
            <w:shd w:val="clear" w:color="auto" w:fill="auto"/>
          </w:tcPr>
          <w:p w:rsidR="00A9504B" w:rsidRPr="003941CB" w:rsidRDefault="00A9504B"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 xml:space="preserve">Введение </w:t>
            </w:r>
          </w:p>
        </w:tc>
        <w:tc>
          <w:tcPr>
            <w:tcW w:w="8894" w:type="dxa"/>
            <w:tcBorders>
              <w:right w:val="single" w:sz="4" w:space="0" w:color="auto"/>
            </w:tcBorders>
          </w:tcPr>
          <w:p w:rsidR="00A9504B" w:rsidRPr="00A9504B" w:rsidRDefault="00A9504B"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A9504B">
              <w:rPr>
                <w:rFonts w:ascii="Arial" w:eastAsia="Calibri" w:hAnsi="Arial" w:cs="Arial"/>
                <w:b/>
                <w:bCs/>
                <w:sz w:val="24"/>
                <w:szCs w:val="24"/>
                <w:lang w:eastAsia="ar-SA"/>
              </w:rPr>
              <w:t>Содержание учебного материала</w:t>
            </w:r>
          </w:p>
        </w:tc>
        <w:tc>
          <w:tcPr>
            <w:tcW w:w="1908" w:type="dxa"/>
            <w:tcBorders>
              <w:top w:val="single" w:sz="4" w:space="0" w:color="auto"/>
              <w:left w:val="single" w:sz="4" w:space="0" w:color="auto"/>
            </w:tcBorders>
            <w:shd w:val="clear" w:color="auto" w:fill="auto"/>
          </w:tcPr>
          <w:p w:rsidR="00A9504B" w:rsidRPr="00C631B2" w:rsidRDefault="00C631B2" w:rsidP="00A95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sidRPr="00C631B2">
              <w:rPr>
                <w:rFonts w:ascii="Arial" w:eastAsia="Calibri" w:hAnsi="Arial" w:cs="Arial"/>
                <w:b/>
                <w:bCs/>
                <w:sz w:val="24"/>
                <w:szCs w:val="24"/>
                <w:lang w:eastAsia="ar-SA"/>
              </w:rPr>
              <w:t>2</w:t>
            </w:r>
          </w:p>
        </w:tc>
        <w:tc>
          <w:tcPr>
            <w:tcW w:w="2095" w:type="dxa"/>
            <w:shd w:val="clear" w:color="auto" w:fill="auto"/>
          </w:tcPr>
          <w:p w:rsidR="00A9504B" w:rsidRPr="003941CB" w:rsidRDefault="00A9504B"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A9504B" w:rsidRPr="003941CB" w:rsidTr="002A6877">
        <w:trPr>
          <w:trHeight w:val="20"/>
        </w:trPr>
        <w:tc>
          <w:tcPr>
            <w:tcW w:w="2838" w:type="dxa"/>
            <w:vMerge/>
            <w:shd w:val="clear" w:color="auto" w:fill="auto"/>
          </w:tcPr>
          <w:p w:rsidR="00A9504B" w:rsidRDefault="00A9504B"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Borders>
              <w:right w:val="single" w:sz="4" w:space="0" w:color="auto"/>
            </w:tcBorders>
          </w:tcPr>
          <w:p w:rsidR="00A9504B" w:rsidRPr="00A9504B" w:rsidRDefault="00A9504B" w:rsidP="00A9504B">
            <w:pPr>
              <w:suppressAutoHyphens/>
              <w:spacing w:after="0" w:line="240" w:lineRule="auto"/>
              <w:rPr>
                <w:rFonts w:ascii="Arial" w:eastAsia="Calibri" w:hAnsi="Arial" w:cs="Arial"/>
                <w:color w:val="000000"/>
                <w:sz w:val="24"/>
                <w:szCs w:val="24"/>
                <w:lang w:eastAsia="ar-SA"/>
              </w:rPr>
            </w:pPr>
            <w:r w:rsidRPr="003941CB">
              <w:rPr>
                <w:rFonts w:ascii="Arial" w:eastAsia="Calibri" w:hAnsi="Arial" w:cs="Arial"/>
                <w:color w:val="000000"/>
                <w:sz w:val="24"/>
                <w:szCs w:val="24"/>
                <w:lang w:eastAsia="ar-SA"/>
              </w:rPr>
              <w:t>Специфика литературы как вида искусства</w:t>
            </w:r>
            <w:r>
              <w:rPr>
                <w:rFonts w:ascii="Arial" w:eastAsia="Calibri" w:hAnsi="Arial" w:cs="Arial"/>
                <w:color w:val="000000"/>
                <w:sz w:val="24"/>
                <w:szCs w:val="24"/>
                <w:lang w:eastAsia="ar-SA"/>
              </w:rPr>
              <w:t xml:space="preserve"> и ее место в жизни человека. Связь литературы с другими видами искусств</w:t>
            </w:r>
          </w:p>
        </w:tc>
        <w:tc>
          <w:tcPr>
            <w:tcW w:w="1908" w:type="dxa"/>
            <w:tcBorders>
              <w:top w:val="single" w:sz="4" w:space="0" w:color="auto"/>
              <w:left w:val="single" w:sz="4" w:space="0" w:color="auto"/>
            </w:tcBorders>
            <w:shd w:val="clear" w:color="auto" w:fill="auto"/>
          </w:tcPr>
          <w:p w:rsidR="00A9504B" w:rsidRPr="003941CB" w:rsidRDefault="00A9504B"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i/>
                <w:sz w:val="24"/>
                <w:szCs w:val="24"/>
                <w:lang w:eastAsia="ar-SA"/>
              </w:rPr>
            </w:pPr>
          </w:p>
        </w:tc>
        <w:tc>
          <w:tcPr>
            <w:tcW w:w="2095" w:type="dxa"/>
            <w:shd w:val="clear" w:color="auto" w:fill="auto"/>
          </w:tcPr>
          <w:p w:rsidR="00A9504B" w:rsidRPr="003941CB" w:rsidRDefault="00A9504B"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C631B2" w:rsidRPr="003941CB" w:rsidTr="00CF154E">
        <w:trPr>
          <w:trHeight w:val="20"/>
        </w:trPr>
        <w:tc>
          <w:tcPr>
            <w:tcW w:w="11732" w:type="dxa"/>
            <w:gridSpan w:val="2"/>
            <w:tcBorders>
              <w:right w:val="single" w:sz="4" w:space="0" w:color="auto"/>
            </w:tcBorders>
            <w:shd w:val="clear" w:color="auto" w:fill="auto"/>
          </w:tcPr>
          <w:p w:rsidR="00C631B2" w:rsidRPr="00C631B2" w:rsidRDefault="00C631B2" w:rsidP="00A9504B">
            <w:pPr>
              <w:suppressAutoHyphens/>
              <w:spacing w:after="0" w:line="240" w:lineRule="auto"/>
              <w:rPr>
                <w:rFonts w:ascii="Arial" w:eastAsia="Calibri" w:hAnsi="Arial" w:cs="Arial"/>
                <w:b/>
                <w:color w:val="000000"/>
                <w:sz w:val="24"/>
                <w:szCs w:val="24"/>
                <w:lang w:eastAsia="ar-SA"/>
              </w:rPr>
            </w:pPr>
            <w:r>
              <w:rPr>
                <w:rFonts w:ascii="Arial" w:eastAsia="Calibri" w:hAnsi="Arial" w:cs="Arial"/>
                <w:b/>
                <w:color w:val="000000"/>
                <w:sz w:val="24"/>
                <w:szCs w:val="24"/>
                <w:lang w:eastAsia="ar-SA"/>
              </w:rPr>
              <w:t>Раздел 1. Человек и его время: классики первой половины 19 века и знаковые образы русской культуры</w:t>
            </w:r>
          </w:p>
        </w:tc>
        <w:tc>
          <w:tcPr>
            <w:tcW w:w="1908" w:type="dxa"/>
            <w:tcBorders>
              <w:top w:val="single" w:sz="4" w:space="0" w:color="auto"/>
              <w:left w:val="single" w:sz="4" w:space="0" w:color="auto"/>
            </w:tcBorders>
            <w:shd w:val="clear" w:color="auto" w:fill="auto"/>
          </w:tcPr>
          <w:p w:rsidR="00C631B2" w:rsidRPr="00C631B2" w:rsidRDefault="00C631B2" w:rsidP="00C631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6</w:t>
            </w:r>
          </w:p>
        </w:tc>
        <w:tc>
          <w:tcPr>
            <w:tcW w:w="2095" w:type="dxa"/>
            <w:shd w:val="clear" w:color="auto" w:fill="auto"/>
          </w:tcPr>
          <w:p w:rsidR="00C631B2" w:rsidRPr="003941CB" w:rsidRDefault="00C631B2"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DF26F2" w:rsidRPr="003941CB" w:rsidTr="002A6877">
        <w:trPr>
          <w:trHeight w:val="271"/>
        </w:trPr>
        <w:tc>
          <w:tcPr>
            <w:tcW w:w="2838" w:type="dxa"/>
            <w:vMerge w:val="restart"/>
            <w:shd w:val="clear" w:color="auto" w:fill="auto"/>
          </w:tcPr>
          <w:p w:rsidR="00DF26F2" w:rsidRPr="003941CB" w:rsidRDefault="00DF26F2"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Тема 1.1</w:t>
            </w:r>
            <w:r w:rsidRPr="003941CB">
              <w:rPr>
                <w:rFonts w:ascii="Arial" w:eastAsia="Calibri" w:hAnsi="Arial" w:cs="Arial"/>
                <w:b/>
                <w:bCs/>
                <w:sz w:val="24"/>
                <w:szCs w:val="24"/>
                <w:lang w:eastAsia="ar-SA"/>
              </w:rPr>
              <w:t>.</w:t>
            </w:r>
          </w:p>
          <w:p w:rsidR="00DF26F2" w:rsidRPr="003941CB" w:rsidRDefault="00DF26F2"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sidRPr="003941CB">
              <w:rPr>
                <w:rFonts w:ascii="Arial" w:eastAsia="Calibri" w:hAnsi="Arial" w:cs="Arial"/>
                <w:b/>
                <w:bCs/>
                <w:sz w:val="24"/>
                <w:szCs w:val="24"/>
                <w:lang w:eastAsia="ar-SA"/>
              </w:rPr>
              <w:t>А.С. Пушкин</w:t>
            </w:r>
            <w:r>
              <w:rPr>
                <w:rFonts w:ascii="Arial" w:eastAsia="Calibri" w:hAnsi="Arial" w:cs="Arial"/>
                <w:b/>
                <w:bCs/>
                <w:sz w:val="24"/>
                <w:szCs w:val="24"/>
                <w:lang w:eastAsia="ar-SA"/>
              </w:rPr>
              <w:t xml:space="preserve"> как национальный гений и символ</w:t>
            </w:r>
          </w:p>
        </w:tc>
        <w:tc>
          <w:tcPr>
            <w:tcW w:w="8894" w:type="dxa"/>
            <w:tcBorders>
              <w:right w:val="single" w:sz="4" w:space="0" w:color="auto"/>
            </w:tcBorders>
          </w:tcPr>
          <w:p w:rsidR="00DF26F2" w:rsidRPr="00C631B2" w:rsidRDefault="00DF26F2"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C631B2">
              <w:rPr>
                <w:rFonts w:ascii="Arial" w:eastAsia="Calibri" w:hAnsi="Arial" w:cs="Arial"/>
                <w:b/>
                <w:bCs/>
                <w:sz w:val="24"/>
                <w:szCs w:val="24"/>
                <w:lang w:eastAsia="ar-SA"/>
              </w:rPr>
              <w:t>Содержание учебного материала</w:t>
            </w:r>
          </w:p>
        </w:tc>
        <w:tc>
          <w:tcPr>
            <w:tcW w:w="1908" w:type="dxa"/>
            <w:tcBorders>
              <w:top w:val="single" w:sz="4" w:space="0" w:color="auto"/>
              <w:left w:val="single" w:sz="4" w:space="0" w:color="auto"/>
            </w:tcBorders>
            <w:shd w:val="clear" w:color="auto" w:fill="auto"/>
          </w:tcPr>
          <w:p w:rsidR="00DF26F2" w:rsidRPr="006C660A" w:rsidRDefault="006C660A"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shd w:val="clear" w:color="auto" w:fill="auto"/>
          </w:tcPr>
          <w:p w:rsidR="00DF26F2" w:rsidRPr="003941CB" w:rsidRDefault="00DF26F2"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highlight w:val="lightGray"/>
                <w:lang w:eastAsia="ar-SA"/>
              </w:rPr>
            </w:pPr>
            <w:r w:rsidRPr="003941CB">
              <w:rPr>
                <w:rFonts w:ascii="Arial" w:eastAsia="Calibri" w:hAnsi="Arial" w:cs="Arial"/>
                <w:bCs/>
                <w:i/>
                <w:sz w:val="24"/>
                <w:szCs w:val="24"/>
                <w:lang w:eastAsia="ar-SA"/>
              </w:rPr>
              <w:t xml:space="preserve"> </w:t>
            </w:r>
          </w:p>
        </w:tc>
      </w:tr>
      <w:tr w:rsidR="00DF26F2" w:rsidRPr="003941CB" w:rsidTr="008801E7">
        <w:trPr>
          <w:trHeight w:val="274"/>
        </w:trPr>
        <w:tc>
          <w:tcPr>
            <w:tcW w:w="2838" w:type="dxa"/>
            <w:vMerge/>
            <w:shd w:val="clear" w:color="auto" w:fill="auto"/>
          </w:tcPr>
          <w:p w:rsidR="00DF26F2" w:rsidRPr="003941CB" w:rsidRDefault="00DF26F2"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Borders>
              <w:right w:val="single" w:sz="4" w:space="0" w:color="auto"/>
            </w:tcBorders>
          </w:tcPr>
          <w:p w:rsidR="00DF26F2" w:rsidRPr="003941CB" w:rsidRDefault="00DF26F2" w:rsidP="00DF2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sz w:val="24"/>
                <w:szCs w:val="24"/>
                <w:lang w:eastAsia="ar-SA"/>
              </w:rPr>
            </w:pPr>
            <w:r>
              <w:rPr>
                <w:rFonts w:ascii="Arial" w:eastAsia="Calibri" w:hAnsi="Arial" w:cs="Arial"/>
                <w:sz w:val="24"/>
                <w:szCs w:val="24"/>
                <w:lang w:eastAsia="ar-SA"/>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Pr>
                <w:rFonts w:ascii="Arial" w:eastAsia="Calibri" w:hAnsi="Arial" w:cs="Arial"/>
                <w:sz w:val="24"/>
                <w:szCs w:val="24"/>
                <w:lang w:eastAsia="ar-SA"/>
              </w:rPr>
              <w:t>мемориализации</w:t>
            </w:r>
            <w:proofErr w:type="spellEnd"/>
            <w:r>
              <w:rPr>
                <w:rFonts w:ascii="Arial" w:eastAsia="Calibri" w:hAnsi="Arial" w:cs="Arial"/>
                <w:sz w:val="24"/>
                <w:szCs w:val="24"/>
                <w:lang w:eastAsia="ar-SA"/>
              </w:rPr>
              <w:t xml:space="preserve"> его имени. </w:t>
            </w:r>
            <w:proofErr w:type="gramStart"/>
            <w:r>
              <w:rPr>
                <w:rFonts w:ascii="Arial" w:eastAsia="Calibri" w:hAnsi="Arial" w:cs="Arial"/>
                <w:sz w:val="24"/>
                <w:szCs w:val="24"/>
                <w:lang w:eastAsia="ar-SA"/>
              </w:rPr>
              <w:t xml:space="preserve">Пушкин и современность, образы Пушкина в массовой культуре: </w:t>
            </w:r>
            <w:proofErr w:type="spellStart"/>
            <w:r>
              <w:rPr>
                <w:rFonts w:ascii="Arial" w:eastAsia="Calibri" w:hAnsi="Arial" w:cs="Arial"/>
                <w:sz w:val="24"/>
                <w:szCs w:val="24"/>
                <w:lang w:eastAsia="ar-SA"/>
              </w:rPr>
              <w:t>эмблематичность</w:t>
            </w:r>
            <w:proofErr w:type="spellEnd"/>
            <w:r>
              <w:rPr>
                <w:rFonts w:ascii="Arial" w:eastAsia="Calibri" w:hAnsi="Arial" w:cs="Arial"/>
                <w:sz w:val="24"/>
                <w:szCs w:val="24"/>
                <w:lang w:eastAsia="ar-SA"/>
              </w:rPr>
              <w:t xml:space="preserve"> его портретов, знаковость имени, Пушкин и его герои произведений в других видах искусств (музыка, живопись, театр, кино, анимация) и в продукции массовой культуры, </w:t>
            </w:r>
            <w:proofErr w:type="spellStart"/>
            <w:r>
              <w:rPr>
                <w:rFonts w:ascii="Arial" w:eastAsia="Calibri" w:hAnsi="Arial" w:cs="Arial"/>
                <w:sz w:val="24"/>
                <w:szCs w:val="24"/>
                <w:lang w:eastAsia="ar-SA"/>
              </w:rPr>
              <w:t>массмедиа</w:t>
            </w:r>
            <w:proofErr w:type="spellEnd"/>
            <w:r>
              <w:rPr>
                <w:rFonts w:ascii="Arial" w:eastAsia="Calibri" w:hAnsi="Arial" w:cs="Arial"/>
                <w:sz w:val="24"/>
                <w:szCs w:val="24"/>
                <w:lang w:eastAsia="ar-SA"/>
              </w:rPr>
              <w:t>, в произведениях культуры: комиксах, карикатурах, граффити, товарных знаках, рекламе и др. графических формах</w:t>
            </w:r>
            <w:proofErr w:type="gramEnd"/>
          </w:p>
        </w:tc>
        <w:tc>
          <w:tcPr>
            <w:tcW w:w="1908" w:type="dxa"/>
            <w:tcBorders>
              <w:left w:val="single" w:sz="4" w:space="0" w:color="auto"/>
              <w:bottom w:val="single" w:sz="4" w:space="0" w:color="auto"/>
            </w:tcBorders>
            <w:shd w:val="clear" w:color="auto" w:fill="auto"/>
          </w:tcPr>
          <w:p w:rsidR="00DF26F2" w:rsidRPr="003941CB" w:rsidRDefault="00DF26F2"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r>
              <w:rPr>
                <w:rFonts w:ascii="Arial" w:eastAsia="Calibri" w:hAnsi="Arial" w:cs="Arial"/>
                <w:bCs/>
                <w:i/>
                <w:sz w:val="24"/>
                <w:szCs w:val="24"/>
                <w:lang w:eastAsia="ar-SA"/>
              </w:rPr>
              <w:t>-</w:t>
            </w:r>
          </w:p>
        </w:tc>
        <w:tc>
          <w:tcPr>
            <w:tcW w:w="2095" w:type="dxa"/>
            <w:vMerge w:val="restart"/>
            <w:shd w:val="clear" w:color="auto" w:fill="auto"/>
          </w:tcPr>
          <w:p w:rsidR="00DF26F2" w:rsidRPr="003941CB" w:rsidRDefault="00DF26F2" w:rsidP="00BA0A16">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DF26F2" w:rsidRPr="003941CB" w:rsidRDefault="00DF26F2" w:rsidP="00BA0A16">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Pr>
                <w:rFonts w:ascii="Arial" w:eastAsia="Times New Roman" w:hAnsi="Arial" w:cs="Arial"/>
                <w:sz w:val="24"/>
                <w:szCs w:val="24"/>
              </w:rPr>
              <w:t>ОК</w:t>
            </w:r>
            <w:proofErr w:type="gramEnd"/>
            <w:r>
              <w:rPr>
                <w:rFonts w:ascii="Arial" w:eastAsia="Times New Roman" w:hAnsi="Arial" w:cs="Arial"/>
                <w:sz w:val="24"/>
                <w:szCs w:val="24"/>
              </w:rPr>
              <w:t xml:space="preserve"> 01, ОК.02, ОК 03, ОК 04, ОК 05, ОК 06, ОК 09</w:t>
            </w:r>
          </w:p>
          <w:p w:rsidR="00DF26F2" w:rsidRPr="003941CB" w:rsidRDefault="00DF26F2" w:rsidP="00BA0A16">
            <w:pPr>
              <w:widowControl w:val="0"/>
              <w:autoSpaceDE w:val="0"/>
              <w:autoSpaceDN w:val="0"/>
              <w:adjustRightInd w:val="0"/>
              <w:spacing w:after="0" w:line="240" w:lineRule="auto"/>
              <w:ind w:left="-97" w:right="-28"/>
              <w:jc w:val="center"/>
              <w:rPr>
                <w:rFonts w:ascii="Arial" w:eastAsia="Times New Roman" w:hAnsi="Arial" w:cs="Arial"/>
                <w:sz w:val="24"/>
                <w:szCs w:val="24"/>
              </w:rPr>
            </w:pPr>
            <w:r w:rsidRPr="003941CB">
              <w:rPr>
                <w:rFonts w:ascii="Arial" w:hAnsi="Arial" w:cs="Arial"/>
                <w:bCs/>
                <w:sz w:val="24"/>
                <w:szCs w:val="24"/>
              </w:rPr>
              <w:t>ЛР 1 - ЛР 12</w:t>
            </w:r>
          </w:p>
        </w:tc>
      </w:tr>
      <w:tr w:rsidR="00DF26F2" w:rsidRPr="003941CB" w:rsidTr="008801E7">
        <w:trPr>
          <w:trHeight w:val="274"/>
        </w:trPr>
        <w:tc>
          <w:tcPr>
            <w:tcW w:w="2838" w:type="dxa"/>
            <w:vMerge/>
            <w:shd w:val="clear" w:color="auto" w:fill="auto"/>
          </w:tcPr>
          <w:p w:rsidR="00DF26F2" w:rsidRPr="003941CB" w:rsidRDefault="00DF26F2"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Borders>
              <w:right w:val="single" w:sz="4" w:space="0" w:color="auto"/>
            </w:tcBorders>
          </w:tcPr>
          <w:p w:rsidR="00DF26F2" w:rsidRDefault="00DF26F2" w:rsidP="00DF2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sz w:val="24"/>
                <w:szCs w:val="24"/>
                <w:lang w:eastAsia="ar-SA"/>
              </w:rPr>
            </w:pPr>
            <w:r>
              <w:rPr>
                <w:rFonts w:ascii="Arial" w:eastAsia="Calibri" w:hAnsi="Arial" w:cs="Arial"/>
                <w:b/>
                <w:sz w:val="24"/>
                <w:szCs w:val="24"/>
                <w:lang w:eastAsia="ar-SA"/>
              </w:rPr>
              <w:t>Практические занятия</w:t>
            </w:r>
          </w:p>
          <w:p w:rsidR="00DF26F2" w:rsidRPr="00DF26F2" w:rsidRDefault="00DF26F2" w:rsidP="00DF2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sz w:val="24"/>
                <w:szCs w:val="24"/>
                <w:lang w:eastAsia="ar-SA"/>
              </w:rPr>
            </w:pPr>
            <w:r>
              <w:rPr>
                <w:rFonts w:ascii="Arial" w:eastAsia="Calibri" w:hAnsi="Arial" w:cs="Arial"/>
                <w:sz w:val="24"/>
                <w:szCs w:val="24"/>
                <w:lang w:eastAsia="ar-SA"/>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1908" w:type="dxa"/>
            <w:tcBorders>
              <w:left w:val="single" w:sz="4" w:space="0" w:color="auto"/>
              <w:bottom w:val="single" w:sz="4" w:space="0" w:color="auto"/>
            </w:tcBorders>
            <w:shd w:val="clear" w:color="auto" w:fill="auto"/>
          </w:tcPr>
          <w:p w:rsidR="00DF26F2" w:rsidRPr="00DF26F2" w:rsidRDefault="00DF26F2"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DF26F2" w:rsidRPr="003941CB" w:rsidRDefault="00DF26F2" w:rsidP="00BA0A16">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2D0EB9" w:rsidRPr="003941CB" w:rsidTr="002A6877">
        <w:trPr>
          <w:trHeight w:val="180"/>
        </w:trPr>
        <w:tc>
          <w:tcPr>
            <w:tcW w:w="2838" w:type="dxa"/>
            <w:vMerge w:val="restart"/>
            <w:shd w:val="clear" w:color="auto" w:fill="auto"/>
          </w:tcPr>
          <w:p w:rsidR="002D0EB9" w:rsidRPr="003941CB" w:rsidRDefault="002D0EB9"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Тема 1.2</w:t>
            </w:r>
            <w:r w:rsidRPr="003941CB">
              <w:rPr>
                <w:rFonts w:ascii="Arial" w:eastAsia="Calibri" w:hAnsi="Arial" w:cs="Arial"/>
                <w:b/>
                <w:bCs/>
                <w:sz w:val="24"/>
                <w:szCs w:val="24"/>
                <w:lang w:eastAsia="ar-SA"/>
              </w:rPr>
              <w:t>.</w:t>
            </w:r>
          </w:p>
          <w:p w:rsidR="002D0EB9" w:rsidRDefault="002D0EB9"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 xml:space="preserve">Тема одиночества человека в творчестве </w:t>
            </w:r>
          </w:p>
          <w:p w:rsidR="002D0EB9" w:rsidRDefault="002D0EB9" w:rsidP="006C6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М.Ю. Лермонтова</w:t>
            </w:r>
          </w:p>
          <w:p w:rsidR="002D0EB9" w:rsidRPr="003941CB" w:rsidRDefault="002D0EB9" w:rsidP="006C6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(1814-1841)</w:t>
            </w:r>
          </w:p>
        </w:tc>
        <w:tc>
          <w:tcPr>
            <w:tcW w:w="8894" w:type="dxa"/>
          </w:tcPr>
          <w:p w:rsidR="002D0EB9" w:rsidRPr="006C660A" w:rsidRDefault="002D0EB9"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6C660A">
              <w:rPr>
                <w:rFonts w:ascii="Arial" w:eastAsia="Calibri" w:hAnsi="Arial" w:cs="Arial"/>
                <w:b/>
                <w:bCs/>
                <w:sz w:val="24"/>
                <w:szCs w:val="24"/>
                <w:lang w:eastAsia="ar-SA"/>
              </w:rPr>
              <w:t>Содержание учебного материала</w:t>
            </w:r>
          </w:p>
        </w:tc>
        <w:tc>
          <w:tcPr>
            <w:tcW w:w="1908" w:type="dxa"/>
            <w:shd w:val="clear" w:color="auto" w:fill="auto"/>
          </w:tcPr>
          <w:p w:rsidR="002D0EB9" w:rsidRPr="006C660A" w:rsidRDefault="002D0EB9"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val="restart"/>
            <w:shd w:val="clear" w:color="auto" w:fill="auto"/>
          </w:tcPr>
          <w:p w:rsidR="002D0EB9" w:rsidRPr="006C660A" w:rsidRDefault="002D0EB9" w:rsidP="006C660A">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2D0EB9" w:rsidRPr="006C660A" w:rsidRDefault="002D0EB9" w:rsidP="006C660A">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01, ОК.02, ОК 03, ОК 04, ОК 05, ОК 06, ОК 09</w:t>
            </w:r>
          </w:p>
          <w:p w:rsidR="002D0EB9" w:rsidRPr="003941CB" w:rsidRDefault="002D0EB9" w:rsidP="00CF154E">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6C660A">
              <w:rPr>
                <w:rFonts w:ascii="Arial" w:eastAsia="Times New Roman" w:hAnsi="Arial" w:cs="Arial"/>
                <w:sz w:val="24"/>
                <w:szCs w:val="24"/>
              </w:rPr>
              <w:t>ЛР 1 - ЛР 12</w:t>
            </w:r>
          </w:p>
        </w:tc>
      </w:tr>
      <w:tr w:rsidR="002D0EB9" w:rsidRPr="003941CB" w:rsidTr="002A6877">
        <w:trPr>
          <w:trHeight w:val="20"/>
        </w:trPr>
        <w:tc>
          <w:tcPr>
            <w:tcW w:w="2838" w:type="dxa"/>
            <w:vMerge/>
            <w:shd w:val="clear" w:color="auto" w:fill="auto"/>
          </w:tcPr>
          <w:p w:rsidR="002D0EB9" w:rsidRPr="003941CB" w:rsidRDefault="002D0EB9"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Pr>
          <w:p w:rsidR="002D0EB9" w:rsidRDefault="002D0EB9" w:rsidP="00BA0A16">
            <w:pPr>
              <w:suppressAutoHyphens/>
              <w:spacing w:after="0" w:line="240" w:lineRule="auto"/>
              <w:rPr>
                <w:rFonts w:ascii="Arial" w:eastAsia="Calibri" w:hAnsi="Arial" w:cs="Arial"/>
                <w:sz w:val="24"/>
                <w:szCs w:val="24"/>
                <w:lang w:eastAsia="ar-SA"/>
              </w:rPr>
            </w:pPr>
            <w:r>
              <w:rPr>
                <w:rFonts w:ascii="Arial" w:eastAsia="Calibri" w:hAnsi="Arial" w:cs="Arial"/>
                <w:sz w:val="24"/>
                <w:szCs w:val="24"/>
                <w:lang w:eastAsia="ar-SA"/>
              </w:rPr>
              <w:t xml:space="preserve">Основные темы поэзии </w:t>
            </w:r>
            <w:proofErr w:type="spellStart"/>
            <w:r>
              <w:rPr>
                <w:rFonts w:ascii="Arial" w:eastAsia="Calibri" w:hAnsi="Arial" w:cs="Arial"/>
                <w:sz w:val="24"/>
                <w:szCs w:val="24"/>
                <w:lang w:eastAsia="ar-SA"/>
              </w:rPr>
              <w:t>М.Ю.Лермонтова</w:t>
            </w:r>
            <w:proofErr w:type="spellEnd"/>
            <w:r>
              <w:rPr>
                <w:rFonts w:ascii="Arial" w:eastAsia="Calibri" w:hAnsi="Arial" w:cs="Arial"/>
                <w:sz w:val="24"/>
                <w:szCs w:val="24"/>
                <w:lang w:eastAsia="ar-SA"/>
              </w:rPr>
              <w:t xml:space="preserve">, лирический герой поэзии </w:t>
            </w:r>
            <w:proofErr w:type="spellStart"/>
            <w:r>
              <w:rPr>
                <w:rFonts w:ascii="Arial" w:eastAsia="Calibri" w:hAnsi="Arial" w:cs="Arial"/>
                <w:sz w:val="24"/>
                <w:szCs w:val="24"/>
                <w:lang w:eastAsia="ar-SA"/>
              </w:rPr>
              <w:t>М.Ю.Лермонтова</w:t>
            </w:r>
            <w:proofErr w:type="spellEnd"/>
            <w:r>
              <w:rPr>
                <w:rFonts w:ascii="Arial" w:eastAsia="Calibri" w:hAnsi="Arial" w:cs="Arial"/>
                <w:sz w:val="24"/>
                <w:szCs w:val="24"/>
                <w:lang w:eastAsia="ar-SA"/>
              </w:rPr>
              <w:t>.</w:t>
            </w:r>
          </w:p>
          <w:p w:rsidR="002D0EB9" w:rsidRPr="003941CB" w:rsidRDefault="002D0EB9" w:rsidP="002D0EB9">
            <w:pPr>
              <w:suppressAutoHyphens/>
              <w:spacing w:after="0" w:line="240" w:lineRule="auto"/>
              <w:rPr>
                <w:rFonts w:ascii="Arial" w:eastAsia="Calibri" w:hAnsi="Arial" w:cs="Arial"/>
                <w:sz w:val="24"/>
                <w:szCs w:val="24"/>
                <w:lang w:eastAsia="ar-SA"/>
              </w:rPr>
            </w:pPr>
            <w:r>
              <w:rPr>
                <w:rFonts w:ascii="Arial" w:eastAsia="Calibri" w:hAnsi="Arial" w:cs="Arial"/>
                <w:i/>
                <w:sz w:val="24"/>
                <w:szCs w:val="24"/>
                <w:lang w:eastAsia="ar-SA"/>
              </w:rPr>
              <w:t xml:space="preserve">Для чтения и изучения. </w:t>
            </w:r>
            <w:r>
              <w:rPr>
                <w:rFonts w:ascii="Arial" w:eastAsia="Calibri" w:hAnsi="Arial" w:cs="Arial"/>
                <w:sz w:val="24"/>
                <w:szCs w:val="24"/>
                <w:lang w:eastAsia="ar-SA"/>
              </w:rPr>
              <w:t xml:space="preserve">Стихотворения: </w:t>
            </w:r>
            <w:proofErr w:type="gramStart"/>
            <w:r>
              <w:rPr>
                <w:rFonts w:ascii="Arial" w:eastAsia="Calibri" w:hAnsi="Arial" w:cs="Arial"/>
                <w:sz w:val="24"/>
                <w:szCs w:val="24"/>
                <w:lang w:eastAsia="ar-SA"/>
              </w:rPr>
              <w:t xml:space="preserve">«Дума», «Смерть поэта», </w:t>
            </w:r>
            <w:r w:rsidRPr="003941CB">
              <w:rPr>
                <w:rFonts w:ascii="Arial" w:eastAsia="Calibri" w:hAnsi="Arial" w:cs="Arial"/>
                <w:sz w:val="24"/>
                <w:szCs w:val="24"/>
                <w:lang w:eastAsia="ar-SA"/>
              </w:rPr>
              <w:t>«Нет, я не Байрон, я другой</w:t>
            </w:r>
            <w:r>
              <w:rPr>
                <w:rFonts w:ascii="Arial" w:eastAsia="Calibri" w:hAnsi="Arial" w:cs="Arial"/>
                <w:sz w:val="24"/>
                <w:szCs w:val="24"/>
                <w:lang w:eastAsia="ar-SA"/>
              </w:rPr>
              <w:t xml:space="preserve">…», </w:t>
            </w:r>
            <w:r w:rsidRPr="003941CB">
              <w:rPr>
                <w:rFonts w:ascii="Arial" w:eastAsia="Calibri" w:hAnsi="Arial" w:cs="Arial"/>
                <w:sz w:val="24"/>
                <w:szCs w:val="24"/>
                <w:lang w:eastAsia="ar-SA"/>
              </w:rPr>
              <w:t>«Молитва» («Я, Матерь Божия, ныне с молитвою…»),</w:t>
            </w:r>
            <w:r>
              <w:rPr>
                <w:rFonts w:ascii="Arial" w:eastAsia="Calibri" w:hAnsi="Arial" w:cs="Arial"/>
                <w:sz w:val="24"/>
                <w:szCs w:val="24"/>
                <w:lang w:eastAsia="ar-SA"/>
              </w:rPr>
              <w:t xml:space="preserve"> </w:t>
            </w:r>
            <w:r w:rsidRPr="003941CB">
              <w:rPr>
                <w:rFonts w:ascii="Arial" w:eastAsia="Calibri" w:hAnsi="Arial" w:cs="Arial"/>
                <w:sz w:val="24"/>
                <w:szCs w:val="24"/>
                <w:lang w:eastAsia="ar-SA"/>
              </w:rPr>
              <w:t>Поэт» («Отделкой золотой блистает мой кинжал…»),</w:t>
            </w:r>
            <w:r>
              <w:rPr>
                <w:rFonts w:ascii="Arial" w:eastAsia="Calibri" w:hAnsi="Arial" w:cs="Arial"/>
                <w:sz w:val="24"/>
                <w:szCs w:val="24"/>
                <w:lang w:eastAsia="ar-SA"/>
              </w:rPr>
              <w:t xml:space="preserve"> «Как часто пестрою толпою окружен…», «Родина», «Прощай, немытая Россия…», «И скучно, и грустно!», «Выхожу один я на дорогу…», «Молитва» («Не обвиняй меня, Всесильный…»), «Пророк».</w:t>
            </w:r>
            <w:proofErr w:type="gramEnd"/>
          </w:p>
        </w:tc>
        <w:tc>
          <w:tcPr>
            <w:tcW w:w="1908" w:type="dxa"/>
            <w:shd w:val="clear" w:color="auto" w:fill="auto"/>
          </w:tcPr>
          <w:p w:rsidR="002D0EB9" w:rsidRPr="003941CB" w:rsidRDefault="002D0EB9"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r>
              <w:rPr>
                <w:rFonts w:ascii="Arial" w:eastAsia="Calibri" w:hAnsi="Arial" w:cs="Arial"/>
                <w:bCs/>
                <w:i/>
                <w:sz w:val="24"/>
                <w:szCs w:val="24"/>
                <w:lang w:eastAsia="ar-SA"/>
              </w:rPr>
              <w:t xml:space="preserve"> -</w:t>
            </w:r>
          </w:p>
        </w:tc>
        <w:tc>
          <w:tcPr>
            <w:tcW w:w="2095" w:type="dxa"/>
            <w:vMerge/>
            <w:shd w:val="clear" w:color="auto" w:fill="auto"/>
          </w:tcPr>
          <w:p w:rsidR="002D0EB9" w:rsidRPr="003941CB" w:rsidRDefault="002D0EB9" w:rsidP="006C660A">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2D0EB9" w:rsidRPr="003941CB" w:rsidTr="002A6877">
        <w:trPr>
          <w:trHeight w:val="20"/>
        </w:trPr>
        <w:tc>
          <w:tcPr>
            <w:tcW w:w="2838" w:type="dxa"/>
            <w:vMerge/>
            <w:shd w:val="clear" w:color="auto" w:fill="auto"/>
          </w:tcPr>
          <w:p w:rsidR="002D0EB9" w:rsidRPr="003941CB" w:rsidRDefault="002D0EB9" w:rsidP="00BA0A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Pr>
          <w:p w:rsidR="002D0EB9" w:rsidRDefault="002D0EB9" w:rsidP="00BA0A16">
            <w:pPr>
              <w:suppressAutoHyphens/>
              <w:spacing w:after="0" w:line="240" w:lineRule="auto"/>
              <w:rPr>
                <w:rFonts w:ascii="Arial" w:eastAsia="Calibri" w:hAnsi="Arial" w:cs="Arial"/>
                <w:b/>
                <w:sz w:val="24"/>
                <w:szCs w:val="24"/>
                <w:lang w:eastAsia="ar-SA"/>
              </w:rPr>
            </w:pPr>
            <w:r>
              <w:rPr>
                <w:rFonts w:ascii="Arial" w:eastAsia="Calibri" w:hAnsi="Arial" w:cs="Arial"/>
                <w:b/>
                <w:sz w:val="24"/>
                <w:szCs w:val="24"/>
                <w:lang w:eastAsia="ar-SA"/>
              </w:rPr>
              <w:t>Практические занятия:</w:t>
            </w:r>
          </w:p>
          <w:p w:rsidR="002D0EB9" w:rsidRPr="002D0EB9" w:rsidRDefault="002D0EB9" w:rsidP="00BA0A16">
            <w:pPr>
              <w:suppressAutoHyphens/>
              <w:spacing w:after="0" w:line="240" w:lineRule="auto"/>
              <w:rPr>
                <w:rFonts w:ascii="Arial" w:eastAsia="Calibri" w:hAnsi="Arial" w:cs="Arial"/>
                <w:sz w:val="24"/>
                <w:szCs w:val="24"/>
                <w:lang w:eastAsia="ar-SA"/>
              </w:rPr>
            </w:pPr>
            <w:r>
              <w:rPr>
                <w:rFonts w:ascii="Arial" w:eastAsia="Calibri" w:hAnsi="Arial" w:cs="Arial"/>
                <w:sz w:val="24"/>
                <w:szCs w:val="24"/>
                <w:lang w:eastAsia="ar-SA"/>
              </w:rPr>
              <w:lastRenderedPageBreak/>
              <w:t xml:space="preserve">Чтение и анализ стихотворений; подготовка литературно-музыкальной композиции на стихи поэта. Создание портрета лирического героя поэзии </w:t>
            </w:r>
            <w:proofErr w:type="spellStart"/>
            <w:r>
              <w:rPr>
                <w:rFonts w:ascii="Arial" w:eastAsia="Calibri" w:hAnsi="Arial" w:cs="Arial"/>
                <w:sz w:val="24"/>
                <w:szCs w:val="24"/>
                <w:lang w:eastAsia="ar-SA"/>
              </w:rPr>
              <w:t>М.Ю.Лермонтова</w:t>
            </w:r>
            <w:proofErr w:type="spellEnd"/>
            <w:r>
              <w:rPr>
                <w:rFonts w:ascii="Arial" w:eastAsia="Calibri" w:hAnsi="Arial" w:cs="Arial"/>
                <w:sz w:val="24"/>
                <w:szCs w:val="24"/>
                <w:lang w:eastAsia="ar-SA"/>
              </w:rPr>
              <w:t xml:space="preserve"> или подбор иллюстраций</w:t>
            </w:r>
          </w:p>
        </w:tc>
        <w:tc>
          <w:tcPr>
            <w:tcW w:w="1908" w:type="dxa"/>
            <w:shd w:val="clear" w:color="auto" w:fill="auto"/>
          </w:tcPr>
          <w:p w:rsidR="002D0EB9" w:rsidRPr="002D0EB9" w:rsidRDefault="002D0EB9" w:rsidP="002D0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lastRenderedPageBreak/>
              <w:t>2</w:t>
            </w:r>
          </w:p>
        </w:tc>
        <w:tc>
          <w:tcPr>
            <w:tcW w:w="2095" w:type="dxa"/>
            <w:vMerge/>
            <w:shd w:val="clear" w:color="auto" w:fill="auto"/>
          </w:tcPr>
          <w:p w:rsidR="002D0EB9" w:rsidRPr="003941CB" w:rsidRDefault="002D0EB9" w:rsidP="006C660A">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724534" w:rsidRPr="003941CB" w:rsidTr="00CF154E">
        <w:trPr>
          <w:trHeight w:val="20"/>
        </w:trPr>
        <w:tc>
          <w:tcPr>
            <w:tcW w:w="15735" w:type="dxa"/>
            <w:gridSpan w:val="4"/>
            <w:shd w:val="clear" w:color="auto" w:fill="auto"/>
          </w:tcPr>
          <w:p w:rsidR="00724534" w:rsidRPr="00724534" w:rsidRDefault="00724534" w:rsidP="00724534">
            <w:pPr>
              <w:widowControl w:val="0"/>
              <w:autoSpaceDE w:val="0"/>
              <w:autoSpaceDN w:val="0"/>
              <w:adjustRightInd w:val="0"/>
              <w:spacing w:after="0" w:line="240" w:lineRule="auto"/>
              <w:ind w:left="-97" w:right="-28"/>
              <w:rPr>
                <w:rFonts w:ascii="Arial" w:eastAsia="Times New Roman" w:hAnsi="Arial" w:cs="Arial"/>
                <w:b/>
                <w:sz w:val="24"/>
                <w:szCs w:val="24"/>
              </w:rPr>
            </w:pPr>
            <w:r>
              <w:rPr>
                <w:rFonts w:ascii="Arial" w:eastAsia="Times New Roman" w:hAnsi="Arial" w:cs="Arial"/>
                <w:b/>
                <w:sz w:val="24"/>
                <w:szCs w:val="24"/>
              </w:rPr>
              <w:lastRenderedPageBreak/>
              <w:t>Профессионально-ориентированное содержание (содержание прикладного модуля)</w:t>
            </w:r>
          </w:p>
        </w:tc>
      </w:tr>
      <w:tr w:rsidR="00724534" w:rsidRPr="003941CB" w:rsidTr="002A6877">
        <w:trPr>
          <w:trHeight w:val="273"/>
        </w:trPr>
        <w:tc>
          <w:tcPr>
            <w:tcW w:w="2838" w:type="dxa"/>
            <w:vMerge w:val="restart"/>
            <w:shd w:val="clear" w:color="auto" w:fill="auto"/>
          </w:tcPr>
          <w:p w:rsidR="00724534" w:rsidRPr="003941CB" w:rsidRDefault="00724534" w:rsidP="0072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«Дело мастера боится»</w:t>
            </w:r>
          </w:p>
        </w:tc>
        <w:tc>
          <w:tcPr>
            <w:tcW w:w="8894" w:type="dxa"/>
            <w:tcBorders>
              <w:right w:val="single" w:sz="4" w:space="0" w:color="auto"/>
            </w:tcBorders>
          </w:tcPr>
          <w:p w:rsidR="00724534" w:rsidRPr="00724534" w:rsidRDefault="00724534" w:rsidP="0072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724534">
              <w:rPr>
                <w:rFonts w:ascii="Arial" w:eastAsia="Calibri" w:hAnsi="Arial" w:cs="Arial"/>
                <w:b/>
                <w:bCs/>
                <w:sz w:val="24"/>
                <w:szCs w:val="24"/>
                <w:lang w:eastAsia="ar-SA"/>
              </w:rPr>
              <w:t>Содержание учебного материала</w:t>
            </w:r>
          </w:p>
        </w:tc>
        <w:tc>
          <w:tcPr>
            <w:tcW w:w="1908" w:type="dxa"/>
            <w:tcBorders>
              <w:top w:val="single" w:sz="4" w:space="0" w:color="auto"/>
              <w:left w:val="single" w:sz="4" w:space="0" w:color="auto"/>
            </w:tcBorders>
            <w:shd w:val="clear" w:color="auto" w:fill="auto"/>
          </w:tcPr>
          <w:p w:rsidR="00724534" w:rsidRPr="00724534" w:rsidRDefault="00724534" w:rsidP="0072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val="restart"/>
            <w:shd w:val="clear" w:color="auto" w:fill="auto"/>
          </w:tcPr>
          <w:p w:rsidR="00724534" w:rsidRPr="006C660A" w:rsidRDefault="00724534" w:rsidP="00724534">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724534" w:rsidRPr="006C660A" w:rsidRDefault="00724534" w:rsidP="00724534">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01, ОК.02, ОК 03, ОК 04, ОК 05, ОК 06, ОК 09</w:t>
            </w:r>
          </w:p>
          <w:p w:rsidR="00724534" w:rsidRDefault="00724534" w:rsidP="00CF154E">
            <w:pPr>
              <w:widowControl w:val="0"/>
              <w:autoSpaceDE w:val="0"/>
              <w:autoSpaceDN w:val="0"/>
              <w:adjustRightInd w:val="0"/>
              <w:spacing w:after="0" w:line="240" w:lineRule="auto"/>
              <w:ind w:left="-97" w:right="-28"/>
              <w:jc w:val="center"/>
              <w:rPr>
                <w:rFonts w:ascii="Arial" w:eastAsia="Times New Roman" w:hAnsi="Arial" w:cs="Arial"/>
                <w:sz w:val="24"/>
                <w:szCs w:val="24"/>
              </w:rPr>
            </w:pPr>
            <w:r w:rsidRPr="006C660A">
              <w:rPr>
                <w:rFonts w:ascii="Arial" w:eastAsia="Times New Roman" w:hAnsi="Arial" w:cs="Arial"/>
                <w:sz w:val="24"/>
                <w:szCs w:val="24"/>
              </w:rPr>
              <w:t>ЛР 1 - ЛР 12</w:t>
            </w:r>
          </w:p>
          <w:p w:rsidR="00724534" w:rsidRPr="003941CB" w:rsidRDefault="00DC2763" w:rsidP="00CF154E">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79227B">
              <w:rPr>
                <w:rFonts w:ascii="Arial" w:eastAsia="Calibri" w:hAnsi="Arial" w:cs="Arial"/>
                <w:sz w:val="24"/>
                <w:szCs w:val="24"/>
                <w:lang w:eastAsia="ar-SA"/>
              </w:rPr>
              <w:t>ПК.1.1, ПК.1.2., ПК.1.3, ПК.2.1,ПК.2.2, ПК.3.1, ПК.3.2</w:t>
            </w:r>
          </w:p>
        </w:tc>
      </w:tr>
      <w:tr w:rsidR="00724534" w:rsidRPr="003941CB" w:rsidTr="002A6877">
        <w:trPr>
          <w:trHeight w:val="273"/>
        </w:trPr>
        <w:tc>
          <w:tcPr>
            <w:tcW w:w="2838" w:type="dxa"/>
            <w:vMerge/>
            <w:shd w:val="clear" w:color="auto" w:fill="auto"/>
          </w:tcPr>
          <w:p w:rsidR="00724534" w:rsidRDefault="00724534" w:rsidP="0072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Borders>
              <w:right w:val="single" w:sz="4" w:space="0" w:color="auto"/>
            </w:tcBorders>
          </w:tcPr>
          <w:p w:rsidR="00724534" w:rsidRPr="003941CB" w:rsidRDefault="00724534" w:rsidP="0072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sz w:val="24"/>
                <w:szCs w:val="24"/>
                <w:lang w:eastAsia="ar-SA"/>
              </w:rPr>
            </w:pPr>
            <w:r>
              <w:rPr>
                <w:rFonts w:ascii="Arial" w:eastAsia="Calibri" w:hAnsi="Arial" w:cs="Arial"/>
                <w:bCs/>
                <w:sz w:val="24"/>
                <w:szCs w:val="24"/>
                <w:lang w:eastAsia="ar-SA"/>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1908" w:type="dxa"/>
            <w:tcBorders>
              <w:top w:val="single" w:sz="4" w:space="0" w:color="auto"/>
              <w:left w:val="single" w:sz="4" w:space="0" w:color="auto"/>
            </w:tcBorders>
            <w:shd w:val="clear" w:color="auto" w:fill="auto"/>
          </w:tcPr>
          <w:p w:rsidR="00724534" w:rsidRPr="00724534" w:rsidRDefault="00724534" w:rsidP="0072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w:t>
            </w:r>
          </w:p>
        </w:tc>
        <w:tc>
          <w:tcPr>
            <w:tcW w:w="2095" w:type="dxa"/>
            <w:vMerge/>
            <w:shd w:val="clear" w:color="auto" w:fill="auto"/>
          </w:tcPr>
          <w:p w:rsidR="00724534" w:rsidRPr="003941CB" w:rsidRDefault="00724534" w:rsidP="00724534">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p>
        </w:tc>
      </w:tr>
      <w:tr w:rsidR="00724534" w:rsidRPr="003941CB" w:rsidTr="002A6877">
        <w:trPr>
          <w:trHeight w:val="273"/>
        </w:trPr>
        <w:tc>
          <w:tcPr>
            <w:tcW w:w="2838" w:type="dxa"/>
            <w:vMerge/>
            <w:shd w:val="clear" w:color="auto" w:fill="auto"/>
          </w:tcPr>
          <w:p w:rsidR="00724534" w:rsidRDefault="00724534" w:rsidP="0072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Borders>
              <w:right w:val="single" w:sz="4" w:space="0" w:color="auto"/>
            </w:tcBorders>
          </w:tcPr>
          <w:p w:rsidR="00724534" w:rsidRDefault="00724534" w:rsidP="0072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Pr>
                <w:rFonts w:ascii="Arial" w:eastAsia="Calibri" w:hAnsi="Arial" w:cs="Arial"/>
                <w:b/>
                <w:bCs/>
                <w:sz w:val="24"/>
                <w:szCs w:val="24"/>
                <w:lang w:eastAsia="ar-SA"/>
              </w:rPr>
              <w:t>Практические занятия:</w:t>
            </w:r>
          </w:p>
          <w:p w:rsidR="00724534" w:rsidRPr="00724534" w:rsidRDefault="00724534" w:rsidP="0072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sz w:val="24"/>
                <w:szCs w:val="24"/>
                <w:lang w:eastAsia="ar-SA"/>
              </w:rPr>
            </w:pPr>
            <w:r>
              <w:rPr>
                <w:rFonts w:ascii="Arial" w:eastAsia="Calibri" w:hAnsi="Arial" w:cs="Arial"/>
                <w:bCs/>
                <w:sz w:val="24"/>
                <w:szCs w:val="24"/>
                <w:lang w:eastAsia="ar-SA"/>
              </w:rPr>
              <w:t>Анализ высказываний писателей о мастерстве; групповая работа и информационными ресурсами: поиск информации о мастерах своего дела (по профессии Мастер по ремонту и обслуживанию электрооборудования в сельском хозяйстве), подготовка сообщений; участие в дискуссии «Что значит быть мастером своего дела?»</w:t>
            </w:r>
          </w:p>
        </w:tc>
        <w:tc>
          <w:tcPr>
            <w:tcW w:w="1908" w:type="dxa"/>
            <w:tcBorders>
              <w:top w:val="single" w:sz="4" w:space="0" w:color="auto"/>
              <w:left w:val="single" w:sz="4" w:space="0" w:color="auto"/>
            </w:tcBorders>
            <w:shd w:val="clear" w:color="auto" w:fill="auto"/>
          </w:tcPr>
          <w:p w:rsidR="00724534" w:rsidRDefault="00724534" w:rsidP="0072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724534" w:rsidRPr="003941CB" w:rsidRDefault="00724534" w:rsidP="0072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9D0140" w:rsidRPr="003941CB" w:rsidTr="00CF154E">
        <w:trPr>
          <w:trHeight w:val="273"/>
        </w:trPr>
        <w:tc>
          <w:tcPr>
            <w:tcW w:w="15735" w:type="dxa"/>
            <w:gridSpan w:val="4"/>
            <w:shd w:val="clear" w:color="auto" w:fill="auto"/>
          </w:tcPr>
          <w:p w:rsidR="009D0140" w:rsidRPr="003941CB" w:rsidRDefault="009D0140"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i/>
                <w:sz w:val="24"/>
                <w:szCs w:val="24"/>
                <w:lang w:eastAsia="ar-SA"/>
              </w:rPr>
            </w:pPr>
            <w:r>
              <w:rPr>
                <w:rFonts w:ascii="Arial" w:eastAsia="Calibri" w:hAnsi="Arial" w:cs="Arial"/>
                <w:b/>
                <w:bCs/>
                <w:i/>
                <w:sz w:val="24"/>
                <w:szCs w:val="24"/>
                <w:lang w:eastAsia="ar-SA"/>
              </w:rPr>
              <w:t>Основное содержание</w:t>
            </w:r>
          </w:p>
        </w:tc>
      </w:tr>
      <w:tr w:rsidR="009D0140" w:rsidRPr="003941CB" w:rsidTr="00CF154E">
        <w:trPr>
          <w:trHeight w:val="273"/>
        </w:trPr>
        <w:tc>
          <w:tcPr>
            <w:tcW w:w="11732" w:type="dxa"/>
            <w:gridSpan w:val="2"/>
            <w:tcBorders>
              <w:right w:val="single" w:sz="4" w:space="0" w:color="auto"/>
            </w:tcBorders>
            <w:shd w:val="clear" w:color="auto" w:fill="auto"/>
          </w:tcPr>
          <w:p w:rsidR="009D0140" w:rsidRPr="009D0140" w:rsidRDefault="009D0140"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Pr>
                <w:rFonts w:ascii="Arial" w:eastAsia="Calibri" w:hAnsi="Arial" w:cs="Arial"/>
                <w:b/>
                <w:bCs/>
                <w:sz w:val="24"/>
                <w:szCs w:val="24"/>
                <w:lang w:eastAsia="ar-SA"/>
              </w:rPr>
              <w:t>Раздел 2. Вопрос русской литературы второй половины 19 века: как человек может влиять на окружающий мир и менять его к лучшему?</w:t>
            </w:r>
          </w:p>
        </w:tc>
        <w:tc>
          <w:tcPr>
            <w:tcW w:w="1908" w:type="dxa"/>
            <w:tcBorders>
              <w:top w:val="single" w:sz="4" w:space="0" w:color="auto"/>
              <w:left w:val="single" w:sz="4" w:space="0" w:color="auto"/>
            </w:tcBorders>
            <w:shd w:val="clear" w:color="auto" w:fill="auto"/>
          </w:tcPr>
          <w:p w:rsidR="009D0140" w:rsidRPr="009D0140" w:rsidRDefault="009D0140"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38</w:t>
            </w:r>
          </w:p>
        </w:tc>
        <w:tc>
          <w:tcPr>
            <w:tcW w:w="2095" w:type="dxa"/>
            <w:shd w:val="clear" w:color="auto" w:fill="auto"/>
          </w:tcPr>
          <w:p w:rsidR="009D0140" w:rsidRPr="003941CB" w:rsidRDefault="009D0140"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120B8C" w:rsidRPr="003941CB" w:rsidTr="002A6877">
        <w:trPr>
          <w:trHeight w:val="273"/>
        </w:trPr>
        <w:tc>
          <w:tcPr>
            <w:tcW w:w="2838" w:type="dxa"/>
            <w:vMerge w:val="restart"/>
            <w:shd w:val="clear" w:color="auto" w:fill="auto"/>
          </w:tcPr>
          <w:p w:rsidR="00120B8C" w:rsidRPr="003941CB" w:rsidRDefault="00120B8C"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Тема 2.1</w:t>
            </w:r>
            <w:r w:rsidRPr="003941CB">
              <w:rPr>
                <w:rFonts w:ascii="Arial" w:eastAsia="Calibri" w:hAnsi="Arial" w:cs="Arial"/>
                <w:b/>
                <w:bCs/>
                <w:sz w:val="24"/>
                <w:szCs w:val="24"/>
                <w:lang w:eastAsia="ar-SA"/>
              </w:rPr>
              <w:t>.</w:t>
            </w:r>
          </w:p>
          <w:p w:rsidR="00120B8C" w:rsidRPr="003941CB" w:rsidRDefault="00120B8C"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 xml:space="preserve">Драматургия </w:t>
            </w:r>
            <w:proofErr w:type="spellStart"/>
            <w:r>
              <w:rPr>
                <w:rFonts w:ascii="Arial" w:eastAsia="Calibri" w:hAnsi="Arial" w:cs="Arial"/>
                <w:b/>
                <w:bCs/>
                <w:sz w:val="24"/>
                <w:szCs w:val="24"/>
                <w:lang w:eastAsia="ar-SA"/>
              </w:rPr>
              <w:t>А.Н.Островского</w:t>
            </w:r>
            <w:proofErr w:type="spellEnd"/>
            <w:r>
              <w:rPr>
                <w:rFonts w:ascii="Arial" w:eastAsia="Calibri" w:hAnsi="Arial" w:cs="Arial"/>
                <w:b/>
                <w:bCs/>
                <w:sz w:val="24"/>
                <w:szCs w:val="24"/>
                <w:lang w:eastAsia="ar-SA"/>
              </w:rPr>
              <w:t xml:space="preserve"> в театре. Судьба женщины в 19 веке и ее отражение в драмах </w:t>
            </w:r>
            <w:proofErr w:type="spellStart"/>
            <w:r>
              <w:rPr>
                <w:rFonts w:ascii="Arial" w:eastAsia="Calibri" w:hAnsi="Arial" w:cs="Arial"/>
                <w:b/>
                <w:bCs/>
                <w:sz w:val="24"/>
                <w:szCs w:val="24"/>
                <w:lang w:eastAsia="ar-SA"/>
              </w:rPr>
              <w:t>А.Н.Островского</w:t>
            </w:r>
            <w:proofErr w:type="spellEnd"/>
            <w:r>
              <w:rPr>
                <w:rFonts w:ascii="Arial" w:eastAsia="Calibri" w:hAnsi="Arial" w:cs="Arial"/>
                <w:b/>
                <w:bCs/>
                <w:sz w:val="24"/>
                <w:szCs w:val="24"/>
                <w:lang w:eastAsia="ar-SA"/>
              </w:rPr>
              <w:t xml:space="preserve"> (1823-1886)</w:t>
            </w:r>
          </w:p>
        </w:tc>
        <w:tc>
          <w:tcPr>
            <w:tcW w:w="8894" w:type="dxa"/>
            <w:tcBorders>
              <w:right w:val="single" w:sz="4" w:space="0" w:color="auto"/>
            </w:tcBorders>
          </w:tcPr>
          <w:p w:rsidR="00120B8C" w:rsidRPr="009D0140" w:rsidRDefault="00120B8C"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9D0140">
              <w:rPr>
                <w:rFonts w:ascii="Arial" w:eastAsia="Calibri" w:hAnsi="Arial" w:cs="Arial"/>
                <w:b/>
                <w:bCs/>
                <w:sz w:val="24"/>
                <w:szCs w:val="24"/>
                <w:lang w:eastAsia="ar-SA"/>
              </w:rPr>
              <w:t>Содержание учебного материала</w:t>
            </w:r>
          </w:p>
        </w:tc>
        <w:tc>
          <w:tcPr>
            <w:tcW w:w="1908" w:type="dxa"/>
            <w:tcBorders>
              <w:top w:val="single" w:sz="4" w:space="0" w:color="auto"/>
              <w:left w:val="single" w:sz="4" w:space="0" w:color="auto"/>
            </w:tcBorders>
            <w:shd w:val="clear" w:color="auto" w:fill="auto"/>
          </w:tcPr>
          <w:p w:rsidR="00120B8C" w:rsidRPr="009D0140" w:rsidRDefault="00120B8C"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4</w:t>
            </w:r>
          </w:p>
        </w:tc>
        <w:tc>
          <w:tcPr>
            <w:tcW w:w="2095" w:type="dxa"/>
            <w:vMerge w:val="restart"/>
            <w:shd w:val="clear" w:color="auto" w:fill="auto"/>
          </w:tcPr>
          <w:p w:rsidR="00120B8C" w:rsidRPr="006C660A" w:rsidRDefault="00120B8C" w:rsidP="009D0140">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120B8C" w:rsidRPr="006C660A" w:rsidRDefault="00120B8C" w:rsidP="009D0140">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01, ОК.02, ОК 03, ОК 04, ОК 05, ОК 06, ОК 09</w:t>
            </w:r>
          </w:p>
          <w:p w:rsidR="00120B8C" w:rsidRPr="003941CB" w:rsidRDefault="00120B8C" w:rsidP="009D0140">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6C660A">
              <w:rPr>
                <w:rFonts w:ascii="Arial" w:eastAsia="Times New Roman" w:hAnsi="Arial" w:cs="Arial"/>
                <w:sz w:val="24"/>
                <w:szCs w:val="24"/>
              </w:rPr>
              <w:t>ЛР 1 - ЛР 12</w:t>
            </w:r>
          </w:p>
        </w:tc>
      </w:tr>
      <w:tr w:rsidR="00120B8C" w:rsidRPr="003941CB" w:rsidTr="00120B8C">
        <w:trPr>
          <w:trHeight w:val="839"/>
        </w:trPr>
        <w:tc>
          <w:tcPr>
            <w:tcW w:w="2838" w:type="dxa"/>
            <w:vMerge/>
            <w:shd w:val="clear" w:color="auto" w:fill="auto"/>
          </w:tcPr>
          <w:p w:rsidR="00120B8C" w:rsidRPr="003941CB" w:rsidRDefault="00120B8C"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Borders>
              <w:right w:val="single" w:sz="4" w:space="0" w:color="auto"/>
            </w:tcBorders>
          </w:tcPr>
          <w:p w:rsidR="00120B8C" w:rsidRDefault="00120B8C" w:rsidP="009D0140">
            <w:pPr>
              <w:suppressAutoHyphens/>
              <w:spacing w:after="0" w:line="240" w:lineRule="auto"/>
              <w:rPr>
                <w:rFonts w:ascii="Arial" w:eastAsia="Times New Roman" w:hAnsi="Arial" w:cs="Arial"/>
                <w:sz w:val="24"/>
                <w:szCs w:val="24"/>
                <w:lang w:eastAsia="ar-SA"/>
              </w:rPr>
            </w:pPr>
            <w:r>
              <w:rPr>
                <w:rFonts w:ascii="Arial" w:eastAsia="Times New Roman" w:hAnsi="Arial" w:cs="Arial"/>
                <w:sz w:val="24"/>
                <w:szCs w:val="24"/>
                <w:lang w:eastAsia="ar-SA"/>
              </w:rPr>
              <w:t xml:space="preserve">Особенности драматургии </w:t>
            </w:r>
            <w:proofErr w:type="spellStart"/>
            <w:r>
              <w:rPr>
                <w:rFonts w:ascii="Arial" w:eastAsia="Times New Roman" w:hAnsi="Arial" w:cs="Arial"/>
                <w:sz w:val="24"/>
                <w:szCs w:val="24"/>
                <w:lang w:eastAsia="ar-SA"/>
              </w:rPr>
              <w:t>А.Н.Островского</w:t>
            </w:r>
            <w:proofErr w:type="spellEnd"/>
            <w:r>
              <w:rPr>
                <w:rFonts w:ascii="Arial" w:eastAsia="Times New Roman" w:hAnsi="Arial" w:cs="Arial"/>
                <w:sz w:val="24"/>
                <w:szCs w:val="24"/>
                <w:lang w:eastAsia="ar-SA"/>
              </w:rPr>
              <w:t xml:space="preserve">,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w:t>
            </w:r>
            <w:proofErr w:type="spellStart"/>
            <w:r>
              <w:rPr>
                <w:rFonts w:ascii="Arial" w:eastAsia="Times New Roman" w:hAnsi="Arial" w:cs="Arial"/>
                <w:sz w:val="24"/>
                <w:szCs w:val="24"/>
                <w:lang w:eastAsia="ar-SA"/>
              </w:rPr>
              <w:t>А.Н.Островского</w:t>
            </w:r>
            <w:proofErr w:type="spellEnd"/>
            <w:r>
              <w:rPr>
                <w:rFonts w:ascii="Arial" w:eastAsia="Times New Roman" w:hAnsi="Arial" w:cs="Arial"/>
                <w:sz w:val="24"/>
                <w:szCs w:val="24"/>
                <w:lang w:eastAsia="ar-SA"/>
              </w:rPr>
              <w:t xml:space="preserve">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Pr>
                <w:rFonts w:ascii="Arial" w:eastAsia="Times New Roman" w:hAnsi="Arial" w:cs="Arial"/>
                <w:sz w:val="24"/>
                <w:szCs w:val="24"/>
                <w:lang w:eastAsia="ar-SA"/>
              </w:rPr>
              <w:t>сторителлинг</w:t>
            </w:r>
            <w:proofErr w:type="spellEnd"/>
            <w:r>
              <w:rPr>
                <w:rFonts w:ascii="Arial" w:eastAsia="Times New Roman" w:hAnsi="Arial" w:cs="Arial"/>
                <w:sz w:val="24"/>
                <w:szCs w:val="24"/>
                <w:lang w:eastAsia="ar-SA"/>
              </w:rPr>
              <w:t>, сценарии);</w:t>
            </w:r>
          </w:p>
          <w:p w:rsidR="00120B8C" w:rsidRDefault="00120B8C" w:rsidP="009D0140">
            <w:pPr>
              <w:suppressAutoHyphens/>
              <w:spacing w:after="0" w:line="240" w:lineRule="auto"/>
              <w:rPr>
                <w:rFonts w:ascii="Arial" w:eastAsia="Times New Roman" w:hAnsi="Arial" w:cs="Arial"/>
                <w:sz w:val="24"/>
                <w:szCs w:val="24"/>
                <w:lang w:eastAsia="ar-SA"/>
              </w:rPr>
            </w:pPr>
            <w:r>
              <w:rPr>
                <w:rFonts w:ascii="Arial" w:eastAsia="Times New Roman" w:hAnsi="Arial" w:cs="Arial"/>
                <w:sz w:val="24"/>
                <w:szCs w:val="24"/>
                <w:lang w:eastAsia="ar-SA"/>
              </w:rPr>
              <w:t xml:space="preserve"> Основные узлы в сюжете пьесы. Город Калинов и его жители. Противостояние патриархального уклада и модернизации (Дикой и Кулибин). Судьба женщины в 19 веке и ее отражение в драмах </w:t>
            </w:r>
            <w:proofErr w:type="spellStart"/>
            <w:r>
              <w:rPr>
                <w:rFonts w:ascii="Arial" w:eastAsia="Times New Roman" w:hAnsi="Arial" w:cs="Arial"/>
                <w:sz w:val="24"/>
                <w:szCs w:val="24"/>
                <w:lang w:eastAsia="ar-SA"/>
              </w:rPr>
              <w:t>А.Н.Островского</w:t>
            </w:r>
            <w:proofErr w:type="spellEnd"/>
            <w:proofErr w:type="gramStart"/>
            <w:r>
              <w:rPr>
                <w:rFonts w:ascii="Arial" w:eastAsia="Times New Roman" w:hAnsi="Arial" w:cs="Arial"/>
                <w:sz w:val="24"/>
                <w:szCs w:val="24"/>
                <w:lang w:eastAsia="ar-SA"/>
              </w:rPr>
              <w:t>.</w:t>
            </w:r>
            <w:proofErr w:type="gramEnd"/>
            <w:r>
              <w:rPr>
                <w:rFonts w:ascii="Arial" w:eastAsia="Times New Roman" w:hAnsi="Arial" w:cs="Arial"/>
                <w:sz w:val="24"/>
                <w:szCs w:val="24"/>
                <w:lang w:eastAsia="ar-SA"/>
              </w:rPr>
              <w:t xml:space="preserve"> </w:t>
            </w:r>
            <w:proofErr w:type="gramStart"/>
            <w:r>
              <w:rPr>
                <w:rFonts w:ascii="Arial" w:eastAsia="Times New Roman" w:hAnsi="Arial" w:cs="Arial"/>
                <w:sz w:val="24"/>
                <w:szCs w:val="24"/>
                <w:lang w:eastAsia="ar-SA"/>
              </w:rPr>
              <w:t>с</w:t>
            </w:r>
            <w:proofErr w:type="gramEnd"/>
            <w:r>
              <w:rPr>
                <w:rFonts w:ascii="Arial" w:eastAsia="Times New Roman" w:hAnsi="Arial" w:cs="Arial"/>
                <w:sz w:val="24"/>
                <w:szCs w:val="24"/>
                <w:lang w:eastAsia="ar-SA"/>
              </w:rPr>
              <w:t xml:space="preserve">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19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w:t>
            </w:r>
            <w:r>
              <w:rPr>
                <w:rFonts w:ascii="Arial" w:eastAsia="Times New Roman" w:hAnsi="Arial" w:cs="Arial"/>
                <w:sz w:val="24"/>
                <w:szCs w:val="24"/>
                <w:lang w:eastAsia="ar-SA"/>
              </w:rPr>
              <w:lastRenderedPageBreak/>
              <w:t>ее образе.</w:t>
            </w:r>
          </w:p>
          <w:p w:rsidR="00120B8C" w:rsidRPr="003941CB" w:rsidRDefault="00120B8C" w:rsidP="009D0140">
            <w:pPr>
              <w:suppressAutoHyphens/>
              <w:spacing w:after="0" w:line="240" w:lineRule="auto"/>
              <w:rPr>
                <w:rFonts w:ascii="Arial" w:eastAsia="Calibri" w:hAnsi="Arial" w:cs="Arial"/>
                <w:b/>
                <w:color w:val="000000"/>
                <w:sz w:val="24"/>
                <w:szCs w:val="24"/>
                <w:lang w:eastAsia="ar-SA"/>
              </w:rPr>
            </w:pPr>
            <w:r>
              <w:rPr>
                <w:rFonts w:ascii="Arial" w:eastAsia="Times New Roman" w:hAnsi="Arial" w:cs="Arial"/>
                <w:sz w:val="24"/>
                <w:szCs w:val="24"/>
                <w:lang w:eastAsia="ar-SA"/>
              </w:rPr>
              <w:t xml:space="preserve">Литературная критика произведения: </w:t>
            </w:r>
            <w:proofErr w:type="spellStart"/>
            <w:r>
              <w:rPr>
                <w:rFonts w:ascii="Arial" w:eastAsia="Times New Roman" w:hAnsi="Arial" w:cs="Arial"/>
                <w:sz w:val="24"/>
                <w:szCs w:val="24"/>
                <w:lang w:eastAsia="ar-SA"/>
              </w:rPr>
              <w:t>Н.А.Добролюбов</w:t>
            </w:r>
            <w:proofErr w:type="spellEnd"/>
            <w:r>
              <w:rPr>
                <w:rFonts w:ascii="Arial" w:eastAsia="Times New Roman" w:hAnsi="Arial" w:cs="Arial"/>
                <w:sz w:val="24"/>
                <w:szCs w:val="24"/>
                <w:lang w:eastAsia="ar-SA"/>
              </w:rPr>
              <w:t xml:space="preserve"> «Луч света в темном царстве»</w:t>
            </w:r>
          </w:p>
        </w:tc>
        <w:tc>
          <w:tcPr>
            <w:tcW w:w="1908" w:type="dxa"/>
            <w:tcBorders>
              <w:left w:val="single" w:sz="4" w:space="0" w:color="auto"/>
            </w:tcBorders>
            <w:shd w:val="clear" w:color="auto" w:fill="auto"/>
          </w:tcPr>
          <w:p w:rsidR="00120B8C" w:rsidRPr="009D0140" w:rsidRDefault="00120B8C"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sidRPr="009D0140">
              <w:rPr>
                <w:rFonts w:ascii="Arial" w:eastAsia="Calibri" w:hAnsi="Arial" w:cs="Arial"/>
                <w:bCs/>
                <w:sz w:val="24"/>
                <w:szCs w:val="24"/>
                <w:lang w:eastAsia="ar-SA"/>
              </w:rPr>
              <w:lastRenderedPageBreak/>
              <w:t>2</w:t>
            </w:r>
          </w:p>
          <w:p w:rsidR="00120B8C" w:rsidRPr="003941CB" w:rsidRDefault="00120B8C"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20B8C" w:rsidRPr="003941CB" w:rsidRDefault="00120B8C"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20B8C" w:rsidRPr="003941CB" w:rsidRDefault="00120B8C"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20B8C" w:rsidRPr="003941CB" w:rsidRDefault="00120B8C"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i/>
                <w:sz w:val="24"/>
                <w:szCs w:val="24"/>
                <w:lang w:eastAsia="ar-SA"/>
              </w:rPr>
            </w:pPr>
          </w:p>
        </w:tc>
        <w:tc>
          <w:tcPr>
            <w:tcW w:w="2095" w:type="dxa"/>
            <w:vMerge/>
            <w:shd w:val="clear" w:color="auto" w:fill="auto"/>
          </w:tcPr>
          <w:p w:rsidR="00120B8C" w:rsidRPr="003941CB" w:rsidRDefault="00120B8C" w:rsidP="009D0140">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120B8C" w:rsidRPr="003941CB" w:rsidTr="002A6877">
        <w:trPr>
          <w:trHeight w:val="1268"/>
        </w:trPr>
        <w:tc>
          <w:tcPr>
            <w:tcW w:w="2838" w:type="dxa"/>
            <w:vMerge/>
            <w:shd w:val="clear" w:color="auto" w:fill="auto"/>
          </w:tcPr>
          <w:p w:rsidR="00120B8C" w:rsidRPr="003941CB" w:rsidRDefault="00120B8C"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Borders>
              <w:right w:val="single" w:sz="4" w:space="0" w:color="auto"/>
            </w:tcBorders>
          </w:tcPr>
          <w:p w:rsidR="00120B8C" w:rsidRDefault="00120B8C" w:rsidP="009D0140">
            <w:pPr>
              <w:spacing w:after="0" w:line="240" w:lineRule="auto"/>
              <w:rPr>
                <w:rFonts w:ascii="Arial" w:eastAsia="Times New Roman" w:hAnsi="Arial" w:cs="Arial"/>
                <w:b/>
                <w:sz w:val="24"/>
                <w:szCs w:val="24"/>
                <w:lang w:eastAsia="ar-SA"/>
              </w:rPr>
            </w:pPr>
            <w:r>
              <w:rPr>
                <w:rFonts w:ascii="Arial" w:eastAsia="Times New Roman" w:hAnsi="Arial" w:cs="Arial"/>
                <w:b/>
                <w:sz w:val="24"/>
                <w:szCs w:val="24"/>
                <w:lang w:eastAsia="ar-SA"/>
              </w:rPr>
              <w:t>Практические занятия:</w:t>
            </w:r>
          </w:p>
          <w:p w:rsidR="00120B8C" w:rsidRPr="00120B8C" w:rsidRDefault="00120B8C" w:rsidP="009D0140">
            <w:pPr>
              <w:spacing w:after="0" w:line="240" w:lineRule="auto"/>
              <w:rPr>
                <w:rFonts w:ascii="Arial" w:eastAsia="Times New Roman" w:hAnsi="Arial" w:cs="Arial"/>
                <w:sz w:val="24"/>
                <w:szCs w:val="24"/>
                <w:lang w:eastAsia="ar-SA"/>
              </w:rPr>
            </w:pPr>
            <w:r>
              <w:rPr>
                <w:rFonts w:ascii="Arial" w:eastAsia="Times New Roman" w:hAnsi="Arial" w:cs="Arial"/>
                <w:sz w:val="24"/>
                <w:szCs w:val="24"/>
                <w:lang w:eastAsia="ar-SA"/>
              </w:rPr>
              <w:t>Инсценировка в малых группах эпизодов пьесы; 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1908" w:type="dxa"/>
            <w:tcBorders>
              <w:left w:val="single" w:sz="4" w:space="0" w:color="auto"/>
            </w:tcBorders>
            <w:shd w:val="clear" w:color="auto" w:fill="auto"/>
          </w:tcPr>
          <w:p w:rsidR="00120B8C" w:rsidRPr="00120B8C" w:rsidRDefault="00120B8C"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120B8C" w:rsidRPr="003941CB" w:rsidRDefault="00120B8C" w:rsidP="009D0140">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773D44" w:rsidRPr="003941CB" w:rsidTr="002A6877">
        <w:trPr>
          <w:trHeight w:val="20"/>
        </w:trPr>
        <w:tc>
          <w:tcPr>
            <w:tcW w:w="2838" w:type="dxa"/>
            <w:vMerge w:val="restart"/>
            <w:shd w:val="clear" w:color="auto" w:fill="auto"/>
          </w:tcPr>
          <w:p w:rsidR="00773D44" w:rsidRPr="003941CB" w:rsidRDefault="00773D44"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Тема 2.2</w:t>
            </w:r>
            <w:r w:rsidRPr="003941CB">
              <w:rPr>
                <w:rFonts w:ascii="Arial" w:eastAsia="Calibri" w:hAnsi="Arial" w:cs="Arial"/>
                <w:b/>
                <w:bCs/>
                <w:sz w:val="24"/>
                <w:szCs w:val="24"/>
                <w:lang w:eastAsia="ar-SA"/>
              </w:rPr>
              <w:t>.</w:t>
            </w:r>
          </w:p>
          <w:p w:rsidR="00773D44" w:rsidRPr="003941CB" w:rsidRDefault="00773D44"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 xml:space="preserve">Илья Ильич Обломов как </w:t>
            </w:r>
            <w:proofErr w:type="gramStart"/>
            <w:r>
              <w:rPr>
                <w:rFonts w:ascii="Arial" w:eastAsia="Calibri" w:hAnsi="Arial" w:cs="Arial"/>
                <w:b/>
                <w:bCs/>
                <w:sz w:val="24"/>
                <w:szCs w:val="24"/>
                <w:lang w:eastAsia="ar-SA"/>
              </w:rPr>
              <w:t>вневременной</w:t>
            </w:r>
            <w:proofErr w:type="gramEnd"/>
            <w:r>
              <w:rPr>
                <w:rFonts w:ascii="Arial" w:eastAsia="Calibri" w:hAnsi="Arial" w:cs="Arial"/>
                <w:b/>
                <w:bCs/>
                <w:sz w:val="24"/>
                <w:szCs w:val="24"/>
                <w:lang w:eastAsia="ar-SA"/>
              </w:rPr>
              <w:t xml:space="preserve"> тип и одна из граней национального характера</w:t>
            </w:r>
          </w:p>
        </w:tc>
        <w:tc>
          <w:tcPr>
            <w:tcW w:w="8894" w:type="dxa"/>
          </w:tcPr>
          <w:p w:rsidR="00773D44" w:rsidRPr="00326354" w:rsidRDefault="00773D44"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326354">
              <w:rPr>
                <w:rFonts w:ascii="Arial" w:eastAsia="Calibri" w:hAnsi="Arial" w:cs="Arial"/>
                <w:b/>
                <w:bCs/>
                <w:sz w:val="24"/>
                <w:szCs w:val="24"/>
                <w:lang w:eastAsia="ar-SA"/>
              </w:rPr>
              <w:t>Содержание учебного материала</w:t>
            </w:r>
          </w:p>
        </w:tc>
        <w:tc>
          <w:tcPr>
            <w:tcW w:w="1908" w:type="dxa"/>
            <w:shd w:val="clear" w:color="auto" w:fill="auto"/>
          </w:tcPr>
          <w:p w:rsidR="00773D44" w:rsidRPr="00326354" w:rsidRDefault="00773D44" w:rsidP="009D0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4</w:t>
            </w:r>
          </w:p>
        </w:tc>
        <w:tc>
          <w:tcPr>
            <w:tcW w:w="2095" w:type="dxa"/>
            <w:vMerge w:val="restart"/>
            <w:shd w:val="clear" w:color="auto" w:fill="auto"/>
          </w:tcPr>
          <w:p w:rsidR="00773D44" w:rsidRPr="006C660A" w:rsidRDefault="00773D44" w:rsidP="00326354">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6935AC" w:rsidRDefault="00773D44" w:rsidP="00326354">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01, ОК.02, </w:t>
            </w:r>
          </w:p>
          <w:p w:rsidR="006935AC" w:rsidRDefault="00773D44" w:rsidP="00326354">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03, ОК 04, </w:t>
            </w:r>
          </w:p>
          <w:p w:rsidR="006935AC" w:rsidRDefault="00773D44" w:rsidP="00326354">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05, ОК 06, </w:t>
            </w:r>
          </w:p>
          <w:p w:rsidR="00773D44" w:rsidRPr="006C660A" w:rsidRDefault="00773D44" w:rsidP="00326354">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09</w:t>
            </w:r>
          </w:p>
          <w:p w:rsidR="00773D44" w:rsidRPr="003941CB" w:rsidRDefault="00773D44" w:rsidP="00CF154E">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6C660A">
              <w:rPr>
                <w:rFonts w:ascii="Arial" w:eastAsia="Times New Roman" w:hAnsi="Arial" w:cs="Arial"/>
                <w:sz w:val="24"/>
                <w:szCs w:val="24"/>
              </w:rPr>
              <w:t>ЛР 1 - ЛР 12</w:t>
            </w:r>
          </w:p>
        </w:tc>
      </w:tr>
      <w:tr w:rsidR="00773D44" w:rsidRPr="003941CB" w:rsidTr="007D6CD8">
        <w:trPr>
          <w:trHeight w:val="1750"/>
        </w:trPr>
        <w:tc>
          <w:tcPr>
            <w:tcW w:w="2838" w:type="dxa"/>
            <w:vMerge/>
            <w:shd w:val="clear" w:color="auto" w:fill="auto"/>
          </w:tcPr>
          <w:p w:rsidR="00773D44" w:rsidRPr="003941CB" w:rsidRDefault="00773D44" w:rsidP="00326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Pr>
          <w:p w:rsidR="00773D44" w:rsidRDefault="00773D44" w:rsidP="00326354">
            <w:pPr>
              <w:suppressAutoHyphens/>
              <w:spacing w:after="0" w:line="240" w:lineRule="auto"/>
              <w:rPr>
                <w:rFonts w:ascii="Arial" w:eastAsia="Times New Roman" w:hAnsi="Arial" w:cs="Arial"/>
                <w:sz w:val="24"/>
                <w:szCs w:val="24"/>
                <w:lang w:eastAsia="ar-SA"/>
              </w:rPr>
            </w:pPr>
            <w:proofErr w:type="spellStart"/>
            <w:r>
              <w:rPr>
                <w:rFonts w:ascii="Arial" w:eastAsia="Times New Roman" w:hAnsi="Arial" w:cs="Arial"/>
                <w:sz w:val="24"/>
                <w:szCs w:val="24"/>
                <w:lang w:eastAsia="ar-SA"/>
              </w:rPr>
              <w:t>А.И.Гончаров</w:t>
            </w:r>
            <w:proofErr w:type="spellEnd"/>
            <w:r>
              <w:rPr>
                <w:rFonts w:ascii="Arial" w:eastAsia="Times New Roman" w:hAnsi="Arial" w:cs="Arial"/>
                <w:sz w:val="24"/>
                <w:szCs w:val="24"/>
                <w:lang w:eastAsia="ar-SA"/>
              </w:rPr>
              <w:t>. Роман «Обломов». Образ Обломова: детство, юность, зрелость. Понятие «</w:t>
            </w:r>
            <w:proofErr w:type="gramStart"/>
            <w:r>
              <w:rPr>
                <w:rFonts w:ascii="Arial" w:eastAsia="Times New Roman" w:hAnsi="Arial" w:cs="Arial"/>
                <w:sz w:val="24"/>
                <w:szCs w:val="24"/>
                <w:lang w:eastAsia="ar-SA"/>
              </w:rPr>
              <w:t>обломовщины</w:t>
            </w:r>
            <w:proofErr w:type="gramEnd"/>
            <w:r>
              <w:rPr>
                <w:rFonts w:ascii="Arial" w:eastAsia="Times New Roman" w:hAnsi="Arial" w:cs="Arial"/>
                <w:sz w:val="24"/>
                <w:szCs w:val="24"/>
                <w:lang w:eastAsia="ar-SA"/>
              </w:rPr>
              <w:t xml:space="preserve">» в романе </w:t>
            </w:r>
            <w:proofErr w:type="spellStart"/>
            <w:r>
              <w:rPr>
                <w:rFonts w:ascii="Arial" w:eastAsia="Times New Roman" w:hAnsi="Arial" w:cs="Arial"/>
                <w:sz w:val="24"/>
                <w:szCs w:val="24"/>
                <w:lang w:eastAsia="ar-SA"/>
              </w:rPr>
              <w:t>А.И.Гончарова</w:t>
            </w:r>
            <w:proofErr w:type="spellEnd"/>
            <w:r>
              <w:rPr>
                <w:rFonts w:ascii="Arial" w:eastAsia="Times New Roman" w:hAnsi="Arial" w:cs="Arial"/>
                <w:sz w:val="24"/>
                <w:szCs w:val="24"/>
                <w:lang w:eastAsia="ar-SA"/>
              </w:rPr>
              <w:t>, «обломовщина» как имя нарицательное. Образ Обломова в театре и кино, в современной массовой культуре, черты Обломова в каждом из нас.</w:t>
            </w:r>
          </w:p>
          <w:p w:rsidR="00773D44" w:rsidRPr="003941CB" w:rsidRDefault="00773D44" w:rsidP="00326354">
            <w:pPr>
              <w:suppressAutoHyphens/>
              <w:spacing w:after="0" w:line="240" w:lineRule="auto"/>
              <w:rPr>
                <w:rFonts w:ascii="Arial" w:eastAsia="Calibri" w:hAnsi="Arial" w:cs="Arial"/>
                <w:sz w:val="24"/>
                <w:szCs w:val="24"/>
                <w:lang w:eastAsia="ar-SA"/>
              </w:rPr>
            </w:pPr>
            <w:r>
              <w:rPr>
                <w:rFonts w:ascii="Arial" w:eastAsia="Times New Roman" w:hAnsi="Arial" w:cs="Arial"/>
                <w:sz w:val="24"/>
                <w:szCs w:val="24"/>
                <w:lang w:eastAsia="ar-SA"/>
              </w:rPr>
              <w:t xml:space="preserve">Литературная критика произведения: </w:t>
            </w:r>
            <w:proofErr w:type="spellStart"/>
            <w:r>
              <w:rPr>
                <w:rFonts w:ascii="Arial" w:eastAsia="Times New Roman" w:hAnsi="Arial" w:cs="Arial"/>
                <w:sz w:val="24"/>
                <w:szCs w:val="24"/>
                <w:lang w:eastAsia="ar-SA"/>
              </w:rPr>
              <w:t>Н.А.Добролюбов</w:t>
            </w:r>
            <w:proofErr w:type="spellEnd"/>
            <w:r>
              <w:rPr>
                <w:rFonts w:ascii="Arial" w:eastAsia="Times New Roman" w:hAnsi="Arial" w:cs="Arial"/>
                <w:sz w:val="24"/>
                <w:szCs w:val="24"/>
                <w:lang w:eastAsia="ar-SA"/>
              </w:rPr>
              <w:t xml:space="preserve"> «Что такое </w:t>
            </w:r>
            <w:proofErr w:type="gramStart"/>
            <w:r>
              <w:rPr>
                <w:rFonts w:ascii="Arial" w:eastAsia="Times New Roman" w:hAnsi="Arial" w:cs="Arial"/>
                <w:sz w:val="24"/>
                <w:szCs w:val="24"/>
                <w:lang w:eastAsia="ar-SA"/>
              </w:rPr>
              <w:t>обломовщина</w:t>
            </w:r>
            <w:proofErr w:type="gramEnd"/>
            <w:r>
              <w:rPr>
                <w:rFonts w:ascii="Arial" w:eastAsia="Times New Roman" w:hAnsi="Arial" w:cs="Arial"/>
                <w:sz w:val="24"/>
                <w:szCs w:val="24"/>
                <w:lang w:eastAsia="ar-SA"/>
              </w:rPr>
              <w:t>?»</w:t>
            </w:r>
          </w:p>
        </w:tc>
        <w:tc>
          <w:tcPr>
            <w:tcW w:w="1908" w:type="dxa"/>
            <w:tcBorders>
              <w:bottom w:val="single" w:sz="4" w:space="0" w:color="auto"/>
            </w:tcBorders>
            <w:shd w:val="clear" w:color="auto" w:fill="auto"/>
          </w:tcPr>
          <w:p w:rsidR="00773D44" w:rsidRPr="003941CB" w:rsidRDefault="00773D44" w:rsidP="00326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773D44" w:rsidRPr="003941CB" w:rsidRDefault="00773D44" w:rsidP="00326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773D44" w:rsidRPr="007D6CD8" w:rsidRDefault="00773D44" w:rsidP="00326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p w:rsidR="00773D44" w:rsidRPr="003941CB" w:rsidRDefault="00773D44" w:rsidP="00326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773D44" w:rsidRPr="003941CB" w:rsidRDefault="00773D44" w:rsidP="00326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vMerge/>
            <w:shd w:val="clear" w:color="auto" w:fill="auto"/>
          </w:tcPr>
          <w:p w:rsidR="00773D44" w:rsidRPr="003941CB" w:rsidRDefault="00773D44" w:rsidP="00326354">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p>
        </w:tc>
      </w:tr>
      <w:tr w:rsidR="00773D44" w:rsidRPr="003941CB" w:rsidTr="00773D44">
        <w:trPr>
          <w:trHeight w:val="1960"/>
        </w:trPr>
        <w:tc>
          <w:tcPr>
            <w:tcW w:w="2838" w:type="dxa"/>
            <w:vMerge/>
            <w:shd w:val="clear" w:color="auto" w:fill="auto"/>
          </w:tcPr>
          <w:p w:rsidR="00773D44" w:rsidRPr="003941CB" w:rsidRDefault="00773D44" w:rsidP="00326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Pr>
          <w:p w:rsidR="00773D44" w:rsidRDefault="00773D44" w:rsidP="00326354">
            <w:pPr>
              <w:suppressAutoHyphens/>
              <w:spacing w:after="0" w:line="240" w:lineRule="auto"/>
              <w:rPr>
                <w:rFonts w:ascii="Arial" w:eastAsia="Calibri" w:hAnsi="Arial" w:cs="Arial"/>
                <w:b/>
                <w:sz w:val="24"/>
                <w:szCs w:val="24"/>
                <w:lang w:eastAsia="ar-SA"/>
              </w:rPr>
            </w:pPr>
            <w:r>
              <w:rPr>
                <w:rFonts w:ascii="Arial" w:eastAsia="Calibri" w:hAnsi="Arial" w:cs="Arial"/>
                <w:b/>
                <w:sz w:val="24"/>
                <w:szCs w:val="24"/>
                <w:lang w:eastAsia="ar-SA"/>
              </w:rPr>
              <w:t>Практические занятия:</w:t>
            </w:r>
          </w:p>
          <w:p w:rsidR="00773D44" w:rsidRPr="00773D44" w:rsidRDefault="00773D44" w:rsidP="00326354">
            <w:pPr>
              <w:suppressAutoHyphens/>
              <w:spacing w:after="0" w:line="240" w:lineRule="auto"/>
              <w:rPr>
                <w:rFonts w:ascii="Arial" w:eastAsia="Calibri" w:hAnsi="Arial" w:cs="Arial"/>
                <w:sz w:val="24"/>
                <w:szCs w:val="24"/>
                <w:lang w:eastAsia="ar-SA"/>
              </w:rPr>
            </w:pPr>
            <w:r>
              <w:rPr>
                <w:rFonts w:ascii="Arial" w:eastAsia="Calibri" w:hAnsi="Arial" w:cs="Arial"/>
                <w:sz w:val="24"/>
                <w:szCs w:val="24"/>
                <w:lang w:eastAsia="ar-SA"/>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студента: текстовое/цитатное описание; визуализация портрета в разных техниках: графика, аппликация, коллаж, видеомонтаж и т.д.). Сочинение «Что от Обломова есть во мне?»</w:t>
            </w:r>
          </w:p>
        </w:tc>
        <w:tc>
          <w:tcPr>
            <w:tcW w:w="1908" w:type="dxa"/>
            <w:shd w:val="clear" w:color="auto" w:fill="auto"/>
          </w:tcPr>
          <w:p w:rsidR="00773D44" w:rsidRPr="00773D44" w:rsidRDefault="00773D44" w:rsidP="00326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773D44" w:rsidRPr="003941CB" w:rsidRDefault="00773D44" w:rsidP="00326354">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4B7DCD" w:rsidRPr="003941CB" w:rsidTr="002A6877">
        <w:trPr>
          <w:trHeight w:val="20"/>
        </w:trPr>
        <w:tc>
          <w:tcPr>
            <w:tcW w:w="2838" w:type="dxa"/>
            <w:vMerge w:val="restart"/>
            <w:shd w:val="clear" w:color="auto" w:fill="auto"/>
          </w:tcPr>
          <w:p w:rsidR="004B7DCD" w:rsidRPr="003941CB" w:rsidRDefault="004B7DCD" w:rsidP="00326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Тема 2.3</w:t>
            </w:r>
            <w:r w:rsidRPr="003941CB">
              <w:rPr>
                <w:rFonts w:ascii="Arial" w:eastAsia="Calibri" w:hAnsi="Arial" w:cs="Arial"/>
                <w:b/>
                <w:bCs/>
                <w:sz w:val="24"/>
                <w:szCs w:val="24"/>
                <w:lang w:eastAsia="ar-SA"/>
              </w:rPr>
              <w:t>.</w:t>
            </w:r>
          </w:p>
          <w:p w:rsidR="004B7DCD" w:rsidRPr="003941CB" w:rsidRDefault="004B7DCD" w:rsidP="00326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Pr>
                <w:rFonts w:ascii="Arial" w:eastAsia="Calibri" w:hAnsi="Arial" w:cs="Arial"/>
                <w:b/>
                <w:bCs/>
                <w:sz w:val="24"/>
                <w:szCs w:val="24"/>
                <w:lang w:eastAsia="ar-SA"/>
              </w:rPr>
              <w:t xml:space="preserve">Новый герой, «отрицающий все», в романе </w:t>
            </w:r>
            <w:proofErr w:type="spellStart"/>
            <w:r>
              <w:rPr>
                <w:rFonts w:ascii="Arial" w:eastAsia="Calibri" w:hAnsi="Arial" w:cs="Arial"/>
                <w:b/>
                <w:bCs/>
                <w:sz w:val="24"/>
                <w:szCs w:val="24"/>
                <w:lang w:eastAsia="ar-SA"/>
              </w:rPr>
              <w:t>И.С.Тургенева</w:t>
            </w:r>
            <w:proofErr w:type="spellEnd"/>
            <w:r>
              <w:rPr>
                <w:rFonts w:ascii="Arial" w:eastAsia="Calibri" w:hAnsi="Arial" w:cs="Arial"/>
                <w:b/>
                <w:bCs/>
                <w:sz w:val="24"/>
                <w:szCs w:val="24"/>
                <w:lang w:eastAsia="ar-SA"/>
              </w:rPr>
              <w:t xml:space="preserve"> (1818-1883) «Отцы и дети»</w:t>
            </w:r>
          </w:p>
        </w:tc>
        <w:tc>
          <w:tcPr>
            <w:tcW w:w="8894" w:type="dxa"/>
          </w:tcPr>
          <w:p w:rsidR="004B7DCD" w:rsidRPr="004D3D5F" w:rsidRDefault="004B7DCD" w:rsidP="00326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4D3D5F">
              <w:rPr>
                <w:rFonts w:ascii="Arial" w:eastAsia="Calibri" w:hAnsi="Arial" w:cs="Arial"/>
                <w:b/>
                <w:bCs/>
                <w:sz w:val="24"/>
                <w:szCs w:val="24"/>
                <w:lang w:eastAsia="ar-SA"/>
              </w:rPr>
              <w:t>Содержание учебного материала</w:t>
            </w:r>
          </w:p>
        </w:tc>
        <w:tc>
          <w:tcPr>
            <w:tcW w:w="1908" w:type="dxa"/>
            <w:shd w:val="clear" w:color="auto" w:fill="auto"/>
          </w:tcPr>
          <w:p w:rsidR="004B7DCD" w:rsidRPr="006C1E43" w:rsidRDefault="004B7DCD" w:rsidP="00326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4</w:t>
            </w:r>
          </w:p>
        </w:tc>
        <w:tc>
          <w:tcPr>
            <w:tcW w:w="2095" w:type="dxa"/>
            <w:vMerge w:val="restart"/>
            <w:shd w:val="clear" w:color="auto" w:fill="auto"/>
          </w:tcPr>
          <w:p w:rsidR="004B7DCD" w:rsidRPr="006C660A" w:rsidRDefault="004B7DCD" w:rsidP="006C1E43">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6935AC" w:rsidRDefault="004B7DCD" w:rsidP="006C1E43">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01, ОК.02, </w:t>
            </w:r>
          </w:p>
          <w:p w:rsidR="006935AC" w:rsidRDefault="004B7DCD" w:rsidP="006C1E43">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03, ОК 04, </w:t>
            </w:r>
          </w:p>
          <w:p w:rsidR="006935AC" w:rsidRDefault="004B7DCD" w:rsidP="006C1E43">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05, ОК 06, </w:t>
            </w:r>
          </w:p>
          <w:p w:rsidR="004B7DCD" w:rsidRPr="006C660A" w:rsidRDefault="004B7DCD" w:rsidP="006C1E43">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09</w:t>
            </w:r>
          </w:p>
          <w:p w:rsidR="004B7DCD" w:rsidRPr="003941CB" w:rsidRDefault="004B7DCD" w:rsidP="00CF154E">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6C660A">
              <w:rPr>
                <w:rFonts w:ascii="Arial" w:eastAsia="Times New Roman" w:hAnsi="Arial" w:cs="Arial"/>
                <w:sz w:val="24"/>
                <w:szCs w:val="24"/>
              </w:rPr>
              <w:t>ЛР 1 - ЛР 12</w:t>
            </w:r>
          </w:p>
        </w:tc>
      </w:tr>
      <w:tr w:rsidR="004B7DCD" w:rsidRPr="003941CB" w:rsidTr="002A6877">
        <w:trPr>
          <w:trHeight w:val="20"/>
        </w:trPr>
        <w:tc>
          <w:tcPr>
            <w:tcW w:w="2838" w:type="dxa"/>
            <w:vMerge/>
            <w:shd w:val="clear" w:color="auto" w:fill="auto"/>
          </w:tcPr>
          <w:p w:rsidR="004B7DCD" w:rsidRPr="003941CB" w:rsidRDefault="004B7DCD" w:rsidP="006C1E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4B7DCD" w:rsidRDefault="004B7DCD" w:rsidP="006C1E43">
            <w:pPr>
              <w:suppressAutoHyphens/>
              <w:spacing w:after="0" w:line="240" w:lineRule="auto"/>
              <w:rPr>
                <w:rFonts w:ascii="Arial" w:eastAsia="Calibri" w:hAnsi="Arial" w:cs="Arial"/>
                <w:sz w:val="24"/>
                <w:szCs w:val="24"/>
                <w:lang w:eastAsia="ar-SA"/>
              </w:rPr>
            </w:pPr>
            <w:r>
              <w:rPr>
                <w:rFonts w:ascii="Arial" w:eastAsia="Calibri" w:hAnsi="Arial" w:cs="Arial"/>
                <w:sz w:val="24"/>
                <w:szCs w:val="24"/>
                <w:lang w:eastAsia="ar-SA"/>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Взгляды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rsidR="004B7DCD" w:rsidRPr="00187E2F" w:rsidRDefault="004B7DCD" w:rsidP="006C1E43">
            <w:pPr>
              <w:suppressAutoHyphens/>
              <w:spacing w:after="0" w:line="240" w:lineRule="auto"/>
              <w:rPr>
                <w:rFonts w:ascii="Arial" w:eastAsia="Calibri" w:hAnsi="Arial" w:cs="Arial"/>
                <w:sz w:val="24"/>
                <w:szCs w:val="24"/>
                <w:lang w:eastAsia="ar-SA"/>
              </w:rPr>
            </w:pPr>
            <w:r>
              <w:rPr>
                <w:rFonts w:ascii="Arial" w:eastAsia="Calibri" w:hAnsi="Arial" w:cs="Arial"/>
                <w:sz w:val="24"/>
                <w:szCs w:val="24"/>
                <w:lang w:eastAsia="ar-SA"/>
              </w:rPr>
              <w:t xml:space="preserve">Литературная критика произведения: </w:t>
            </w:r>
            <w:proofErr w:type="spellStart"/>
            <w:r>
              <w:rPr>
                <w:rFonts w:ascii="Arial" w:eastAsia="Calibri" w:hAnsi="Arial" w:cs="Arial"/>
                <w:sz w:val="24"/>
                <w:szCs w:val="24"/>
                <w:lang w:eastAsia="ar-SA"/>
              </w:rPr>
              <w:t>Д.И.Писарев</w:t>
            </w:r>
            <w:proofErr w:type="spellEnd"/>
            <w:r>
              <w:rPr>
                <w:rFonts w:ascii="Arial" w:eastAsia="Calibri" w:hAnsi="Arial" w:cs="Arial"/>
                <w:sz w:val="24"/>
                <w:szCs w:val="24"/>
                <w:lang w:eastAsia="ar-SA"/>
              </w:rPr>
              <w:t xml:space="preserve"> «Базаров»</w:t>
            </w:r>
          </w:p>
        </w:tc>
        <w:tc>
          <w:tcPr>
            <w:tcW w:w="1908" w:type="dxa"/>
            <w:shd w:val="clear" w:color="auto" w:fill="auto"/>
          </w:tcPr>
          <w:p w:rsidR="004B7DCD" w:rsidRPr="006C1E43" w:rsidRDefault="004B7DCD" w:rsidP="006C1E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sidRPr="006C1E43">
              <w:rPr>
                <w:rFonts w:ascii="Arial" w:eastAsia="Calibri" w:hAnsi="Arial" w:cs="Arial"/>
                <w:bCs/>
                <w:sz w:val="24"/>
                <w:szCs w:val="24"/>
                <w:lang w:eastAsia="ar-SA"/>
              </w:rPr>
              <w:t>2</w:t>
            </w:r>
          </w:p>
        </w:tc>
        <w:tc>
          <w:tcPr>
            <w:tcW w:w="2095" w:type="dxa"/>
            <w:vMerge/>
            <w:shd w:val="clear" w:color="auto" w:fill="auto"/>
          </w:tcPr>
          <w:p w:rsidR="004B7DCD" w:rsidRPr="003941CB" w:rsidRDefault="004B7DCD" w:rsidP="006C1E43">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p>
        </w:tc>
      </w:tr>
      <w:tr w:rsidR="004B7DCD" w:rsidRPr="003941CB" w:rsidTr="002A6877">
        <w:trPr>
          <w:trHeight w:val="20"/>
        </w:trPr>
        <w:tc>
          <w:tcPr>
            <w:tcW w:w="2838" w:type="dxa"/>
            <w:vMerge/>
            <w:shd w:val="clear" w:color="auto" w:fill="auto"/>
          </w:tcPr>
          <w:p w:rsidR="004B7DCD" w:rsidRPr="003941CB" w:rsidRDefault="004B7DCD" w:rsidP="006C1E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4B7DCD" w:rsidRDefault="004B7DCD" w:rsidP="006C1E43">
            <w:pPr>
              <w:suppressAutoHyphens/>
              <w:spacing w:after="0" w:line="240" w:lineRule="auto"/>
              <w:rPr>
                <w:rFonts w:ascii="Arial" w:eastAsia="Calibri" w:hAnsi="Arial" w:cs="Arial"/>
                <w:b/>
                <w:sz w:val="24"/>
                <w:szCs w:val="24"/>
                <w:lang w:eastAsia="ar-SA"/>
              </w:rPr>
            </w:pPr>
            <w:r>
              <w:rPr>
                <w:rFonts w:ascii="Arial" w:eastAsia="Calibri" w:hAnsi="Arial" w:cs="Arial"/>
                <w:b/>
                <w:sz w:val="24"/>
                <w:szCs w:val="24"/>
                <w:lang w:eastAsia="ar-SA"/>
              </w:rPr>
              <w:t xml:space="preserve">Практические занятия: </w:t>
            </w:r>
          </w:p>
          <w:p w:rsidR="004B7DCD" w:rsidRPr="0078713B" w:rsidRDefault="004B7DCD" w:rsidP="006C1E43">
            <w:pPr>
              <w:suppressAutoHyphens/>
              <w:spacing w:after="0" w:line="240" w:lineRule="auto"/>
              <w:rPr>
                <w:rFonts w:ascii="Arial" w:eastAsia="Calibri" w:hAnsi="Arial" w:cs="Arial"/>
                <w:sz w:val="24"/>
                <w:szCs w:val="24"/>
                <w:lang w:eastAsia="ar-SA"/>
              </w:rPr>
            </w:pPr>
            <w:r>
              <w:rPr>
                <w:rFonts w:ascii="Arial" w:eastAsia="Calibri" w:hAnsi="Arial" w:cs="Arial"/>
                <w:sz w:val="24"/>
                <w:szCs w:val="24"/>
                <w:lang w:eastAsia="ar-SA"/>
              </w:rPr>
              <w:t xml:space="preserve">Работа с избранными эпизодами романа (чтение, обсуждение). Написание рассказа о произошедшем споре от лица Павла Петровича или от лица Базарова и озаглавить его (можно от лица Аркадия – свидетеля спора), встав на точку зрения персонажа и перечислив все темы, которые были в споре затронуты, </w:t>
            </w:r>
            <w:proofErr w:type="gramStart"/>
            <w:r>
              <w:rPr>
                <w:rFonts w:ascii="Arial" w:eastAsia="Calibri" w:hAnsi="Arial" w:cs="Arial"/>
                <w:sz w:val="24"/>
                <w:szCs w:val="24"/>
                <w:lang w:eastAsia="ar-SA"/>
              </w:rPr>
              <w:t>и</w:t>
            </w:r>
            <w:proofErr w:type="gramEnd"/>
            <w:r>
              <w:rPr>
                <w:rFonts w:ascii="Arial" w:eastAsia="Calibri" w:hAnsi="Arial" w:cs="Arial"/>
                <w:sz w:val="24"/>
                <w:szCs w:val="24"/>
                <w:lang w:eastAsia="ar-SA"/>
              </w:rPr>
              <w:t xml:space="preserve"> дав оценку от лица персонажа своему оппоненту (исходя из описания героев, которое вы читали ранее)</w:t>
            </w:r>
          </w:p>
        </w:tc>
        <w:tc>
          <w:tcPr>
            <w:tcW w:w="1908" w:type="dxa"/>
            <w:shd w:val="clear" w:color="auto" w:fill="auto"/>
          </w:tcPr>
          <w:p w:rsidR="004B7DCD" w:rsidRPr="006C1E43" w:rsidRDefault="004B7DCD" w:rsidP="006C1E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4B7DCD" w:rsidRPr="003941CB" w:rsidRDefault="004B7DCD" w:rsidP="006C1E43">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p>
        </w:tc>
      </w:tr>
      <w:tr w:rsidR="004B7DCD" w:rsidRPr="003941CB" w:rsidTr="00CF154E">
        <w:trPr>
          <w:trHeight w:val="20"/>
        </w:trPr>
        <w:tc>
          <w:tcPr>
            <w:tcW w:w="15735" w:type="dxa"/>
            <w:gridSpan w:val="4"/>
            <w:shd w:val="clear" w:color="auto" w:fill="auto"/>
          </w:tcPr>
          <w:p w:rsidR="004B7DCD" w:rsidRPr="00724534" w:rsidRDefault="004B7DCD" w:rsidP="004B7DCD">
            <w:pPr>
              <w:widowControl w:val="0"/>
              <w:autoSpaceDE w:val="0"/>
              <w:autoSpaceDN w:val="0"/>
              <w:adjustRightInd w:val="0"/>
              <w:spacing w:after="0" w:line="240" w:lineRule="auto"/>
              <w:ind w:left="-97" w:right="-28"/>
              <w:rPr>
                <w:rFonts w:ascii="Arial" w:eastAsia="Times New Roman" w:hAnsi="Arial" w:cs="Arial"/>
                <w:b/>
                <w:sz w:val="24"/>
                <w:szCs w:val="24"/>
              </w:rPr>
            </w:pPr>
            <w:r>
              <w:rPr>
                <w:rFonts w:ascii="Arial" w:eastAsia="Times New Roman" w:hAnsi="Arial" w:cs="Arial"/>
                <w:b/>
                <w:sz w:val="24"/>
                <w:szCs w:val="24"/>
              </w:rPr>
              <w:t>Профессионально-ориентированное содержание (содержание прикладного модуля)</w:t>
            </w:r>
            <w:r w:rsidR="00441807">
              <w:rPr>
                <w:rFonts w:ascii="Arial" w:eastAsia="Times New Roman" w:hAnsi="Arial" w:cs="Arial"/>
                <w:b/>
                <w:sz w:val="24"/>
                <w:szCs w:val="24"/>
              </w:rPr>
              <w:t xml:space="preserve">                                      2</w:t>
            </w:r>
          </w:p>
        </w:tc>
      </w:tr>
      <w:tr w:rsidR="004B7DCD" w:rsidRPr="003941CB" w:rsidTr="002A6877">
        <w:trPr>
          <w:trHeight w:val="20"/>
        </w:trPr>
        <w:tc>
          <w:tcPr>
            <w:tcW w:w="2838" w:type="dxa"/>
            <w:vMerge w:val="restart"/>
            <w:shd w:val="clear" w:color="auto" w:fill="auto"/>
          </w:tcPr>
          <w:p w:rsidR="004B7DCD" w:rsidRPr="003941CB" w:rsidRDefault="004B7DCD" w:rsidP="004B7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«Ты профессией астронома метростроевца не удивишь!..»</w:t>
            </w:r>
          </w:p>
        </w:tc>
        <w:tc>
          <w:tcPr>
            <w:tcW w:w="8894" w:type="dxa"/>
          </w:tcPr>
          <w:p w:rsidR="004B7DCD" w:rsidRPr="004B7DCD" w:rsidRDefault="004B7DCD" w:rsidP="004B7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4B7DCD">
              <w:rPr>
                <w:rFonts w:ascii="Arial" w:eastAsia="Calibri" w:hAnsi="Arial" w:cs="Arial"/>
                <w:b/>
                <w:bCs/>
                <w:sz w:val="24"/>
                <w:szCs w:val="24"/>
                <w:lang w:eastAsia="ar-SA"/>
              </w:rPr>
              <w:t>Содержание учебного материала</w:t>
            </w:r>
          </w:p>
        </w:tc>
        <w:tc>
          <w:tcPr>
            <w:tcW w:w="1908" w:type="dxa"/>
            <w:shd w:val="clear" w:color="auto" w:fill="auto"/>
          </w:tcPr>
          <w:p w:rsidR="004B7DCD" w:rsidRPr="003941CB" w:rsidRDefault="004B7DCD" w:rsidP="004B7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vMerge w:val="restart"/>
            <w:shd w:val="clear" w:color="auto" w:fill="auto"/>
          </w:tcPr>
          <w:p w:rsidR="004B7DCD" w:rsidRPr="006C660A" w:rsidRDefault="004B7DCD" w:rsidP="004B7DCD">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6935AC" w:rsidRDefault="004B7DCD" w:rsidP="004B7DCD">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01, ОК.02, </w:t>
            </w:r>
          </w:p>
          <w:p w:rsidR="006935AC" w:rsidRDefault="004B7DCD" w:rsidP="004B7DCD">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03, ОК 04, </w:t>
            </w:r>
          </w:p>
          <w:p w:rsidR="006935AC" w:rsidRDefault="004B7DCD" w:rsidP="004B7DCD">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05, ОК 06, </w:t>
            </w:r>
          </w:p>
          <w:p w:rsidR="004B7DCD" w:rsidRPr="006C660A" w:rsidRDefault="004B7DCD" w:rsidP="004B7DCD">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09</w:t>
            </w:r>
          </w:p>
          <w:p w:rsidR="004B7DCD" w:rsidRDefault="004B7DCD" w:rsidP="004B7DCD">
            <w:pPr>
              <w:widowControl w:val="0"/>
              <w:autoSpaceDE w:val="0"/>
              <w:autoSpaceDN w:val="0"/>
              <w:adjustRightInd w:val="0"/>
              <w:spacing w:after="0" w:line="240" w:lineRule="auto"/>
              <w:ind w:left="-97" w:right="-28"/>
              <w:jc w:val="center"/>
              <w:rPr>
                <w:rFonts w:ascii="Arial" w:eastAsia="Times New Roman" w:hAnsi="Arial" w:cs="Arial"/>
                <w:sz w:val="24"/>
                <w:szCs w:val="24"/>
              </w:rPr>
            </w:pPr>
            <w:r w:rsidRPr="006C660A">
              <w:rPr>
                <w:rFonts w:ascii="Arial" w:eastAsia="Times New Roman" w:hAnsi="Arial" w:cs="Arial"/>
                <w:sz w:val="24"/>
                <w:szCs w:val="24"/>
              </w:rPr>
              <w:t>ЛР 1 - ЛР 12</w:t>
            </w:r>
          </w:p>
          <w:p w:rsidR="004B7DCD" w:rsidRPr="003941CB" w:rsidRDefault="00DC2763" w:rsidP="004B7DCD">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79227B">
              <w:rPr>
                <w:rFonts w:ascii="Arial" w:eastAsia="Calibri" w:hAnsi="Arial" w:cs="Arial"/>
                <w:sz w:val="24"/>
                <w:szCs w:val="24"/>
                <w:lang w:eastAsia="ar-SA"/>
              </w:rPr>
              <w:t>ПК.1.1, ПК.1.2., ПК.1.3, ПК.2.1,ПК.2.2, ПК.3.1, ПК.3.2</w:t>
            </w:r>
          </w:p>
        </w:tc>
      </w:tr>
      <w:tr w:rsidR="004B7DCD" w:rsidRPr="003941CB" w:rsidTr="002A6877">
        <w:trPr>
          <w:trHeight w:val="20"/>
        </w:trPr>
        <w:tc>
          <w:tcPr>
            <w:tcW w:w="2838" w:type="dxa"/>
            <w:vMerge/>
            <w:shd w:val="clear" w:color="auto" w:fill="auto"/>
          </w:tcPr>
          <w:p w:rsidR="004B7DCD" w:rsidRDefault="004B7DCD" w:rsidP="004B7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Pr>
          <w:p w:rsidR="004B7DCD" w:rsidRPr="003941CB" w:rsidRDefault="004B7DCD" w:rsidP="004B7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sz w:val="24"/>
                <w:szCs w:val="24"/>
                <w:lang w:eastAsia="ar-SA"/>
              </w:rPr>
            </w:pPr>
            <w:r>
              <w:rPr>
                <w:rFonts w:ascii="Arial" w:eastAsia="Calibri" w:hAnsi="Arial" w:cs="Arial"/>
                <w:bCs/>
                <w:sz w:val="24"/>
                <w:szCs w:val="24"/>
                <w:lang w:eastAsia="ar-SA"/>
              </w:rPr>
              <w:t xml:space="preserve">Стереотипы, связанные с той или иной профессией, представление о будущей профессии. </w:t>
            </w:r>
            <w:proofErr w:type="gramStart"/>
            <w:r>
              <w:rPr>
                <w:rFonts w:ascii="Arial" w:eastAsia="Calibri" w:hAnsi="Arial" w:cs="Arial"/>
                <w:bCs/>
                <w:sz w:val="24"/>
                <w:szCs w:val="24"/>
                <w:lang w:eastAsia="ar-SA"/>
              </w:rPr>
              <w:t>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различного формата о стереотипах, заблуждениях, неверных представлениях, связанных в обществе с получаемой</w:t>
            </w:r>
            <w:r w:rsidR="00441807">
              <w:rPr>
                <w:rFonts w:ascii="Arial" w:eastAsia="Calibri" w:hAnsi="Arial" w:cs="Arial"/>
                <w:bCs/>
                <w:sz w:val="24"/>
                <w:szCs w:val="24"/>
                <w:lang w:eastAsia="ar-SA"/>
              </w:rPr>
              <w:t xml:space="preserve"> профессией и ее социальной значимостью</w:t>
            </w:r>
            <w:r w:rsidR="006F2977">
              <w:rPr>
                <w:rFonts w:ascii="Arial" w:eastAsia="Calibri" w:hAnsi="Arial" w:cs="Arial"/>
                <w:bCs/>
                <w:sz w:val="24"/>
                <w:szCs w:val="24"/>
                <w:lang w:eastAsia="ar-SA"/>
              </w:rPr>
              <w:t xml:space="preserve"> </w:t>
            </w:r>
            <w:proofErr w:type="gramEnd"/>
          </w:p>
        </w:tc>
        <w:tc>
          <w:tcPr>
            <w:tcW w:w="1908" w:type="dxa"/>
            <w:shd w:val="clear" w:color="auto" w:fill="auto"/>
          </w:tcPr>
          <w:p w:rsidR="004B7DCD" w:rsidRPr="00441807" w:rsidRDefault="00441807" w:rsidP="004B7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w:t>
            </w:r>
          </w:p>
        </w:tc>
        <w:tc>
          <w:tcPr>
            <w:tcW w:w="2095" w:type="dxa"/>
            <w:vMerge/>
            <w:shd w:val="clear" w:color="auto" w:fill="auto"/>
          </w:tcPr>
          <w:p w:rsidR="004B7DCD" w:rsidRPr="003941CB" w:rsidRDefault="004B7DCD" w:rsidP="004B7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4B7DCD" w:rsidRPr="003941CB" w:rsidTr="002A6877">
        <w:trPr>
          <w:trHeight w:val="20"/>
        </w:trPr>
        <w:tc>
          <w:tcPr>
            <w:tcW w:w="2838" w:type="dxa"/>
            <w:vMerge/>
            <w:shd w:val="clear" w:color="auto" w:fill="auto"/>
          </w:tcPr>
          <w:p w:rsidR="004B7DCD" w:rsidRPr="003941CB" w:rsidRDefault="004B7DCD" w:rsidP="004B7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Pr>
          <w:p w:rsidR="004B7DCD" w:rsidRDefault="00441807" w:rsidP="004B7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Pr>
                <w:rFonts w:ascii="Arial" w:eastAsia="Calibri" w:hAnsi="Arial" w:cs="Arial"/>
                <w:b/>
                <w:bCs/>
                <w:sz w:val="24"/>
                <w:szCs w:val="24"/>
                <w:lang w:eastAsia="ar-SA"/>
              </w:rPr>
              <w:t>Практические занятия:</w:t>
            </w:r>
          </w:p>
          <w:p w:rsidR="00441807" w:rsidRPr="00441807" w:rsidRDefault="00441807" w:rsidP="004B7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sz w:val="24"/>
                <w:szCs w:val="24"/>
                <w:lang w:eastAsia="ar-SA"/>
              </w:rPr>
            </w:pPr>
            <w:r>
              <w:rPr>
                <w:rFonts w:ascii="Arial" w:eastAsia="Calibri" w:hAnsi="Arial" w:cs="Arial"/>
                <w:bCs/>
                <w:sz w:val="24"/>
                <w:szCs w:val="24"/>
                <w:lang w:eastAsia="ar-SA"/>
              </w:rPr>
              <w:t xml:space="preserve">«Обломов на службе»: работа с избранными эпизодами гл. 5 ч. 1. романа «Обломов». </w:t>
            </w:r>
            <w:proofErr w:type="gramStart"/>
            <w:r>
              <w:rPr>
                <w:rFonts w:ascii="Arial" w:eastAsia="Calibri" w:hAnsi="Arial" w:cs="Arial"/>
                <w:bCs/>
                <w:sz w:val="24"/>
                <w:szCs w:val="24"/>
                <w:lang w:eastAsia="ar-SA"/>
              </w:rPr>
              <w:t>Написание текста в духе «ожидания\реальность»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w:t>
            </w:r>
            <w:r w:rsidR="00070112">
              <w:rPr>
                <w:rFonts w:ascii="Arial" w:eastAsia="Calibri" w:hAnsi="Arial" w:cs="Arial"/>
                <w:bCs/>
                <w:sz w:val="24"/>
                <w:szCs w:val="24"/>
                <w:lang w:eastAsia="ar-SA"/>
              </w:rPr>
              <w:t xml:space="preserve"> с вашей будущей профессией изнутри, и какова она в реальности (каждый 2-4 предложения) с использованием противительных синтаксических конструкций (по аналогии с избранным эпизодом).</w:t>
            </w:r>
            <w:proofErr w:type="gramEnd"/>
            <w:r w:rsidR="00070112">
              <w:rPr>
                <w:rFonts w:ascii="Arial" w:eastAsia="Calibri" w:hAnsi="Arial" w:cs="Arial"/>
                <w:bCs/>
                <w:sz w:val="24"/>
                <w:szCs w:val="24"/>
                <w:lang w:eastAsia="ar-SA"/>
              </w:rPr>
              <w:t xml:space="preserve"> </w:t>
            </w:r>
            <w:proofErr w:type="gramStart"/>
            <w:r w:rsidR="00070112">
              <w:rPr>
                <w:rFonts w:ascii="Arial" w:eastAsia="Calibri" w:hAnsi="Arial" w:cs="Arial"/>
                <w:bCs/>
                <w:sz w:val="24"/>
                <w:szCs w:val="24"/>
                <w:lang w:eastAsia="ar-SA"/>
              </w:rPr>
              <w:t xml:space="preserve">Работа с </w:t>
            </w:r>
            <w:proofErr w:type="spellStart"/>
            <w:r w:rsidR="00070112">
              <w:rPr>
                <w:rFonts w:ascii="Arial" w:eastAsia="Calibri" w:hAnsi="Arial" w:cs="Arial"/>
                <w:bCs/>
                <w:sz w:val="24"/>
                <w:szCs w:val="24"/>
                <w:lang w:eastAsia="ar-SA"/>
              </w:rPr>
              <w:t>инфоресурсами</w:t>
            </w:r>
            <w:proofErr w:type="spellEnd"/>
            <w:r w:rsidR="00070112">
              <w:rPr>
                <w:rFonts w:ascii="Arial" w:eastAsia="Calibri" w:hAnsi="Arial" w:cs="Arial"/>
                <w:bCs/>
                <w:sz w:val="24"/>
                <w:szCs w:val="24"/>
                <w:lang w:eastAsia="ar-SA"/>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roofErr w:type="gramEnd"/>
          </w:p>
        </w:tc>
        <w:tc>
          <w:tcPr>
            <w:tcW w:w="1908" w:type="dxa"/>
            <w:shd w:val="clear" w:color="auto" w:fill="auto"/>
          </w:tcPr>
          <w:p w:rsidR="004B7DCD" w:rsidRPr="00070112" w:rsidRDefault="00070112" w:rsidP="004B7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4B7DCD" w:rsidRPr="003941CB" w:rsidRDefault="004B7DCD" w:rsidP="004B7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1F7A35" w:rsidRPr="003941CB" w:rsidTr="00CF154E">
        <w:trPr>
          <w:trHeight w:val="20"/>
        </w:trPr>
        <w:tc>
          <w:tcPr>
            <w:tcW w:w="15735" w:type="dxa"/>
            <w:gridSpan w:val="4"/>
            <w:shd w:val="clear" w:color="auto" w:fill="auto"/>
          </w:tcPr>
          <w:p w:rsidR="001F7A35" w:rsidRPr="003941CB" w:rsidRDefault="001F7A35" w:rsidP="001F7A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i/>
                <w:sz w:val="24"/>
                <w:szCs w:val="24"/>
                <w:lang w:eastAsia="ar-SA"/>
              </w:rPr>
            </w:pPr>
            <w:r>
              <w:rPr>
                <w:rFonts w:ascii="Arial" w:eastAsia="Calibri" w:hAnsi="Arial" w:cs="Arial"/>
                <w:b/>
                <w:bCs/>
                <w:i/>
                <w:sz w:val="24"/>
                <w:szCs w:val="24"/>
                <w:lang w:eastAsia="ar-SA"/>
              </w:rPr>
              <w:t>Основное содержание</w:t>
            </w:r>
          </w:p>
        </w:tc>
      </w:tr>
      <w:tr w:rsidR="006935AC" w:rsidRPr="003941CB" w:rsidTr="002A6877">
        <w:trPr>
          <w:trHeight w:val="20"/>
        </w:trPr>
        <w:tc>
          <w:tcPr>
            <w:tcW w:w="2838" w:type="dxa"/>
            <w:vMerge w:val="restart"/>
            <w:shd w:val="clear" w:color="auto" w:fill="auto"/>
          </w:tcPr>
          <w:p w:rsidR="006935AC" w:rsidRPr="003941CB" w:rsidRDefault="006935AC" w:rsidP="001F7A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lastRenderedPageBreak/>
              <w:t>Тема  2.4</w:t>
            </w:r>
            <w:r w:rsidRPr="003941CB">
              <w:rPr>
                <w:rFonts w:ascii="Arial" w:eastAsia="Calibri" w:hAnsi="Arial" w:cs="Arial"/>
                <w:b/>
                <w:bCs/>
                <w:sz w:val="24"/>
                <w:szCs w:val="24"/>
                <w:lang w:eastAsia="ar-SA"/>
              </w:rPr>
              <w:t>.</w:t>
            </w:r>
          </w:p>
          <w:p w:rsidR="006935AC" w:rsidRPr="003941CB" w:rsidRDefault="006935AC" w:rsidP="001F7A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Pr>
                <w:rFonts w:ascii="Arial" w:eastAsia="Calibri" w:hAnsi="Arial" w:cs="Arial"/>
                <w:b/>
                <w:bCs/>
                <w:sz w:val="24"/>
                <w:szCs w:val="24"/>
                <w:lang w:eastAsia="ar-SA"/>
              </w:rPr>
              <w:t xml:space="preserve">Люди и реальность в сказках </w:t>
            </w:r>
            <w:proofErr w:type="spellStart"/>
            <w:r>
              <w:rPr>
                <w:rFonts w:ascii="Arial" w:eastAsia="Calibri" w:hAnsi="Arial" w:cs="Arial"/>
                <w:b/>
                <w:bCs/>
                <w:sz w:val="24"/>
                <w:szCs w:val="24"/>
                <w:lang w:eastAsia="ar-SA"/>
              </w:rPr>
              <w:t>М.Е.Салтыкова</w:t>
            </w:r>
            <w:proofErr w:type="spellEnd"/>
            <w:r>
              <w:rPr>
                <w:rFonts w:ascii="Arial" w:eastAsia="Calibri" w:hAnsi="Arial" w:cs="Arial"/>
                <w:b/>
                <w:bCs/>
                <w:sz w:val="24"/>
                <w:szCs w:val="24"/>
                <w:lang w:eastAsia="ar-SA"/>
              </w:rPr>
              <w:t>-Щедрина (1826-1889): русская жизнь в иносказаниях</w:t>
            </w:r>
          </w:p>
        </w:tc>
        <w:tc>
          <w:tcPr>
            <w:tcW w:w="8894" w:type="dxa"/>
          </w:tcPr>
          <w:p w:rsidR="006935AC" w:rsidRPr="006935AC" w:rsidRDefault="006935AC" w:rsidP="001F7A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6935AC">
              <w:rPr>
                <w:rFonts w:ascii="Arial" w:eastAsia="Calibri" w:hAnsi="Arial" w:cs="Arial"/>
                <w:b/>
                <w:bCs/>
                <w:sz w:val="24"/>
                <w:szCs w:val="24"/>
                <w:lang w:eastAsia="ar-SA"/>
              </w:rPr>
              <w:t>Содержание учебного материала</w:t>
            </w:r>
          </w:p>
        </w:tc>
        <w:tc>
          <w:tcPr>
            <w:tcW w:w="1908" w:type="dxa"/>
            <w:shd w:val="clear" w:color="auto" w:fill="auto"/>
          </w:tcPr>
          <w:p w:rsidR="006935AC" w:rsidRPr="006935AC" w:rsidRDefault="006935AC" w:rsidP="001F7A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vMerge w:val="restart"/>
            <w:shd w:val="clear" w:color="auto" w:fill="auto"/>
          </w:tcPr>
          <w:p w:rsidR="006935AC" w:rsidRPr="006C660A" w:rsidRDefault="006935AC" w:rsidP="006935AC">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6935AC" w:rsidRDefault="006935AC" w:rsidP="006935AC">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01, ОК.02, </w:t>
            </w:r>
          </w:p>
          <w:p w:rsidR="006935AC" w:rsidRDefault="006935AC" w:rsidP="006935AC">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03, ОК 04, </w:t>
            </w:r>
          </w:p>
          <w:p w:rsidR="006935AC" w:rsidRDefault="006935AC" w:rsidP="006935AC">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05, ОК 06, </w:t>
            </w:r>
          </w:p>
          <w:p w:rsidR="006935AC" w:rsidRPr="006C660A" w:rsidRDefault="006935AC" w:rsidP="006935AC">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09</w:t>
            </w:r>
          </w:p>
          <w:p w:rsidR="006935AC" w:rsidRPr="003941CB" w:rsidRDefault="006935AC" w:rsidP="00002F38">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6C660A">
              <w:rPr>
                <w:rFonts w:ascii="Arial" w:eastAsia="Times New Roman" w:hAnsi="Arial" w:cs="Arial"/>
                <w:sz w:val="24"/>
                <w:szCs w:val="24"/>
              </w:rPr>
              <w:t>ЛР 1 - ЛР 12</w:t>
            </w:r>
          </w:p>
        </w:tc>
      </w:tr>
      <w:tr w:rsidR="006935AC" w:rsidRPr="003941CB" w:rsidTr="006935AC">
        <w:trPr>
          <w:trHeight w:val="1126"/>
        </w:trPr>
        <w:tc>
          <w:tcPr>
            <w:tcW w:w="2838" w:type="dxa"/>
            <w:vMerge/>
            <w:shd w:val="clear" w:color="auto" w:fill="auto"/>
          </w:tcPr>
          <w:p w:rsidR="006935AC" w:rsidRPr="003941CB" w:rsidRDefault="006935AC"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6935AC" w:rsidRPr="006935AC" w:rsidRDefault="006935AC" w:rsidP="006935AC">
            <w:pPr>
              <w:suppressAutoHyphens/>
              <w:spacing w:after="0" w:line="240" w:lineRule="auto"/>
              <w:jc w:val="both"/>
              <w:rPr>
                <w:rFonts w:ascii="Arial" w:eastAsia="Calibri" w:hAnsi="Arial" w:cs="Arial"/>
                <w:color w:val="000000"/>
                <w:sz w:val="24"/>
                <w:szCs w:val="24"/>
                <w:lang w:eastAsia="ar-SA"/>
              </w:rPr>
            </w:pPr>
            <w:r>
              <w:rPr>
                <w:rFonts w:ascii="Arial" w:eastAsia="Calibri" w:hAnsi="Arial" w:cs="Arial"/>
                <w:color w:val="000000"/>
                <w:sz w:val="24"/>
                <w:szCs w:val="24"/>
                <w:lang w:eastAsia="ar-SA"/>
              </w:rPr>
              <w:t xml:space="preserve">Авторский замысел и своеобразие жанра литературной сказки. Сходство и различие сказок </w:t>
            </w:r>
            <w:proofErr w:type="spellStart"/>
            <w:r>
              <w:rPr>
                <w:rFonts w:ascii="Arial" w:eastAsia="Calibri" w:hAnsi="Arial" w:cs="Arial"/>
                <w:color w:val="000000"/>
                <w:sz w:val="24"/>
                <w:szCs w:val="24"/>
                <w:lang w:eastAsia="ar-SA"/>
              </w:rPr>
              <w:t>М.Е.Салтыкова</w:t>
            </w:r>
            <w:proofErr w:type="spellEnd"/>
            <w:r>
              <w:rPr>
                <w:rFonts w:ascii="Arial" w:eastAsia="Calibri" w:hAnsi="Arial" w:cs="Arial"/>
                <w:color w:val="000000"/>
                <w:sz w:val="24"/>
                <w:szCs w:val="24"/>
                <w:lang w:eastAsia="ar-SA"/>
              </w:rPr>
              <w:t>-Щедрина и русских народных сказок. Художественные средства: иносказание, гротеск, гипербола, ирония, сатира. Эзопов язык</w:t>
            </w:r>
          </w:p>
        </w:tc>
        <w:tc>
          <w:tcPr>
            <w:tcW w:w="1908" w:type="dxa"/>
            <w:shd w:val="clear" w:color="auto" w:fill="auto"/>
          </w:tcPr>
          <w:p w:rsidR="006935AC" w:rsidRPr="003941CB" w:rsidRDefault="006935AC"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6935AC" w:rsidRPr="006935AC" w:rsidRDefault="006935AC"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w:t>
            </w:r>
          </w:p>
          <w:p w:rsidR="006935AC" w:rsidRPr="003941CB" w:rsidRDefault="006935AC"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i/>
                <w:sz w:val="24"/>
                <w:szCs w:val="24"/>
                <w:lang w:eastAsia="ar-SA"/>
              </w:rPr>
            </w:pPr>
          </w:p>
          <w:p w:rsidR="006935AC" w:rsidRPr="003941CB" w:rsidRDefault="006935AC"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vMerge/>
            <w:shd w:val="clear" w:color="auto" w:fill="auto"/>
          </w:tcPr>
          <w:p w:rsidR="006935AC" w:rsidRPr="003941CB" w:rsidRDefault="006935AC" w:rsidP="006935AC">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p>
        </w:tc>
      </w:tr>
      <w:tr w:rsidR="006935AC" w:rsidRPr="003941CB" w:rsidTr="002A6877">
        <w:trPr>
          <w:trHeight w:val="20"/>
        </w:trPr>
        <w:tc>
          <w:tcPr>
            <w:tcW w:w="2838" w:type="dxa"/>
            <w:vMerge/>
            <w:shd w:val="clear" w:color="auto" w:fill="auto"/>
          </w:tcPr>
          <w:p w:rsidR="006935AC" w:rsidRPr="003941CB" w:rsidRDefault="006935AC"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6935AC" w:rsidRDefault="006935AC" w:rsidP="006935AC">
            <w:pPr>
              <w:suppressAutoHyphens/>
              <w:spacing w:after="0" w:line="240" w:lineRule="auto"/>
              <w:jc w:val="both"/>
              <w:rPr>
                <w:rFonts w:ascii="Arial" w:eastAsia="Calibri" w:hAnsi="Arial" w:cs="Arial"/>
                <w:b/>
                <w:color w:val="000000"/>
                <w:sz w:val="24"/>
                <w:szCs w:val="24"/>
                <w:lang w:eastAsia="ar-SA"/>
              </w:rPr>
            </w:pPr>
            <w:r>
              <w:rPr>
                <w:rFonts w:ascii="Arial" w:eastAsia="Calibri" w:hAnsi="Arial" w:cs="Arial"/>
                <w:b/>
                <w:color w:val="000000"/>
                <w:sz w:val="24"/>
                <w:szCs w:val="24"/>
                <w:lang w:eastAsia="ar-SA"/>
              </w:rPr>
              <w:t>Практические занятия:</w:t>
            </w:r>
          </w:p>
          <w:p w:rsidR="006935AC" w:rsidRPr="006935AC" w:rsidRDefault="006935AC" w:rsidP="006935AC">
            <w:pPr>
              <w:suppressAutoHyphens/>
              <w:spacing w:after="0" w:line="240" w:lineRule="auto"/>
              <w:jc w:val="both"/>
              <w:rPr>
                <w:rFonts w:ascii="Arial" w:eastAsia="Calibri" w:hAnsi="Arial" w:cs="Arial"/>
                <w:color w:val="000000"/>
                <w:sz w:val="24"/>
                <w:szCs w:val="24"/>
                <w:lang w:eastAsia="ar-SA"/>
              </w:rPr>
            </w:pPr>
            <w:r>
              <w:rPr>
                <w:rFonts w:ascii="Arial" w:eastAsia="Calibri" w:hAnsi="Arial" w:cs="Arial"/>
                <w:color w:val="000000"/>
                <w:sz w:val="24"/>
                <w:szCs w:val="24"/>
                <w:lang w:eastAsia="ar-SA"/>
              </w:rPr>
              <w:t xml:space="preserve">Работа с избранными эпизодами, подготовка инсценировки, иллюстраций; подготовка материала о биографии </w:t>
            </w:r>
            <w:proofErr w:type="spellStart"/>
            <w:r>
              <w:rPr>
                <w:rFonts w:ascii="Arial" w:eastAsia="Calibri" w:hAnsi="Arial" w:cs="Arial"/>
                <w:color w:val="000000"/>
                <w:sz w:val="24"/>
                <w:szCs w:val="24"/>
                <w:lang w:eastAsia="ar-SA"/>
              </w:rPr>
              <w:t>М.Е.Салтыкова</w:t>
            </w:r>
            <w:proofErr w:type="spellEnd"/>
            <w:r>
              <w:rPr>
                <w:rFonts w:ascii="Arial" w:eastAsia="Calibri" w:hAnsi="Arial" w:cs="Arial"/>
                <w:color w:val="000000"/>
                <w:sz w:val="24"/>
                <w:szCs w:val="24"/>
                <w:lang w:eastAsia="ar-SA"/>
              </w:rPr>
              <w:t xml:space="preserve"> – Щедрина в виде ленты времени \</w:t>
            </w:r>
            <w:proofErr w:type="spellStart"/>
            <w:r>
              <w:rPr>
                <w:rFonts w:ascii="Arial" w:eastAsia="Calibri" w:hAnsi="Arial" w:cs="Arial"/>
                <w:color w:val="000000"/>
                <w:sz w:val="24"/>
                <w:szCs w:val="24"/>
                <w:lang w:eastAsia="ar-SA"/>
              </w:rPr>
              <w:t>инфографики</w:t>
            </w:r>
            <w:proofErr w:type="spellEnd"/>
            <w:r>
              <w:rPr>
                <w:rFonts w:ascii="Arial" w:eastAsia="Calibri" w:hAnsi="Arial" w:cs="Arial"/>
                <w:color w:val="000000"/>
                <w:sz w:val="24"/>
                <w:szCs w:val="24"/>
                <w:lang w:eastAsia="ar-SA"/>
              </w:rPr>
              <w:t>\презентации\видеоролика\постера\коллажа\</w:t>
            </w:r>
            <w:proofErr w:type="spellStart"/>
            <w:r>
              <w:rPr>
                <w:rFonts w:ascii="Arial" w:eastAsia="Calibri" w:hAnsi="Arial" w:cs="Arial"/>
                <w:color w:val="000000"/>
                <w:sz w:val="24"/>
                <w:szCs w:val="24"/>
                <w:lang w:eastAsia="ar-SA"/>
              </w:rPr>
              <w:t>подкаста</w:t>
            </w:r>
            <w:proofErr w:type="spellEnd"/>
            <w:r>
              <w:rPr>
                <w:rFonts w:ascii="Arial" w:eastAsia="Calibri" w:hAnsi="Arial" w:cs="Arial"/>
                <w:color w:val="000000"/>
                <w:sz w:val="24"/>
                <w:szCs w:val="24"/>
                <w:lang w:eastAsia="ar-SA"/>
              </w:rPr>
              <w:t xml:space="preserve"> или др. оговоренном преподавателем формате и соответствии фактов личной биографии с художественным творчеством писателя</w:t>
            </w:r>
          </w:p>
        </w:tc>
        <w:tc>
          <w:tcPr>
            <w:tcW w:w="1908" w:type="dxa"/>
            <w:shd w:val="clear" w:color="auto" w:fill="auto"/>
          </w:tcPr>
          <w:p w:rsidR="006935AC" w:rsidRPr="006935AC" w:rsidRDefault="006935AC"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6935AC" w:rsidRPr="003941CB" w:rsidRDefault="006935AC" w:rsidP="006935AC">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p>
        </w:tc>
      </w:tr>
      <w:tr w:rsidR="00CA4937" w:rsidRPr="003941CB" w:rsidTr="002A6877">
        <w:trPr>
          <w:trHeight w:val="276"/>
        </w:trPr>
        <w:tc>
          <w:tcPr>
            <w:tcW w:w="2838" w:type="dxa"/>
            <w:vMerge w:val="restart"/>
            <w:shd w:val="clear" w:color="auto" w:fill="auto"/>
          </w:tcPr>
          <w:p w:rsidR="00CA4937" w:rsidRPr="00CA4937" w:rsidRDefault="00CA4937"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sidRPr="00CA4937">
              <w:rPr>
                <w:rFonts w:ascii="Arial" w:eastAsia="Calibri" w:hAnsi="Arial" w:cs="Arial"/>
                <w:b/>
                <w:bCs/>
                <w:sz w:val="24"/>
                <w:szCs w:val="24"/>
                <w:lang w:eastAsia="ar-SA"/>
              </w:rPr>
              <w:t>Тема 2.5.</w:t>
            </w:r>
          </w:p>
          <w:p w:rsidR="00CA4937" w:rsidRPr="00CA4937" w:rsidRDefault="00CA4937"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CA4937">
              <w:rPr>
                <w:rFonts w:ascii="Arial" w:eastAsia="Times New Roman" w:hAnsi="Arial" w:cs="Arial"/>
                <w:b/>
                <w:sz w:val="24"/>
                <w:szCs w:val="24"/>
                <w:lang w:eastAsia="en-US"/>
              </w:rPr>
              <w:t>Человек и его выбор в кризисной ситуации в романе Ф.М. Достоевского «Преступление и наказание» (1866</w:t>
            </w:r>
            <w:r>
              <w:rPr>
                <w:rFonts w:ascii="Arial" w:eastAsia="Times New Roman" w:hAnsi="Arial" w:cs="Arial"/>
                <w:b/>
                <w:sz w:val="24"/>
                <w:szCs w:val="24"/>
                <w:lang w:eastAsia="en-US"/>
              </w:rPr>
              <w:t>)</w:t>
            </w:r>
          </w:p>
        </w:tc>
        <w:tc>
          <w:tcPr>
            <w:tcW w:w="8894" w:type="dxa"/>
          </w:tcPr>
          <w:p w:rsidR="00CA4937" w:rsidRPr="00CA4937" w:rsidRDefault="00CA4937"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CA4937">
              <w:rPr>
                <w:rFonts w:ascii="Arial" w:eastAsia="Calibri" w:hAnsi="Arial" w:cs="Arial"/>
                <w:b/>
                <w:bCs/>
                <w:sz w:val="24"/>
                <w:szCs w:val="24"/>
                <w:lang w:eastAsia="ar-SA"/>
              </w:rPr>
              <w:t>Содержание учебного материала</w:t>
            </w:r>
          </w:p>
        </w:tc>
        <w:tc>
          <w:tcPr>
            <w:tcW w:w="1908" w:type="dxa"/>
            <w:shd w:val="clear" w:color="auto" w:fill="auto"/>
          </w:tcPr>
          <w:p w:rsidR="00CA4937" w:rsidRPr="00CA4937" w:rsidRDefault="00CA4937"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4</w:t>
            </w:r>
          </w:p>
        </w:tc>
        <w:tc>
          <w:tcPr>
            <w:tcW w:w="2095" w:type="dxa"/>
            <w:vMerge w:val="restart"/>
            <w:shd w:val="clear" w:color="auto" w:fill="auto"/>
          </w:tcPr>
          <w:p w:rsidR="00CA4937" w:rsidRPr="00CA4937" w:rsidRDefault="00CA4937" w:rsidP="00CA4937">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CA4937" w:rsidRPr="00CA4937" w:rsidRDefault="00CA4937" w:rsidP="00CA4937">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01, ОК.02, </w:t>
            </w:r>
          </w:p>
          <w:p w:rsidR="00CA4937" w:rsidRPr="00CA4937" w:rsidRDefault="00CA4937" w:rsidP="00CA4937">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03, ОК 04, </w:t>
            </w:r>
          </w:p>
          <w:p w:rsidR="00CA4937" w:rsidRPr="00CA4937" w:rsidRDefault="00CA4937" w:rsidP="00CA4937">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05, ОК 06, </w:t>
            </w:r>
          </w:p>
          <w:p w:rsidR="00CA4937" w:rsidRPr="00CA4937" w:rsidRDefault="00CA4937" w:rsidP="00CA4937">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09</w:t>
            </w:r>
          </w:p>
          <w:p w:rsidR="00CA4937" w:rsidRPr="003941CB" w:rsidRDefault="00CA4937" w:rsidP="00002F38">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CA4937">
              <w:rPr>
                <w:rFonts w:ascii="Arial" w:eastAsia="Times New Roman" w:hAnsi="Arial" w:cs="Arial"/>
                <w:sz w:val="24"/>
                <w:szCs w:val="24"/>
              </w:rPr>
              <w:t>ЛР 1 - ЛР 12</w:t>
            </w:r>
          </w:p>
        </w:tc>
      </w:tr>
      <w:tr w:rsidR="00CA4937" w:rsidRPr="003941CB" w:rsidTr="002A6877">
        <w:trPr>
          <w:trHeight w:val="2070"/>
        </w:trPr>
        <w:tc>
          <w:tcPr>
            <w:tcW w:w="2838" w:type="dxa"/>
            <w:vMerge/>
            <w:shd w:val="clear" w:color="auto" w:fill="auto"/>
          </w:tcPr>
          <w:p w:rsidR="00CA4937" w:rsidRPr="003941CB" w:rsidRDefault="00CA4937"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CA4937" w:rsidRPr="00CA4937" w:rsidRDefault="00CA4937" w:rsidP="006935AC">
            <w:pPr>
              <w:suppressAutoHyphens/>
              <w:spacing w:after="0" w:line="240" w:lineRule="auto"/>
              <w:rPr>
                <w:rFonts w:ascii="Arial" w:eastAsia="Calibri" w:hAnsi="Arial" w:cs="Arial"/>
                <w:sz w:val="24"/>
                <w:szCs w:val="24"/>
                <w:lang w:eastAsia="ar-SA"/>
              </w:rPr>
            </w:pPr>
            <w:r w:rsidRPr="00CA4937">
              <w:rPr>
                <w:rFonts w:ascii="Arial" w:eastAsia="Times New Roman" w:hAnsi="Arial" w:cs="Arial"/>
                <w:sz w:val="24"/>
                <w:szCs w:val="24"/>
                <w:lang w:eastAsia="en-US"/>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CA4937">
              <w:rPr>
                <w:rFonts w:ascii="Arial" w:eastAsia="Times New Roman" w:hAnsi="Arial" w:cs="Arial"/>
                <w:sz w:val="24"/>
                <w:szCs w:val="24"/>
                <w:lang w:eastAsia="en-US"/>
              </w:rPr>
              <w:t>раскольниковской</w:t>
            </w:r>
            <w:proofErr w:type="spellEnd"/>
            <w:r w:rsidRPr="00CA4937">
              <w:rPr>
                <w:rFonts w:ascii="Arial" w:eastAsia="Times New Roman" w:hAnsi="Arial" w:cs="Arial"/>
                <w:sz w:val="24"/>
                <w:szCs w:val="24"/>
                <w:lang w:eastAsia="en-US"/>
              </w:rPr>
              <w:t xml:space="preserve"> «арифметики»; </w:t>
            </w:r>
            <w:proofErr w:type="spellStart"/>
            <w:r w:rsidRPr="00CA4937">
              <w:rPr>
                <w:rFonts w:ascii="Arial" w:eastAsia="Times New Roman" w:hAnsi="Arial" w:cs="Arial"/>
                <w:sz w:val="24"/>
                <w:szCs w:val="24"/>
                <w:lang w:eastAsia="en-US"/>
              </w:rPr>
              <w:t>антигуманность</w:t>
            </w:r>
            <w:proofErr w:type="spellEnd"/>
            <w:r w:rsidRPr="00CA4937">
              <w:rPr>
                <w:rFonts w:ascii="Arial" w:eastAsia="Times New Roman" w:hAnsi="Arial" w:cs="Arial"/>
                <w:sz w:val="24"/>
                <w:szCs w:val="24"/>
                <w:lang w:eastAsia="en-US"/>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sidRPr="00CA4937">
              <w:rPr>
                <w:rFonts w:ascii="Arial" w:eastAsia="Times New Roman" w:hAnsi="Arial" w:cs="Arial"/>
                <w:sz w:val="24"/>
                <w:szCs w:val="24"/>
                <w:lang w:eastAsia="en-US"/>
              </w:rPr>
              <w:t>»-</w:t>
            </w:r>
            <w:proofErr w:type="gramEnd"/>
            <w:r w:rsidRPr="00CA4937">
              <w:rPr>
                <w:rFonts w:ascii="Arial" w:eastAsia="Times New Roman" w:hAnsi="Arial" w:cs="Arial"/>
                <w:sz w:val="24"/>
                <w:szCs w:val="24"/>
                <w:lang w:eastAsia="en-US"/>
              </w:rPr>
              <w:t>экскурсия по местам, описанным в романе, и др.</w:t>
            </w:r>
          </w:p>
        </w:tc>
        <w:tc>
          <w:tcPr>
            <w:tcW w:w="1908" w:type="dxa"/>
            <w:shd w:val="clear" w:color="auto" w:fill="auto"/>
          </w:tcPr>
          <w:p w:rsidR="00CA4937" w:rsidRPr="00CA4937" w:rsidRDefault="00CA4937"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CA4937" w:rsidRPr="003941CB" w:rsidRDefault="00CA4937" w:rsidP="00CA4937">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CA4937" w:rsidRPr="003941CB" w:rsidTr="002A6877">
        <w:trPr>
          <w:trHeight w:val="2070"/>
        </w:trPr>
        <w:tc>
          <w:tcPr>
            <w:tcW w:w="2838" w:type="dxa"/>
            <w:vMerge/>
            <w:shd w:val="clear" w:color="auto" w:fill="auto"/>
          </w:tcPr>
          <w:p w:rsidR="00CA4937" w:rsidRPr="003941CB" w:rsidRDefault="00CA4937"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CA4937" w:rsidRPr="00CA4937" w:rsidRDefault="00CA4937" w:rsidP="006935AC">
            <w:pPr>
              <w:suppressAutoHyphens/>
              <w:spacing w:after="0" w:line="240" w:lineRule="auto"/>
              <w:rPr>
                <w:rFonts w:ascii="Arial" w:eastAsia="Times New Roman" w:hAnsi="Arial" w:cs="Arial"/>
                <w:b/>
                <w:sz w:val="24"/>
                <w:szCs w:val="24"/>
                <w:lang w:eastAsia="en-US"/>
              </w:rPr>
            </w:pPr>
            <w:r w:rsidRPr="00CA4937">
              <w:rPr>
                <w:rFonts w:ascii="Arial" w:eastAsia="Times New Roman" w:hAnsi="Arial" w:cs="Arial"/>
                <w:b/>
                <w:sz w:val="24"/>
                <w:szCs w:val="24"/>
                <w:lang w:eastAsia="en-US"/>
              </w:rPr>
              <w:t xml:space="preserve">Практические занятия: </w:t>
            </w:r>
          </w:p>
          <w:p w:rsidR="00CA4937" w:rsidRPr="00CA4937" w:rsidRDefault="00CA4937" w:rsidP="006935AC">
            <w:pPr>
              <w:suppressAutoHyphens/>
              <w:spacing w:after="0" w:line="240" w:lineRule="auto"/>
              <w:rPr>
                <w:rFonts w:ascii="Arial" w:eastAsia="Times New Roman" w:hAnsi="Arial" w:cs="Arial"/>
                <w:sz w:val="24"/>
                <w:szCs w:val="24"/>
                <w:lang w:eastAsia="en-US"/>
              </w:rPr>
            </w:pPr>
            <w:r w:rsidRPr="00CA4937">
              <w:rPr>
                <w:rFonts w:ascii="Arial" w:eastAsia="Times New Roman" w:hAnsi="Arial" w:cs="Arial"/>
                <w:sz w:val="24"/>
                <w:szCs w:val="24"/>
                <w:lang w:eastAsia="en-US"/>
              </w:rPr>
              <w:t>Работа</w:t>
            </w:r>
            <w:r w:rsidRPr="00CA4937">
              <w:rPr>
                <w:rFonts w:ascii="Arial" w:eastAsia="Times New Roman" w:hAnsi="Arial" w:cs="Arial"/>
                <w:b/>
                <w:sz w:val="24"/>
                <w:szCs w:val="24"/>
                <w:lang w:eastAsia="en-US"/>
              </w:rPr>
              <w:t xml:space="preserve"> </w:t>
            </w:r>
            <w:r w:rsidRPr="00CA4937">
              <w:rPr>
                <w:rFonts w:ascii="Arial" w:eastAsia="Times New Roman" w:hAnsi="Arial" w:cs="Arial"/>
                <w:sz w:val="24"/>
                <w:szCs w:val="24"/>
                <w:lang w:eastAsia="en-US"/>
              </w:rPr>
              <w:t xml:space="preserve">избранными эпизодами из романа «Преступление и наказание» (чтение и обсуждение). </w:t>
            </w:r>
            <w:proofErr w:type="gramStart"/>
            <w:r w:rsidRPr="00CA4937">
              <w:rPr>
                <w:rFonts w:ascii="Arial" w:eastAsia="Times New Roman" w:hAnsi="Arial" w:cs="Arial"/>
                <w:sz w:val="24"/>
                <w:szCs w:val="24"/>
                <w:lang w:eastAsia="en-US"/>
              </w:rPr>
              <w:t xml:space="preserve">Работа в малых группах (задания по выбору): подготовка </w:t>
            </w:r>
            <w:r w:rsidRPr="00CA4937">
              <w:rPr>
                <w:rFonts w:ascii="Arial" w:eastAsia="Times New Roman" w:hAnsi="Arial" w:cs="Arial"/>
                <w:color w:val="000000"/>
                <w:sz w:val="24"/>
                <w:szCs w:val="24"/>
              </w:rPr>
              <w:t>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w:t>
            </w:r>
            <w:proofErr w:type="gramEnd"/>
            <w:r w:rsidRPr="00CA4937">
              <w:rPr>
                <w:rFonts w:ascii="Arial" w:eastAsia="Times New Roman" w:hAnsi="Arial" w:cs="Arial"/>
                <w:color w:val="000000"/>
                <w:sz w:val="24"/>
                <w:szCs w:val="24"/>
              </w:rPr>
              <w:t xml:space="preserve"> написание текста-исследования </w:t>
            </w:r>
            <w:r w:rsidRPr="00CA4937">
              <w:rPr>
                <w:rFonts w:ascii="Arial" w:eastAsia="Times New Roman" w:hAnsi="Arial" w:cs="Arial"/>
                <w:sz w:val="24"/>
                <w:szCs w:val="24"/>
                <w:lang w:eastAsia="en-US"/>
              </w:rPr>
              <w:t>«Почему Раскольников убивает?» (В. Набоков) или текста-</w:t>
            </w:r>
            <w:r w:rsidRPr="00CA4937">
              <w:rPr>
                <w:rFonts w:ascii="Arial" w:eastAsia="Times New Roman" w:hAnsi="Arial" w:cs="Arial"/>
                <w:color w:val="000000"/>
                <w:sz w:val="24"/>
                <w:szCs w:val="24"/>
              </w:rPr>
              <w:t>опровержения теории Раскольникова</w:t>
            </w:r>
          </w:p>
        </w:tc>
        <w:tc>
          <w:tcPr>
            <w:tcW w:w="1908" w:type="dxa"/>
            <w:shd w:val="clear" w:color="auto" w:fill="auto"/>
          </w:tcPr>
          <w:p w:rsidR="00CA4937" w:rsidRDefault="00CA4937"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CA4937" w:rsidRPr="003941CB" w:rsidRDefault="00CA4937" w:rsidP="00CA4937">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712C1F" w:rsidRPr="003941CB" w:rsidTr="002A6877">
        <w:trPr>
          <w:trHeight w:val="20"/>
        </w:trPr>
        <w:tc>
          <w:tcPr>
            <w:tcW w:w="2838" w:type="dxa"/>
            <w:vMerge w:val="restart"/>
            <w:shd w:val="clear" w:color="auto" w:fill="auto"/>
          </w:tcPr>
          <w:p w:rsidR="00712C1F" w:rsidRPr="00712C1F" w:rsidRDefault="00712C1F"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sidRPr="00712C1F">
              <w:rPr>
                <w:rFonts w:ascii="Arial" w:eastAsia="Calibri" w:hAnsi="Arial" w:cs="Arial"/>
                <w:b/>
                <w:bCs/>
                <w:sz w:val="24"/>
                <w:szCs w:val="24"/>
                <w:lang w:eastAsia="ar-SA"/>
              </w:rPr>
              <w:t>Тема 2.6.</w:t>
            </w:r>
          </w:p>
          <w:p w:rsidR="00712C1F" w:rsidRPr="00712C1F" w:rsidRDefault="00712C1F"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712C1F">
              <w:rPr>
                <w:rFonts w:ascii="Arial" w:eastAsia="Times New Roman" w:hAnsi="Arial" w:cs="Arial"/>
                <w:b/>
                <w:sz w:val="24"/>
                <w:szCs w:val="24"/>
                <w:lang w:eastAsia="en-US"/>
              </w:rPr>
              <w:t xml:space="preserve">Человек в поиске правды и любви: «любовь – это деятельное желание добра </w:t>
            </w:r>
            <w:proofErr w:type="gramStart"/>
            <w:r w:rsidRPr="00712C1F">
              <w:rPr>
                <w:rFonts w:ascii="Arial" w:eastAsia="Times New Roman" w:hAnsi="Arial" w:cs="Arial"/>
                <w:b/>
                <w:sz w:val="24"/>
                <w:szCs w:val="24"/>
                <w:lang w:eastAsia="en-US"/>
              </w:rPr>
              <w:t>другому</w:t>
            </w:r>
            <w:proofErr w:type="gramEnd"/>
            <w:r w:rsidRPr="00712C1F">
              <w:rPr>
                <w:rFonts w:ascii="Arial" w:eastAsia="Times New Roman" w:hAnsi="Arial" w:cs="Arial"/>
                <w:b/>
                <w:sz w:val="24"/>
                <w:szCs w:val="24"/>
                <w:lang w:eastAsia="en-US"/>
              </w:rPr>
              <w:t>…» – в творчестве Л. Н. Толстого (1828—1910)</w:t>
            </w:r>
          </w:p>
        </w:tc>
        <w:tc>
          <w:tcPr>
            <w:tcW w:w="8894" w:type="dxa"/>
          </w:tcPr>
          <w:p w:rsidR="00712C1F" w:rsidRPr="00712C1F" w:rsidRDefault="00712C1F"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712C1F">
              <w:rPr>
                <w:rFonts w:ascii="Arial" w:eastAsia="Calibri" w:hAnsi="Arial" w:cs="Arial"/>
                <w:b/>
                <w:bCs/>
                <w:sz w:val="24"/>
                <w:szCs w:val="24"/>
                <w:lang w:eastAsia="ar-SA"/>
              </w:rPr>
              <w:t>Содержание учебного материала</w:t>
            </w:r>
          </w:p>
        </w:tc>
        <w:tc>
          <w:tcPr>
            <w:tcW w:w="1908" w:type="dxa"/>
            <w:shd w:val="clear" w:color="auto" w:fill="auto"/>
          </w:tcPr>
          <w:p w:rsidR="00712C1F" w:rsidRPr="00712C1F" w:rsidRDefault="00712C1F"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5</w:t>
            </w:r>
          </w:p>
        </w:tc>
        <w:tc>
          <w:tcPr>
            <w:tcW w:w="2095" w:type="dxa"/>
            <w:vMerge w:val="restart"/>
            <w:shd w:val="clear" w:color="auto" w:fill="auto"/>
          </w:tcPr>
          <w:p w:rsidR="00712C1F" w:rsidRPr="00CA4937" w:rsidRDefault="00712C1F" w:rsidP="00712C1F">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712C1F" w:rsidRPr="00CA4937" w:rsidRDefault="00712C1F" w:rsidP="00712C1F">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01, ОК.02, </w:t>
            </w:r>
          </w:p>
          <w:p w:rsidR="00712C1F" w:rsidRPr="00CA4937" w:rsidRDefault="00712C1F" w:rsidP="00712C1F">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03, ОК 04, </w:t>
            </w:r>
          </w:p>
          <w:p w:rsidR="00712C1F" w:rsidRPr="00CA4937" w:rsidRDefault="00712C1F" w:rsidP="00712C1F">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05, ОК 06, </w:t>
            </w:r>
          </w:p>
          <w:p w:rsidR="00712C1F" w:rsidRPr="00CA4937" w:rsidRDefault="00712C1F" w:rsidP="00712C1F">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09</w:t>
            </w:r>
          </w:p>
          <w:p w:rsidR="00712C1F" w:rsidRPr="003941CB" w:rsidRDefault="00712C1F" w:rsidP="00002F38">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CA4937">
              <w:rPr>
                <w:rFonts w:ascii="Arial" w:eastAsia="Times New Roman" w:hAnsi="Arial" w:cs="Arial"/>
                <w:sz w:val="24"/>
                <w:szCs w:val="24"/>
              </w:rPr>
              <w:t>ЛР 1 - ЛР 12</w:t>
            </w:r>
          </w:p>
        </w:tc>
      </w:tr>
      <w:tr w:rsidR="00712C1F" w:rsidRPr="003941CB" w:rsidTr="002A6877">
        <w:trPr>
          <w:trHeight w:val="278"/>
        </w:trPr>
        <w:tc>
          <w:tcPr>
            <w:tcW w:w="2838" w:type="dxa"/>
            <w:vMerge/>
            <w:shd w:val="clear" w:color="auto" w:fill="auto"/>
          </w:tcPr>
          <w:p w:rsidR="00712C1F" w:rsidRPr="003941CB" w:rsidRDefault="00712C1F" w:rsidP="00712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712C1F" w:rsidRPr="00712C1F" w:rsidRDefault="00712C1F" w:rsidP="00712C1F">
            <w:pPr>
              <w:spacing w:after="0" w:line="240" w:lineRule="auto"/>
              <w:jc w:val="both"/>
              <w:rPr>
                <w:rFonts w:ascii="Arial" w:eastAsia="Times New Roman" w:hAnsi="Arial" w:cs="Arial"/>
                <w:sz w:val="24"/>
                <w:szCs w:val="24"/>
                <w:lang w:eastAsia="en-US"/>
              </w:rPr>
            </w:pPr>
            <w:r w:rsidRPr="00712C1F">
              <w:rPr>
                <w:rFonts w:ascii="Arial" w:eastAsia="Times New Roman" w:hAnsi="Arial" w:cs="Arial"/>
                <w:sz w:val="24"/>
                <w:szCs w:val="24"/>
                <w:lang w:eastAsia="en-US"/>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rsidR="00712C1F" w:rsidRPr="00712C1F" w:rsidRDefault="00712C1F" w:rsidP="00712C1F">
            <w:pPr>
              <w:suppressAutoHyphens/>
              <w:spacing w:after="0" w:line="240" w:lineRule="auto"/>
              <w:rPr>
                <w:rFonts w:ascii="Arial" w:eastAsia="Calibri" w:hAnsi="Arial" w:cs="Arial"/>
                <w:sz w:val="24"/>
                <w:szCs w:val="24"/>
                <w:lang w:eastAsia="ar-SA"/>
              </w:rPr>
            </w:pPr>
            <w:r w:rsidRPr="00712C1F">
              <w:rPr>
                <w:rFonts w:ascii="Arial" w:eastAsia="Times New Roman" w:hAnsi="Arial" w:cs="Arial"/>
                <w:sz w:val="24"/>
                <w:szCs w:val="24"/>
                <w:lang w:eastAsia="en-US"/>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1908" w:type="dxa"/>
            <w:shd w:val="clear" w:color="auto" w:fill="auto"/>
          </w:tcPr>
          <w:p w:rsidR="00712C1F" w:rsidRPr="00712C1F" w:rsidRDefault="00712C1F" w:rsidP="00712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4</w:t>
            </w:r>
          </w:p>
        </w:tc>
        <w:tc>
          <w:tcPr>
            <w:tcW w:w="2095" w:type="dxa"/>
            <w:vMerge/>
            <w:shd w:val="clear" w:color="auto" w:fill="auto"/>
          </w:tcPr>
          <w:p w:rsidR="00712C1F" w:rsidRPr="003941CB" w:rsidRDefault="00712C1F" w:rsidP="00712C1F">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p>
        </w:tc>
      </w:tr>
      <w:tr w:rsidR="00712C1F" w:rsidRPr="003941CB" w:rsidTr="002A6877">
        <w:trPr>
          <w:trHeight w:val="278"/>
        </w:trPr>
        <w:tc>
          <w:tcPr>
            <w:tcW w:w="2838" w:type="dxa"/>
            <w:vMerge/>
            <w:shd w:val="clear" w:color="auto" w:fill="auto"/>
          </w:tcPr>
          <w:p w:rsidR="00712C1F" w:rsidRPr="003941CB" w:rsidRDefault="00712C1F" w:rsidP="00712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712C1F" w:rsidRPr="00712C1F" w:rsidRDefault="00712C1F" w:rsidP="00712C1F">
            <w:pPr>
              <w:spacing w:after="0" w:line="240" w:lineRule="auto"/>
              <w:jc w:val="both"/>
              <w:rPr>
                <w:rFonts w:ascii="Arial" w:eastAsia="Times New Roman" w:hAnsi="Arial" w:cs="Arial"/>
                <w:b/>
                <w:sz w:val="24"/>
                <w:szCs w:val="24"/>
                <w:lang w:eastAsia="en-US"/>
              </w:rPr>
            </w:pPr>
            <w:r w:rsidRPr="00712C1F">
              <w:rPr>
                <w:rFonts w:ascii="Arial" w:eastAsia="Times New Roman" w:hAnsi="Arial" w:cs="Arial"/>
                <w:b/>
                <w:sz w:val="24"/>
                <w:szCs w:val="24"/>
                <w:lang w:eastAsia="en-US"/>
              </w:rPr>
              <w:t xml:space="preserve">Практические занятия: </w:t>
            </w:r>
          </w:p>
          <w:p w:rsidR="00712C1F" w:rsidRPr="00712C1F" w:rsidRDefault="00712C1F" w:rsidP="00712C1F">
            <w:pPr>
              <w:spacing w:after="0" w:line="240" w:lineRule="auto"/>
              <w:jc w:val="both"/>
              <w:rPr>
                <w:rFonts w:ascii="Arial" w:eastAsia="Times New Roman" w:hAnsi="Arial" w:cs="Arial"/>
                <w:sz w:val="24"/>
                <w:szCs w:val="24"/>
                <w:lang w:eastAsia="en-US"/>
              </w:rPr>
            </w:pPr>
            <w:r w:rsidRPr="00712C1F">
              <w:rPr>
                <w:rFonts w:ascii="Arial" w:eastAsia="Times New Roman" w:hAnsi="Arial" w:cs="Arial"/>
                <w:sz w:val="24"/>
                <w:szCs w:val="24"/>
                <w:lang w:eastAsia="en-US"/>
              </w:rPr>
              <w:t>Работа с</w:t>
            </w:r>
            <w:r w:rsidRPr="00712C1F">
              <w:rPr>
                <w:rFonts w:ascii="Arial" w:eastAsia="Times New Roman" w:hAnsi="Arial" w:cs="Arial"/>
                <w:b/>
                <w:sz w:val="24"/>
                <w:szCs w:val="24"/>
                <w:lang w:eastAsia="en-US"/>
              </w:rPr>
              <w:t xml:space="preserve"> </w:t>
            </w:r>
            <w:r w:rsidRPr="00712C1F">
              <w:rPr>
                <w:rFonts w:ascii="Arial" w:eastAsia="Times New Roman" w:hAnsi="Arial" w:cs="Arial"/>
                <w:sz w:val="24"/>
                <w:szCs w:val="24"/>
                <w:lang w:eastAsia="en-US"/>
              </w:rPr>
              <w:t xml:space="preserve">избранными эпизодами из «Севастопольских рассказов» Л.Н. Толстого и рассказа «Люцерн» (чтение и обсуждение). </w:t>
            </w:r>
            <w:r w:rsidRPr="00712C1F">
              <w:rPr>
                <w:rFonts w:ascii="Arial" w:eastAsia="Times New Roman" w:hAnsi="Arial" w:cs="Arial"/>
                <w:color w:val="000000"/>
                <w:sz w:val="24"/>
                <w:szCs w:val="24"/>
              </w:rPr>
              <w:t xml:space="preserve">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712C1F">
              <w:rPr>
                <w:rFonts w:ascii="Arial" w:eastAsia="Times New Roman" w:hAnsi="Arial" w:cs="Arial"/>
                <w:color w:val="000000"/>
                <w:sz w:val="24"/>
                <w:szCs w:val="24"/>
              </w:rPr>
              <w:t>инфоресурсами</w:t>
            </w:r>
            <w:proofErr w:type="spellEnd"/>
            <w:r w:rsidRPr="00712C1F">
              <w:rPr>
                <w:rFonts w:ascii="Arial" w:eastAsia="Times New Roman" w:hAnsi="Arial" w:cs="Arial"/>
                <w:color w:val="000000"/>
                <w:sz w:val="24"/>
                <w:szCs w:val="24"/>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1908" w:type="dxa"/>
            <w:shd w:val="clear" w:color="auto" w:fill="auto"/>
          </w:tcPr>
          <w:p w:rsidR="00712C1F" w:rsidRDefault="00712C1F" w:rsidP="00712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712C1F" w:rsidRPr="003941CB" w:rsidRDefault="00712C1F" w:rsidP="00712C1F">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p>
        </w:tc>
      </w:tr>
      <w:tr w:rsidR="00C30FF2" w:rsidRPr="003941CB" w:rsidTr="00002F38">
        <w:trPr>
          <w:trHeight w:val="278"/>
        </w:trPr>
        <w:tc>
          <w:tcPr>
            <w:tcW w:w="15735" w:type="dxa"/>
            <w:gridSpan w:val="4"/>
            <w:shd w:val="clear" w:color="auto" w:fill="auto"/>
          </w:tcPr>
          <w:p w:rsidR="00C30FF2" w:rsidRPr="00C30FF2" w:rsidRDefault="00C30FF2"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
                <w:iCs/>
                <w:sz w:val="24"/>
                <w:szCs w:val="24"/>
              </w:rPr>
            </w:pPr>
            <w:r w:rsidRPr="00C30FF2">
              <w:rPr>
                <w:rFonts w:ascii="Arial" w:hAnsi="Arial" w:cs="Arial"/>
                <w:b/>
                <w:i/>
                <w:sz w:val="24"/>
                <w:szCs w:val="24"/>
              </w:rPr>
              <w:t>Профессионально-ориентированное содержание (содержание прикладного модуля)</w:t>
            </w:r>
            <w:r>
              <w:rPr>
                <w:rFonts w:ascii="Arial" w:hAnsi="Arial" w:cs="Arial"/>
                <w:b/>
                <w:i/>
                <w:sz w:val="24"/>
                <w:szCs w:val="24"/>
              </w:rPr>
              <w:t xml:space="preserve">                                 2</w:t>
            </w:r>
          </w:p>
        </w:tc>
      </w:tr>
      <w:tr w:rsidR="00C30FF2" w:rsidRPr="003941CB" w:rsidTr="002A6877">
        <w:trPr>
          <w:trHeight w:val="20"/>
        </w:trPr>
        <w:tc>
          <w:tcPr>
            <w:tcW w:w="2838" w:type="dxa"/>
            <w:vMerge w:val="restart"/>
            <w:shd w:val="clear" w:color="auto" w:fill="auto"/>
          </w:tcPr>
          <w:p w:rsidR="00C30FF2" w:rsidRPr="00C30FF2" w:rsidRDefault="00C30FF2"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C30FF2">
              <w:rPr>
                <w:rFonts w:ascii="Arial" w:eastAsia="Times New Roman" w:hAnsi="Arial" w:cs="Arial"/>
                <w:b/>
                <w:bCs/>
                <w:iCs/>
                <w:sz w:val="24"/>
                <w:szCs w:val="24"/>
                <w:lang w:eastAsia="en-US"/>
              </w:rPr>
              <w:lastRenderedPageBreak/>
              <w:t>«</w:t>
            </w:r>
            <w:r w:rsidRPr="00C30FF2">
              <w:rPr>
                <w:rFonts w:ascii="Arial" w:eastAsia="Times New Roman" w:hAnsi="Arial" w:cs="Arial"/>
                <w:b/>
                <w:bCs/>
                <w:sz w:val="24"/>
                <w:szCs w:val="24"/>
              </w:rPr>
              <w:t>Каждый должен быть величествен в своем деле</w:t>
            </w:r>
            <w:r w:rsidRPr="00C30FF2">
              <w:rPr>
                <w:rFonts w:ascii="Arial" w:eastAsia="Times New Roman" w:hAnsi="Arial" w:cs="Arial"/>
                <w:b/>
                <w:bCs/>
                <w:iCs/>
                <w:sz w:val="24"/>
                <w:szCs w:val="24"/>
                <w:lang w:eastAsia="en-US"/>
              </w:rPr>
              <w:t>»: пути совершенствования в профессии/ специальность</w:t>
            </w:r>
            <w:r w:rsidRPr="00C30FF2">
              <w:rPr>
                <w:rFonts w:ascii="Arial" w:eastAsia="Calibri" w:hAnsi="Arial" w:cs="Arial"/>
                <w:b/>
                <w:bCs/>
                <w:i/>
                <w:sz w:val="24"/>
                <w:szCs w:val="24"/>
                <w:lang w:eastAsia="ar-SA"/>
              </w:rPr>
              <w:t xml:space="preserve"> </w:t>
            </w:r>
          </w:p>
        </w:tc>
        <w:tc>
          <w:tcPr>
            <w:tcW w:w="8894" w:type="dxa"/>
          </w:tcPr>
          <w:p w:rsidR="00C30FF2" w:rsidRPr="00C30FF2" w:rsidRDefault="00C30FF2"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C30FF2">
              <w:rPr>
                <w:rFonts w:ascii="Arial" w:eastAsia="Calibri" w:hAnsi="Arial" w:cs="Arial"/>
                <w:b/>
                <w:bCs/>
                <w:sz w:val="24"/>
                <w:szCs w:val="24"/>
                <w:lang w:eastAsia="ar-SA"/>
              </w:rPr>
              <w:t>Содержание учебного материала</w:t>
            </w:r>
          </w:p>
        </w:tc>
        <w:tc>
          <w:tcPr>
            <w:tcW w:w="1908" w:type="dxa"/>
            <w:shd w:val="clear" w:color="auto" w:fill="auto"/>
          </w:tcPr>
          <w:p w:rsidR="00C30FF2" w:rsidRPr="00C30FF2" w:rsidRDefault="00C30FF2"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vMerge w:val="restart"/>
            <w:shd w:val="clear" w:color="auto" w:fill="auto"/>
          </w:tcPr>
          <w:p w:rsidR="00C30FF2" w:rsidRPr="006C660A" w:rsidRDefault="00C30FF2" w:rsidP="00C30FF2">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C30FF2" w:rsidRDefault="00C30FF2" w:rsidP="00C30FF2">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01, ОК.02, </w:t>
            </w:r>
          </w:p>
          <w:p w:rsidR="00C30FF2" w:rsidRDefault="00C30FF2" w:rsidP="00C30FF2">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03, ОК 04, </w:t>
            </w:r>
          </w:p>
          <w:p w:rsidR="00C30FF2" w:rsidRDefault="00C30FF2" w:rsidP="00C30FF2">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05, ОК 06, </w:t>
            </w:r>
          </w:p>
          <w:p w:rsidR="00C30FF2" w:rsidRPr="006C660A" w:rsidRDefault="00C30FF2" w:rsidP="00C30FF2">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09</w:t>
            </w:r>
          </w:p>
          <w:p w:rsidR="00C30FF2" w:rsidRDefault="00C30FF2" w:rsidP="00C30FF2">
            <w:pPr>
              <w:widowControl w:val="0"/>
              <w:autoSpaceDE w:val="0"/>
              <w:autoSpaceDN w:val="0"/>
              <w:adjustRightInd w:val="0"/>
              <w:spacing w:after="0" w:line="240" w:lineRule="auto"/>
              <w:ind w:left="-97" w:right="-28"/>
              <w:jc w:val="center"/>
              <w:rPr>
                <w:rFonts w:ascii="Arial" w:eastAsia="Times New Roman" w:hAnsi="Arial" w:cs="Arial"/>
                <w:sz w:val="24"/>
                <w:szCs w:val="24"/>
              </w:rPr>
            </w:pPr>
            <w:r w:rsidRPr="006C660A">
              <w:rPr>
                <w:rFonts w:ascii="Arial" w:eastAsia="Times New Roman" w:hAnsi="Arial" w:cs="Arial"/>
                <w:sz w:val="24"/>
                <w:szCs w:val="24"/>
              </w:rPr>
              <w:t>ЛР 1 - ЛР 12</w:t>
            </w:r>
          </w:p>
          <w:p w:rsidR="00C30FF2" w:rsidRPr="003941CB" w:rsidRDefault="00DC2763" w:rsidP="0059180C">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79227B">
              <w:rPr>
                <w:rFonts w:ascii="Arial" w:eastAsia="Calibri" w:hAnsi="Arial" w:cs="Arial"/>
                <w:sz w:val="24"/>
                <w:szCs w:val="24"/>
                <w:lang w:eastAsia="ar-SA"/>
              </w:rPr>
              <w:t>ПК.1.1, ПК.1.2., ПК.1.3, ПК.2.1,ПК.2.2, ПК.3.1, ПК.3.2</w:t>
            </w:r>
          </w:p>
        </w:tc>
      </w:tr>
      <w:tr w:rsidR="00C30FF2" w:rsidRPr="003941CB" w:rsidTr="002A6877">
        <w:trPr>
          <w:trHeight w:val="20"/>
        </w:trPr>
        <w:tc>
          <w:tcPr>
            <w:tcW w:w="2838" w:type="dxa"/>
            <w:vMerge/>
            <w:shd w:val="clear" w:color="auto" w:fill="auto"/>
          </w:tcPr>
          <w:p w:rsidR="00C30FF2" w:rsidRPr="003941CB" w:rsidRDefault="00C30FF2" w:rsidP="00C30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C30FF2" w:rsidRPr="00C30FF2" w:rsidRDefault="00C30FF2" w:rsidP="00C30FF2">
            <w:pPr>
              <w:spacing w:after="0" w:line="240" w:lineRule="auto"/>
              <w:jc w:val="both"/>
              <w:rPr>
                <w:rFonts w:ascii="Arial" w:eastAsia="Times New Roman" w:hAnsi="Arial" w:cs="Arial"/>
                <w:sz w:val="24"/>
                <w:szCs w:val="24"/>
                <w:lang w:eastAsia="en-US"/>
              </w:rPr>
            </w:pPr>
            <w:r w:rsidRPr="00C30FF2">
              <w:rPr>
                <w:rFonts w:ascii="Arial" w:eastAsia="Times New Roman" w:hAnsi="Arial" w:cs="Arial"/>
                <w:sz w:val="24"/>
                <w:szCs w:val="24"/>
                <w:lang w:eastAsia="en-US"/>
              </w:rPr>
              <w:t>Рассказы и повести Н.С. Лескова</w:t>
            </w:r>
          </w:p>
          <w:p w:rsidR="00C30FF2" w:rsidRPr="00C30FF2" w:rsidRDefault="00C30FF2" w:rsidP="00C30FF2">
            <w:pPr>
              <w:suppressAutoHyphens/>
              <w:spacing w:after="0" w:line="240" w:lineRule="auto"/>
              <w:rPr>
                <w:rFonts w:ascii="Arial" w:eastAsia="Calibri" w:hAnsi="Arial" w:cs="Arial"/>
                <w:sz w:val="24"/>
                <w:szCs w:val="24"/>
                <w:lang w:eastAsia="ar-SA"/>
              </w:rPr>
            </w:pPr>
            <w:r w:rsidRPr="00C30FF2">
              <w:rPr>
                <w:rFonts w:ascii="Arial" w:eastAsia="Times New Roman" w:hAnsi="Arial" w:cs="Arial"/>
                <w:sz w:val="24"/>
                <w:szCs w:val="24"/>
                <w:lang w:eastAsia="en-US"/>
              </w:rPr>
              <w:t>Обобщение и систематизация знаний о профессиональном мастерстве</w:t>
            </w:r>
            <w:r w:rsidRPr="00C30FF2">
              <w:rPr>
                <w:rFonts w:ascii="Arial" w:eastAsia="Times New Roman" w:hAnsi="Arial" w:cs="Arial"/>
                <w:b/>
                <w:sz w:val="24"/>
                <w:szCs w:val="24"/>
                <w:lang w:eastAsia="en-US"/>
              </w:rPr>
              <w:t xml:space="preserve">. </w:t>
            </w:r>
            <w:r w:rsidRPr="00C30FF2">
              <w:rPr>
                <w:rFonts w:ascii="Arial" w:eastAsia="Times New Roman" w:hAnsi="Arial" w:cs="Arial"/>
                <w:sz w:val="24"/>
                <w:szCs w:val="24"/>
                <w:lang w:eastAsia="en-US"/>
              </w:rPr>
              <w:t>Знакомство с профессиональными журналами и информационными ресурсами, посвященными профессиональной деятельности.</w:t>
            </w:r>
          </w:p>
        </w:tc>
        <w:tc>
          <w:tcPr>
            <w:tcW w:w="1908" w:type="dxa"/>
            <w:shd w:val="clear" w:color="auto" w:fill="auto"/>
          </w:tcPr>
          <w:p w:rsidR="00C30FF2" w:rsidRPr="003941CB" w:rsidRDefault="00C30FF2" w:rsidP="00C30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r>
              <w:rPr>
                <w:rFonts w:ascii="Arial" w:eastAsia="Calibri" w:hAnsi="Arial" w:cs="Arial"/>
                <w:bCs/>
                <w:i/>
                <w:sz w:val="24"/>
                <w:szCs w:val="24"/>
                <w:lang w:eastAsia="ar-SA"/>
              </w:rPr>
              <w:t>-</w:t>
            </w:r>
          </w:p>
        </w:tc>
        <w:tc>
          <w:tcPr>
            <w:tcW w:w="2095" w:type="dxa"/>
            <w:vMerge/>
            <w:shd w:val="clear" w:color="auto" w:fill="auto"/>
          </w:tcPr>
          <w:p w:rsidR="00C30FF2" w:rsidRPr="003941CB" w:rsidRDefault="00C30FF2" w:rsidP="00C30FF2">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p>
        </w:tc>
      </w:tr>
      <w:tr w:rsidR="00C30FF2" w:rsidRPr="003941CB" w:rsidTr="002A6877">
        <w:trPr>
          <w:trHeight w:val="20"/>
        </w:trPr>
        <w:tc>
          <w:tcPr>
            <w:tcW w:w="2838" w:type="dxa"/>
            <w:vMerge/>
            <w:shd w:val="clear" w:color="auto" w:fill="auto"/>
          </w:tcPr>
          <w:p w:rsidR="00C30FF2" w:rsidRPr="003941CB" w:rsidRDefault="00C30FF2" w:rsidP="00C30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C30FF2" w:rsidRPr="00C30FF2" w:rsidRDefault="00C30FF2" w:rsidP="00C30FF2">
            <w:pPr>
              <w:spacing w:after="0" w:line="240" w:lineRule="auto"/>
              <w:jc w:val="both"/>
              <w:rPr>
                <w:rFonts w:ascii="Arial" w:eastAsia="Times New Roman" w:hAnsi="Arial" w:cs="Arial"/>
                <w:sz w:val="24"/>
                <w:szCs w:val="24"/>
                <w:lang w:eastAsia="en-US"/>
              </w:rPr>
            </w:pPr>
            <w:r w:rsidRPr="00C30FF2">
              <w:rPr>
                <w:rFonts w:ascii="Arial" w:eastAsia="Times New Roman" w:hAnsi="Arial" w:cs="Arial"/>
                <w:b/>
                <w:sz w:val="24"/>
                <w:szCs w:val="24"/>
                <w:lang w:eastAsia="en-US"/>
              </w:rPr>
              <w:t>Практические занятия</w:t>
            </w:r>
            <w:r w:rsidRPr="00C30FF2">
              <w:rPr>
                <w:rFonts w:ascii="Arial" w:eastAsia="Times New Roman" w:hAnsi="Arial" w:cs="Arial"/>
                <w:sz w:val="24"/>
                <w:szCs w:val="24"/>
                <w:lang w:eastAsia="en-US"/>
              </w:rPr>
              <w:t xml:space="preserve">: </w:t>
            </w:r>
          </w:p>
          <w:p w:rsidR="00C30FF2" w:rsidRPr="00C30FF2" w:rsidRDefault="00C30FF2" w:rsidP="00C30FF2">
            <w:pPr>
              <w:spacing w:after="0" w:line="240" w:lineRule="auto"/>
              <w:jc w:val="both"/>
              <w:rPr>
                <w:rFonts w:ascii="Arial" w:eastAsia="Times New Roman" w:hAnsi="Arial" w:cs="Arial"/>
                <w:sz w:val="24"/>
                <w:szCs w:val="24"/>
                <w:lang w:eastAsia="en-US"/>
              </w:rPr>
            </w:pPr>
            <w:r w:rsidRPr="00C30FF2">
              <w:rPr>
                <w:rFonts w:ascii="Arial" w:eastAsia="Times New Roman" w:hAnsi="Arial" w:cs="Arial"/>
                <w:sz w:val="24"/>
                <w:szCs w:val="24"/>
                <w:lang w:eastAsia="en-US"/>
              </w:rPr>
              <w:t>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1908" w:type="dxa"/>
            <w:shd w:val="clear" w:color="auto" w:fill="auto"/>
          </w:tcPr>
          <w:p w:rsidR="00C30FF2" w:rsidRPr="00C30FF2" w:rsidRDefault="00C30FF2" w:rsidP="00C30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C30FF2" w:rsidRPr="003941CB" w:rsidRDefault="00C30FF2" w:rsidP="00C30FF2">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p>
        </w:tc>
      </w:tr>
      <w:tr w:rsidR="00C30FF2" w:rsidRPr="003941CB" w:rsidTr="0059180C">
        <w:trPr>
          <w:trHeight w:val="20"/>
        </w:trPr>
        <w:tc>
          <w:tcPr>
            <w:tcW w:w="15735" w:type="dxa"/>
            <w:gridSpan w:val="4"/>
            <w:shd w:val="clear" w:color="auto" w:fill="auto"/>
          </w:tcPr>
          <w:p w:rsidR="00C30FF2" w:rsidRPr="00C30FF2" w:rsidRDefault="00C30FF2"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i/>
                <w:iCs/>
                <w:sz w:val="24"/>
                <w:szCs w:val="24"/>
              </w:rPr>
            </w:pPr>
            <w:r w:rsidRPr="00C30FF2">
              <w:rPr>
                <w:rFonts w:ascii="Arial" w:hAnsi="Arial" w:cs="Arial"/>
                <w:b/>
                <w:i/>
                <w:iCs/>
                <w:sz w:val="24"/>
                <w:szCs w:val="24"/>
              </w:rPr>
              <w:t>Основное содержание</w:t>
            </w:r>
          </w:p>
        </w:tc>
      </w:tr>
      <w:tr w:rsidR="00E31F60" w:rsidRPr="003941CB" w:rsidTr="002A6877">
        <w:trPr>
          <w:trHeight w:val="20"/>
        </w:trPr>
        <w:tc>
          <w:tcPr>
            <w:tcW w:w="2838" w:type="dxa"/>
            <w:vMerge w:val="restart"/>
            <w:shd w:val="clear" w:color="auto" w:fill="auto"/>
          </w:tcPr>
          <w:p w:rsidR="00E31F60" w:rsidRPr="003941CB" w:rsidRDefault="00E31F60"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Тема 2.7</w:t>
            </w:r>
            <w:r w:rsidRPr="003941CB">
              <w:rPr>
                <w:rFonts w:ascii="Arial" w:eastAsia="Calibri" w:hAnsi="Arial" w:cs="Arial"/>
                <w:b/>
                <w:bCs/>
                <w:sz w:val="24"/>
                <w:szCs w:val="24"/>
                <w:lang w:eastAsia="ar-SA"/>
              </w:rPr>
              <w:t>.</w:t>
            </w:r>
          </w:p>
          <w:p w:rsidR="00E31F60" w:rsidRPr="003367EB" w:rsidRDefault="00E31F60"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3367EB">
              <w:rPr>
                <w:rFonts w:ascii="Arial" w:eastAsia="Times New Roman" w:hAnsi="Arial" w:cs="Arial"/>
                <w:b/>
                <w:sz w:val="24"/>
                <w:szCs w:val="24"/>
                <w:lang w:eastAsia="en-US"/>
              </w:rPr>
              <w:t>Крестьянство как собирательный герой поэзии Н.А. Некрасова</w:t>
            </w:r>
            <w:r w:rsidRPr="003367EB">
              <w:rPr>
                <w:rFonts w:ascii="Arial" w:eastAsia="Calibri" w:hAnsi="Arial" w:cs="Arial"/>
                <w:b/>
                <w:bCs/>
                <w:i/>
                <w:sz w:val="24"/>
                <w:szCs w:val="24"/>
                <w:lang w:eastAsia="ar-SA"/>
              </w:rPr>
              <w:t xml:space="preserve"> </w:t>
            </w:r>
          </w:p>
        </w:tc>
        <w:tc>
          <w:tcPr>
            <w:tcW w:w="8894" w:type="dxa"/>
          </w:tcPr>
          <w:p w:rsidR="00E31F60" w:rsidRPr="003367EB" w:rsidRDefault="00E31F60"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3367EB">
              <w:rPr>
                <w:rFonts w:ascii="Arial" w:eastAsia="Calibri" w:hAnsi="Arial" w:cs="Arial"/>
                <w:b/>
                <w:bCs/>
                <w:sz w:val="24"/>
                <w:szCs w:val="24"/>
                <w:lang w:eastAsia="ar-SA"/>
              </w:rPr>
              <w:t>Содержание учебного материала</w:t>
            </w:r>
          </w:p>
        </w:tc>
        <w:tc>
          <w:tcPr>
            <w:tcW w:w="1908" w:type="dxa"/>
            <w:shd w:val="clear" w:color="auto" w:fill="auto"/>
          </w:tcPr>
          <w:p w:rsidR="00E31F60" w:rsidRPr="003367EB" w:rsidRDefault="00E31F60"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4</w:t>
            </w:r>
          </w:p>
        </w:tc>
        <w:tc>
          <w:tcPr>
            <w:tcW w:w="2095" w:type="dxa"/>
            <w:shd w:val="clear" w:color="auto" w:fill="auto"/>
          </w:tcPr>
          <w:p w:rsidR="00E31F60" w:rsidRPr="003941CB" w:rsidRDefault="00E31F60"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E31F60" w:rsidRPr="003941CB" w:rsidTr="002A6877">
        <w:trPr>
          <w:trHeight w:val="20"/>
        </w:trPr>
        <w:tc>
          <w:tcPr>
            <w:tcW w:w="2838" w:type="dxa"/>
            <w:vMerge/>
            <w:shd w:val="clear" w:color="auto" w:fill="auto"/>
          </w:tcPr>
          <w:p w:rsidR="00E31F60" w:rsidRPr="003941CB" w:rsidRDefault="00E31F60" w:rsidP="0033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E31F60" w:rsidRPr="003367EB" w:rsidRDefault="00E31F60" w:rsidP="003367EB">
            <w:pPr>
              <w:suppressAutoHyphens/>
              <w:spacing w:after="0" w:line="240" w:lineRule="auto"/>
              <w:rPr>
                <w:rFonts w:ascii="Arial" w:eastAsia="Calibri" w:hAnsi="Arial" w:cs="Arial"/>
                <w:sz w:val="24"/>
                <w:szCs w:val="24"/>
                <w:lang w:eastAsia="ar-SA"/>
              </w:rPr>
            </w:pPr>
            <w:r w:rsidRPr="003367EB">
              <w:rPr>
                <w:rFonts w:ascii="Arial" w:eastAsia="Times New Roman" w:hAnsi="Arial" w:cs="Arial"/>
                <w:sz w:val="24"/>
                <w:szCs w:val="24"/>
                <w:lang w:eastAsia="en-US"/>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w:t>
            </w:r>
            <w:proofErr w:type="gramStart"/>
            <w:r w:rsidRPr="003367EB">
              <w:rPr>
                <w:rFonts w:ascii="Arial" w:eastAsia="Times New Roman" w:hAnsi="Arial" w:cs="Arial"/>
                <w:sz w:val="24"/>
                <w:szCs w:val="24"/>
                <w:lang w:eastAsia="en-US"/>
              </w:rPr>
              <w:t>«</w:t>
            </w:r>
            <w:proofErr w:type="spellStart"/>
            <w:r w:rsidRPr="003367EB">
              <w:rPr>
                <w:rFonts w:ascii="Arial" w:eastAsia="Times New Roman" w:hAnsi="Arial" w:cs="Arial"/>
                <w:sz w:val="24"/>
                <w:szCs w:val="24"/>
                <w:lang w:eastAsia="en-US"/>
              </w:rPr>
              <w:t>Калистрат</w:t>
            </w:r>
            <w:proofErr w:type="spellEnd"/>
            <w:r w:rsidRPr="003367EB">
              <w:rPr>
                <w:rFonts w:ascii="Arial" w:eastAsia="Times New Roman" w:hAnsi="Arial" w:cs="Arial"/>
                <w:sz w:val="24"/>
                <w:szCs w:val="24"/>
                <w:lang w:eastAsia="en-US"/>
              </w:rPr>
              <w:t xml:space="preserve">», «Современная ода», «Зине», «14 июня 1854 года», «Тишина», «Еще мучимый </w:t>
            </w:r>
            <w:proofErr w:type="spellStart"/>
            <w:r w:rsidRPr="003367EB">
              <w:rPr>
                <w:rFonts w:ascii="Arial" w:eastAsia="Times New Roman" w:hAnsi="Arial" w:cs="Arial"/>
                <w:sz w:val="24"/>
                <w:szCs w:val="24"/>
                <w:lang w:eastAsia="en-US"/>
              </w:rPr>
              <w:t>страстию</w:t>
            </w:r>
            <w:proofErr w:type="spellEnd"/>
            <w:r w:rsidRPr="003367EB">
              <w:rPr>
                <w:rFonts w:ascii="Arial" w:eastAsia="Times New Roman" w:hAnsi="Arial" w:cs="Arial"/>
                <w:sz w:val="24"/>
                <w:szCs w:val="24"/>
                <w:lang w:eastAsia="en-US"/>
              </w:rPr>
              <w:t xml:space="preserve"> мятежной…», «Да, наша жизнь текла мятежно…», «Слезы и нервы», «В деревне», «Несжатая полоса», «Забытая деревня», «Школьник», «Песня </w:t>
            </w:r>
            <w:proofErr w:type="spellStart"/>
            <w:r w:rsidRPr="003367EB">
              <w:rPr>
                <w:rFonts w:ascii="Arial" w:eastAsia="Times New Roman" w:hAnsi="Arial" w:cs="Arial"/>
                <w:sz w:val="24"/>
                <w:szCs w:val="24"/>
                <w:lang w:eastAsia="en-US"/>
              </w:rPr>
              <w:t>Еремушке</w:t>
            </w:r>
            <w:proofErr w:type="spellEnd"/>
            <w:r w:rsidRPr="003367EB">
              <w:rPr>
                <w:rFonts w:ascii="Arial" w:eastAsia="Times New Roman" w:hAnsi="Arial" w:cs="Arial"/>
                <w:sz w:val="24"/>
                <w:szCs w:val="24"/>
                <w:lang w:eastAsia="en-US"/>
              </w:rPr>
              <w:t>»,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w:t>
            </w:r>
            <w:proofErr w:type="gramEnd"/>
            <w:r w:rsidRPr="003367EB">
              <w:rPr>
                <w:rFonts w:ascii="Arial" w:eastAsia="Times New Roman" w:hAnsi="Arial" w:cs="Arial"/>
                <w:sz w:val="24"/>
                <w:szCs w:val="24"/>
                <w:lang w:eastAsia="en-US"/>
              </w:rPr>
              <w:t xml:space="preserve"> Муза! Я у двери гроба…», «Умру я скоро. </w:t>
            </w:r>
            <w:proofErr w:type="gramStart"/>
            <w:r w:rsidRPr="003367EB">
              <w:rPr>
                <w:rFonts w:ascii="Arial" w:eastAsia="Times New Roman" w:hAnsi="Arial" w:cs="Arial"/>
                <w:sz w:val="24"/>
                <w:szCs w:val="24"/>
                <w:lang w:eastAsia="en-US"/>
              </w:rPr>
              <w:t>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«Кому на Руси жить хорошо» (1866) (обзорно).</w:t>
            </w:r>
            <w:proofErr w:type="gramEnd"/>
            <w:r w:rsidRPr="003367EB">
              <w:rPr>
                <w:rFonts w:ascii="Arial" w:eastAsia="Times New Roman" w:hAnsi="Arial" w:cs="Arial"/>
                <w:sz w:val="24"/>
                <w:szCs w:val="24"/>
                <w:lang w:eastAsia="en-US"/>
              </w:rPr>
              <w:t xml:space="preserve"> Эпопея крестьянской жизни: замысел и его воплощение. Фольклорная основа поэмы. Легенда об атамане </w:t>
            </w:r>
            <w:proofErr w:type="spellStart"/>
            <w:r w:rsidRPr="003367EB">
              <w:rPr>
                <w:rFonts w:ascii="Arial" w:eastAsia="Times New Roman" w:hAnsi="Arial" w:cs="Arial"/>
                <w:sz w:val="24"/>
                <w:szCs w:val="24"/>
                <w:lang w:eastAsia="en-US"/>
              </w:rPr>
              <w:t>Кудеяре</w:t>
            </w:r>
            <w:proofErr w:type="spellEnd"/>
          </w:p>
        </w:tc>
        <w:tc>
          <w:tcPr>
            <w:tcW w:w="1908" w:type="dxa"/>
            <w:shd w:val="clear" w:color="auto" w:fill="auto"/>
          </w:tcPr>
          <w:p w:rsidR="00E31F60" w:rsidRPr="003367EB" w:rsidRDefault="00E31F60" w:rsidP="0033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val="restart"/>
            <w:shd w:val="clear" w:color="auto" w:fill="auto"/>
          </w:tcPr>
          <w:p w:rsidR="00E31F60" w:rsidRPr="00CA4937" w:rsidRDefault="00E31F60" w:rsidP="003367EB">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E31F60" w:rsidRPr="00CA4937" w:rsidRDefault="00E31F60" w:rsidP="003367EB">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01, ОК.02, </w:t>
            </w:r>
          </w:p>
          <w:p w:rsidR="00E31F60" w:rsidRPr="00CA4937" w:rsidRDefault="00E31F60" w:rsidP="003367EB">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03, ОК 04, </w:t>
            </w:r>
          </w:p>
          <w:p w:rsidR="00E31F60" w:rsidRPr="00CA4937" w:rsidRDefault="00E31F60" w:rsidP="003367EB">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05, ОК 06, </w:t>
            </w:r>
          </w:p>
          <w:p w:rsidR="00E31F60" w:rsidRPr="00CA4937" w:rsidRDefault="00E31F60" w:rsidP="003367EB">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09</w:t>
            </w:r>
          </w:p>
          <w:p w:rsidR="00E31F60" w:rsidRPr="003941CB" w:rsidRDefault="00E31F60" w:rsidP="003367EB">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CA4937">
              <w:rPr>
                <w:rFonts w:ascii="Arial" w:eastAsia="Times New Roman" w:hAnsi="Arial" w:cs="Arial"/>
                <w:sz w:val="24"/>
                <w:szCs w:val="24"/>
              </w:rPr>
              <w:t>ЛР 1 - ЛР 12</w:t>
            </w:r>
          </w:p>
        </w:tc>
      </w:tr>
      <w:tr w:rsidR="00E31F60" w:rsidRPr="003941CB" w:rsidTr="002A6877">
        <w:trPr>
          <w:trHeight w:val="20"/>
        </w:trPr>
        <w:tc>
          <w:tcPr>
            <w:tcW w:w="2838" w:type="dxa"/>
            <w:vMerge/>
            <w:shd w:val="clear" w:color="auto" w:fill="auto"/>
          </w:tcPr>
          <w:p w:rsidR="00E31F60" w:rsidRPr="003941CB" w:rsidRDefault="00E31F60" w:rsidP="0033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E31F60" w:rsidRPr="00E31F60" w:rsidRDefault="00E31F60" w:rsidP="00E31F60">
            <w:pPr>
              <w:spacing w:after="0" w:line="240" w:lineRule="auto"/>
              <w:jc w:val="both"/>
              <w:rPr>
                <w:rFonts w:ascii="Arial" w:eastAsia="Times New Roman" w:hAnsi="Arial" w:cs="Arial"/>
                <w:b/>
                <w:sz w:val="24"/>
                <w:szCs w:val="24"/>
                <w:lang w:eastAsia="en-US"/>
              </w:rPr>
            </w:pPr>
            <w:r w:rsidRPr="00E31F60">
              <w:rPr>
                <w:rFonts w:ascii="Arial" w:eastAsia="Times New Roman" w:hAnsi="Arial" w:cs="Arial"/>
                <w:b/>
                <w:sz w:val="24"/>
                <w:szCs w:val="24"/>
                <w:lang w:eastAsia="en-US"/>
              </w:rPr>
              <w:t xml:space="preserve">Практические занятия: </w:t>
            </w:r>
          </w:p>
          <w:p w:rsidR="00E31F60" w:rsidRPr="00E31F60" w:rsidRDefault="00E31F60" w:rsidP="00E31F60">
            <w:pPr>
              <w:suppressAutoHyphens/>
              <w:spacing w:after="0" w:line="240" w:lineRule="auto"/>
              <w:rPr>
                <w:rFonts w:ascii="Arial" w:eastAsia="Times New Roman" w:hAnsi="Arial" w:cs="Arial"/>
                <w:sz w:val="24"/>
                <w:szCs w:val="24"/>
                <w:lang w:eastAsia="en-US"/>
              </w:rPr>
            </w:pPr>
            <w:r w:rsidRPr="00E31F60">
              <w:rPr>
                <w:rFonts w:ascii="Arial" w:eastAsia="Times New Roman" w:hAnsi="Arial" w:cs="Arial"/>
                <w:sz w:val="24"/>
                <w:szCs w:val="24"/>
                <w:lang w:eastAsia="en-US"/>
              </w:rPr>
              <w:t>чтение и анализ стихотворений</w:t>
            </w:r>
            <w:r w:rsidRPr="00E31F60">
              <w:rPr>
                <w:rFonts w:ascii="Arial" w:eastAsia="Times New Roman" w:hAnsi="Arial" w:cs="Arial"/>
                <w:bCs/>
                <w:sz w:val="24"/>
                <w:szCs w:val="24"/>
                <w:lang w:eastAsia="en-US"/>
              </w:rPr>
              <w:t>; п</w:t>
            </w:r>
            <w:r w:rsidRPr="00E31F60">
              <w:rPr>
                <w:rFonts w:ascii="Arial" w:eastAsia="Times New Roman" w:hAnsi="Arial" w:cs="Arial"/>
                <w:color w:val="000000"/>
                <w:sz w:val="24"/>
                <w:szCs w:val="24"/>
              </w:rPr>
              <w:t xml:space="preserve">одготовка сообщения / презентации / ролика / подкаста или др. формате (по выбору) о тех поэтических текстах </w:t>
            </w:r>
            <w:r w:rsidRPr="00E31F60">
              <w:rPr>
                <w:rFonts w:ascii="Arial" w:eastAsia="Times New Roman" w:hAnsi="Arial" w:cs="Arial"/>
                <w:color w:val="000000"/>
                <w:sz w:val="24"/>
                <w:szCs w:val="24"/>
              </w:rPr>
              <w:lastRenderedPageBreak/>
              <w:t xml:space="preserve">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E31F60">
              <w:rPr>
                <w:rFonts w:ascii="Arial" w:eastAsia="Times New Roman" w:hAnsi="Arial" w:cs="Arial"/>
                <w:color w:val="000000"/>
                <w:sz w:val="24"/>
                <w:szCs w:val="24"/>
              </w:rPr>
              <w:t>инфоресурсами</w:t>
            </w:r>
            <w:proofErr w:type="spellEnd"/>
            <w:r w:rsidRPr="00E31F60">
              <w:rPr>
                <w:rFonts w:ascii="Arial" w:eastAsia="Times New Roman" w:hAnsi="Arial" w:cs="Arial"/>
                <w:color w:val="000000"/>
                <w:sz w:val="24"/>
                <w:szCs w:val="24"/>
              </w:rPr>
              <w:t>:</w:t>
            </w:r>
            <w:r w:rsidRPr="00E31F60">
              <w:rPr>
                <w:rFonts w:ascii="Arial" w:eastAsia="Times New Roman" w:hAnsi="Arial" w:cs="Arial"/>
                <w:i/>
                <w:color w:val="000000"/>
                <w:sz w:val="24"/>
                <w:szCs w:val="24"/>
              </w:rPr>
              <w:t xml:space="preserve"> </w:t>
            </w:r>
            <w:r w:rsidRPr="00E31F60">
              <w:rPr>
                <w:rFonts w:ascii="Arial" w:eastAsia="Times New Roman" w:hAnsi="Arial" w:cs="Arial"/>
                <w:color w:val="000000"/>
                <w:sz w:val="24"/>
                <w:szCs w:val="24"/>
              </w:rPr>
              <w:t xml:space="preserve">сообщение о легендарном </w:t>
            </w:r>
            <w:proofErr w:type="gramStart"/>
            <w:r w:rsidRPr="00E31F60">
              <w:rPr>
                <w:rFonts w:ascii="Arial" w:eastAsia="Times New Roman" w:hAnsi="Arial" w:cs="Arial"/>
                <w:color w:val="000000"/>
                <w:sz w:val="24"/>
                <w:szCs w:val="24"/>
              </w:rPr>
              <w:t>сюжете</w:t>
            </w:r>
            <w:proofErr w:type="gramEnd"/>
            <w:r w:rsidRPr="00E31F60">
              <w:rPr>
                <w:rFonts w:ascii="Arial" w:eastAsia="Times New Roman" w:hAnsi="Arial" w:cs="Arial"/>
                <w:color w:val="000000"/>
                <w:sz w:val="24"/>
                <w:szCs w:val="24"/>
              </w:rPr>
              <w:t xml:space="preserve"> об атамане </w:t>
            </w:r>
            <w:proofErr w:type="spellStart"/>
            <w:r w:rsidRPr="00E31F60">
              <w:rPr>
                <w:rFonts w:ascii="Arial" w:eastAsia="Times New Roman" w:hAnsi="Arial" w:cs="Arial"/>
                <w:color w:val="000000"/>
                <w:sz w:val="24"/>
                <w:szCs w:val="24"/>
              </w:rPr>
              <w:t>Кудеяре</w:t>
            </w:r>
            <w:proofErr w:type="spellEnd"/>
            <w:r w:rsidRPr="00E31F60">
              <w:rPr>
                <w:rFonts w:ascii="Arial" w:eastAsia="Times New Roman" w:hAnsi="Arial" w:cs="Arial"/>
                <w:color w:val="000000"/>
                <w:sz w:val="24"/>
                <w:szCs w:val="24"/>
              </w:rPr>
              <w:t xml:space="preserve"> в фольклоре и его воплощении в поэме Некрасова</w:t>
            </w:r>
          </w:p>
        </w:tc>
        <w:tc>
          <w:tcPr>
            <w:tcW w:w="1908" w:type="dxa"/>
            <w:shd w:val="clear" w:color="auto" w:fill="auto"/>
          </w:tcPr>
          <w:p w:rsidR="00E31F60" w:rsidRDefault="00E31F60" w:rsidP="0033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lastRenderedPageBreak/>
              <w:t>2</w:t>
            </w:r>
          </w:p>
        </w:tc>
        <w:tc>
          <w:tcPr>
            <w:tcW w:w="2095" w:type="dxa"/>
            <w:vMerge/>
            <w:shd w:val="clear" w:color="auto" w:fill="auto"/>
          </w:tcPr>
          <w:p w:rsidR="00E31F60" w:rsidRPr="00CA4937" w:rsidRDefault="00E31F60" w:rsidP="003367EB">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6B6C11" w:rsidRPr="003941CB" w:rsidTr="002A6877">
        <w:trPr>
          <w:trHeight w:val="20"/>
        </w:trPr>
        <w:tc>
          <w:tcPr>
            <w:tcW w:w="2838" w:type="dxa"/>
            <w:vMerge w:val="restart"/>
            <w:shd w:val="clear" w:color="auto" w:fill="auto"/>
          </w:tcPr>
          <w:p w:rsidR="006B6C11" w:rsidRPr="003941CB" w:rsidRDefault="006B6C11"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lastRenderedPageBreak/>
              <w:t>Тема 2.8</w:t>
            </w:r>
            <w:r w:rsidRPr="003941CB">
              <w:rPr>
                <w:rFonts w:ascii="Arial" w:eastAsia="Calibri" w:hAnsi="Arial" w:cs="Arial"/>
                <w:b/>
                <w:bCs/>
                <w:sz w:val="24"/>
                <w:szCs w:val="24"/>
                <w:lang w:eastAsia="ar-SA"/>
              </w:rPr>
              <w:t>.</w:t>
            </w:r>
          </w:p>
          <w:p w:rsidR="006B6C11" w:rsidRPr="006B6C11" w:rsidRDefault="006B6C11"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6B6C11">
              <w:rPr>
                <w:rFonts w:ascii="Arial" w:eastAsia="Times New Roman" w:hAnsi="Arial" w:cs="Arial"/>
                <w:b/>
                <w:sz w:val="24"/>
                <w:szCs w:val="24"/>
                <w:lang w:eastAsia="en-US"/>
              </w:rPr>
              <w:t>Человек и мир в зеркале поэзии. Ф.И. Тютчев и А.А. Фет</w:t>
            </w:r>
          </w:p>
        </w:tc>
        <w:tc>
          <w:tcPr>
            <w:tcW w:w="8894" w:type="dxa"/>
          </w:tcPr>
          <w:p w:rsidR="006B6C11" w:rsidRPr="006B6C11" w:rsidRDefault="006B6C11"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6B6C11">
              <w:rPr>
                <w:rFonts w:ascii="Arial" w:eastAsia="Calibri" w:hAnsi="Arial" w:cs="Arial"/>
                <w:b/>
                <w:bCs/>
                <w:sz w:val="24"/>
                <w:szCs w:val="24"/>
                <w:lang w:eastAsia="ar-SA"/>
              </w:rPr>
              <w:t>Содержание учебного материала</w:t>
            </w:r>
          </w:p>
        </w:tc>
        <w:tc>
          <w:tcPr>
            <w:tcW w:w="1908" w:type="dxa"/>
            <w:shd w:val="clear" w:color="auto" w:fill="auto"/>
          </w:tcPr>
          <w:p w:rsidR="006B6C11" w:rsidRPr="006B6C11" w:rsidRDefault="006B6C11"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4</w:t>
            </w:r>
          </w:p>
        </w:tc>
        <w:tc>
          <w:tcPr>
            <w:tcW w:w="2095" w:type="dxa"/>
            <w:shd w:val="clear" w:color="auto" w:fill="auto"/>
          </w:tcPr>
          <w:p w:rsidR="006B6C11" w:rsidRPr="003941CB" w:rsidRDefault="006B6C11"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6B6C11" w:rsidRPr="003941CB" w:rsidTr="002A6877">
        <w:trPr>
          <w:trHeight w:val="1685"/>
        </w:trPr>
        <w:tc>
          <w:tcPr>
            <w:tcW w:w="2838" w:type="dxa"/>
            <w:vMerge/>
            <w:shd w:val="clear" w:color="auto" w:fill="auto"/>
          </w:tcPr>
          <w:p w:rsidR="006B6C11" w:rsidRPr="003941CB"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6B6C11" w:rsidRPr="006B6C11" w:rsidRDefault="006B6C11" w:rsidP="006B6C11">
            <w:pPr>
              <w:spacing w:after="0" w:line="240" w:lineRule="auto"/>
              <w:rPr>
                <w:rFonts w:ascii="Arial" w:eastAsia="Times New Roman" w:hAnsi="Arial" w:cs="Arial"/>
                <w:sz w:val="24"/>
                <w:szCs w:val="24"/>
                <w:lang w:eastAsia="en-US"/>
              </w:rPr>
            </w:pPr>
            <w:r w:rsidRPr="006B6C11">
              <w:rPr>
                <w:rFonts w:ascii="Arial" w:eastAsia="Times New Roman" w:hAnsi="Arial" w:cs="Arial"/>
                <w:sz w:val="24"/>
                <w:szCs w:val="24"/>
                <w:lang w:eastAsia="en-US"/>
              </w:rPr>
              <w:t xml:space="preserve">Основные темы и художественное своеобразие лирики Тютчева, бурный пейзаж как доминанта в художественном мире Тютчева. </w:t>
            </w:r>
            <w:r w:rsidRPr="006B6C11">
              <w:rPr>
                <w:rFonts w:ascii="Arial" w:eastAsia="Times New Roman" w:hAnsi="Arial" w:cs="Arial"/>
                <w:i/>
                <w:sz w:val="24"/>
                <w:szCs w:val="24"/>
                <w:lang w:eastAsia="en-US"/>
              </w:rPr>
              <w:t xml:space="preserve">Для чтения и изучения: </w:t>
            </w:r>
            <w:r w:rsidRPr="006B6C11">
              <w:rPr>
                <w:rFonts w:ascii="Arial" w:eastAsia="Times New Roman" w:hAnsi="Arial" w:cs="Arial"/>
                <w:sz w:val="24"/>
                <w:szCs w:val="24"/>
                <w:lang w:eastAsia="en-US"/>
              </w:rPr>
              <w:t xml:space="preserve">Ф.И. Тютчев: </w:t>
            </w:r>
            <w:proofErr w:type="gramStart"/>
            <w:r w:rsidRPr="006B6C11">
              <w:rPr>
                <w:rFonts w:ascii="Arial" w:eastAsia="Times New Roman" w:hAnsi="Arial" w:cs="Arial"/>
                <w:sz w:val="24"/>
                <w:szCs w:val="24"/>
                <w:lang w:eastAsia="en-US"/>
              </w:rPr>
              <w:t>«Наш век», «</w:t>
            </w:r>
            <w:proofErr w:type="spellStart"/>
            <w:r w:rsidRPr="006B6C11">
              <w:rPr>
                <w:rFonts w:ascii="Arial" w:eastAsia="Times New Roman" w:hAnsi="Arial" w:cs="Arial"/>
                <w:sz w:val="24"/>
                <w:szCs w:val="24"/>
                <w:lang w:eastAsia="en-US"/>
              </w:rPr>
              <w:t>Silentium</w:t>
            </w:r>
            <w:proofErr w:type="spellEnd"/>
            <w:r w:rsidRPr="006B6C11">
              <w:rPr>
                <w:rFonts w:ascii="Arial" w:eastAsia="Times New Roman" w:hAnsi="Arial" w:cs="Arial"/>
                <w:sz w:val="24"/>
                <w:szCs w:val="24"/>
                <w:lang w:eastAsia="en-US"/>
              </w:rPr>
              <w:t>»,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w:t>
            </w:r>
            <w:proofErr w:type="gramEnd"/>
            <w:r w:rsidRPr="006B6C11">
              <w:rPr>
                <w:rFonts w:ascii="Arial" w:eastAsia="Times New Roman" w:hAnsi="Arial" w:cs="Arial"/>
                <w:sz w:val="24"/>
                <w:szCs w:val="24"/>
                <w:lang w:eastAsia="en-US"/>
              </w:rPr>
              <w:t xml:space="preserve"> ночное…», «О чём ты воешь, </w:t>
            </w:r>
            <w:proofErr w:type="spellStart"/>
            <w:r w:rsidRPr="006B6C11">
              <w:rPr>
                <w:rFonts w:ascii="Arial" w:eastAsia="Times New Roman" w:hAnsi="Arial" w:cs="Arial"/>
                <w:sz w:val="24"/>
                <w:szCs w:val="24"/>
                <w:lang w:eastAsia="en-US"/>
              </w:rPr>
              <w:t>ветр</w:t>
            </w:r>
            <w:proofErr w:type="spellEnd"/>
            <w:r w:rsidRPr="006B6C11">
              <w:rPr>
                <w:rFonts w:ascii="Arial" w:eastAsia="Times New Roman" w:hAnsi="Arial" w:cs="Arial"/>
                <w:sz w:val="24"/>
                <w:szCs w:val="24"/>
                <w:lang w:eastAsia="en-US"/>
              </w:rPr>
              <w:t xml:space="preserve"> ночной?» и др.</w:t>
            </w:r>
          </w:p>
          <w:p w:rsidR="006B6C11" w:rsidRPr="006B6C11" w:rsidRDefault="006B6C11" w:rsidP="006B6C11">
            <w:pPr>
              <w:suppressAutoHyphens/>
              <w:spacing w:after="0" w:line="240" w:lineRule="auto"/>
              <w:rPr>
                <w:rFonts w:ascii="Arial" w:eastAsia="Calibri" w:hAnsi="Arial" w:cs="Arial"/>
                <w:bCs/>
                <w:sz w:val="24"/>
                <w:szCs w:val="24"/>
                <w:lang w:eastAsia="ar-SA"/>
              </w:rPr>
            </w:pPr>
            <w:r w:rsidRPr="006B6C11">
              <w:rPr>
                <w:rFonts w:ascii="Arial" w:eastAsia="Times New Roman" w:hAnsi="Arial" w:cs="Arial"/>
                <w:sz w:val="24"/>
                <w:szCs w:val="24"/>
                <w:lang w:eastAsia="en-US"/>
              </w:rPr>
              <w:t xml:space="preserve">Основные темы и художественное своеобразие лирики А.А. Фета, идиллический пейзаж. </w:t>
            </w:r>
            <w:r w:rsidRPr="006B6C11">
              <w:rPr>
                <w:rFonts w:ascii="Arial" w:eastAsia="Times New Roman" w:hAnsi="Arial" w:cs="Arial"/>
                <w:i/>
                <w:sz w:val="24"/>
                <w:szCs w:val="24"/>
                <w:lang w:eastAsia="en-US"/>
              </w:rPr>
              <w:t xml:space="preserve">Для чтения и изучения: </w:t>
            </w:r>
            <w:r w:rsidRPr="006B6C11">
              <w:rPr>
                <w:rFonts w:ascii="Arial" w:eastAsia="Times New Roman" w:hAnsi="Arial" w:cs="Arial"/>
                <w:sz w:val="24"/>
                <w:szCs w:val="24"/>
                <w:lang w:eastAsia="en-US"/>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w:t>
            </w:r>
            <w:r w:rsidRPr="006B6C11">
              <w:rPr>
                <w:rFonts w:ascii="Arial" w:eastAsia="Times New Roman" w:hAnsi="Arial" w:cs="Arial"/>
                <w:b/>
                <w:sz w:val="24"/>
                <w:szCs w:val="24"/>
                <w:lang w:eastAsia="en-US"/>
              </w:rPr>
              <w:t xml:space="preserve"> </w:t>
            </w:r>
            <w:r w:rsidRPr="006B6C11">
              <w:rPr>
                <w:rFonts w:ascii="Arial" w:eastAsia="Times New Roman" w:hAnsi="Arial" w:cs="Arial"/>
                <w:sz w:val="24"/>
                <w:szCs w:val="24"/>
                <w:lang w:eastAsia="en-US"/>
              </w:rPr>
              <w:t>не скажу…», «Это утро, радость эта…», «Первый ландыш», «Смерть» и др.</w:t>
            </w:r>
          </w:p>
        </w:tc>
        <w:tc>
          <w:tcPr>
            <w:tcW w:w="1908" w:type="dxa"/>
            <w:shd w:val="clear" w:color="auto" w:fill="auto"/>
          </w:tcPr>
          <w:p w:rsidR="006B6C11" w:rsidRPr="003941CB"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6B6C11" w:rsidRPr="006B6C11"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sidRPr="006B6C11">
              <w:rPr>
                <w:rFonts w:ascii="Arial" w:eastAsia="Calibri" w:hAnsi="Arial" w:cs="Arial"/>
                <w:bCs/>
                <w:sz w:val="24"/>
                <w:szCs w:val="24"/>
                <w:lang w:eastAsia="ar-SA"/>
              </w:rPr>
              <w:t>2</w:t>
            </w:r>
          </w:p>
          <w:p w:rsidR="006B6C11" w:rsidRPr="003941CB"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6B6C11" w:rsidRPr="003941CB"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6B6C11" w:rsidRPr="003941CB"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6B6C11" w:rsidRPr="003941CB"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6B6C11" w:rsidRPr="003941CB"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6B6C11" w:rsidRPr="003941CB"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6B6C11" w:rsidRPr="003941CB"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6B6C11" w:rsidRPr="003941CB"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6B6C11" w:rsidRPr="003941CB"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i/>
                <w:sz w:val="24"/>
                <w:szCs w:val="24"/>
                <w:lang w:eastAsia="ar-SA"/>
              </w:rPr>
            </w:pPr>
            <w:r w:rsidRPr="003941CB">
              <w:rPr>
                <w:rFonts w:ascii="Arial" w:eastAsia="Calibri" w:hAnsi="Arial" w:cs="Arial"/>
                <w:bCs/>
                <w:i/>
                <w:sz w:val="24"/>
                <w:szCs w:val="24"/>
                <w:lang w:eastAsia="ar-SA"/>
              </w:rPr>
              <w:t xml:space="preserve"> </w:t>
            </w:r>
          </w:p>
        </w:tc>
        <w:tc>
          <w:tcPr>
            <w:tcW w:w="2095" w:type="dxa"/>
            <w:vMerge w:val="restart"/>
            <w:shd w:val="clear" w:color="auto" w:fill="auto"/>
          </w:tcPr>
          <w:p w:rsidR="006B6C11" w:rsidRPr="00CA4937" w:rsidRDefault="006B6C11" w:rsidP="006B6C11">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6B6C11" w:rsidRPr="00CA4937" w:rsidRDefault="006B6C11" w:rsidP="006B6C11">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01, ОК.02, </w:t>
            </w:r>
          </w:p>
          <w:p w:rsidR="006B6C11" w:rsidRPr="00CA4937" w:rsidRDefault="006B6C11" w:rsidP="006B6C11">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03, ОК 04, </w:t>
            </w:r>
          </w:p>
          <w:p w:rsidR="006B6C11" w:rsidRPr="00CA4937" w:rsidRDefault="006B6C11" w:rsidP="006B6C11">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05, ОК 06, </w:t>
            </w:r>
          </w:p>
          <w:p w:rsidR="006B6C11" w:rsidRPr="00CA4937" w:rsidRDefault="006B6C11" w:rsidP="006B6C11">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09</w:t>
            </w:r>
          </w:p>
          <w:p w:rsidR="006B6C11" w:rsidRPr="003941CB" w:rsidRDefault="006B6C11" w:rsidP="006B6C11">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CA4937">
              <w:rPr>
                <w:rFonts w:ascii="Arial" w:eastAsia="Times New Roman" w:hAnsi="Arial" w:cs="Arial"/>
                <w:sz w:val="24"/>
                <w:szCs w:val="24"/>
              </w:rPr>
              <w:t>ЛР 1 - ЛР 12</w:t>
            </w:r>
          </w:p>
        </w:tc>
      </w:tr>
      <w:tr w:rsidR="006B6C11" w:rsidRPr="003941CB" w:rsidTr="006B6C11">
        <w:trPr>
          <w:trHeight w:val="862"/>
        </w:trPr>
        <w:tc>
          <w:tcPr>
            <w:tcW w:w="2838" w:type="dxa"/>
            <w:vMerge/>
            <w:shd w:val="clear" w:color="auto" w:fill="auto"/>
          </w:tcPr>
          <w:p w:rsidR="006B6C11" w:rsidRPr="003941CB"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6B6C11" w:rsidRPr="006B6C11" w:rsidRDefault="006B6C11" w:rsidP="006B6C11">
            <w:pPr>
              <w:spacing w:after="0" w:line="240" w:lineRule="auto"/>
              <w:rPr>
                <w:rFonts w:ascii="Arial" w:eastAsia="Times New Roman" w:hAnsi="Arial" w:cs="Arial"/>
                <w:b/>
                <w:sz w:val="24"/>
                <w:szCs w:val="24"/>
                <w:lang w:eastAsia="en-US"/>
              </w:rPr>
            </w:pPr>
            <w:r w:rsidRPr="006B6C11">
              <w:rPr>
                <w:rFonts w:ascii="Arial" w:eastAsia="Times New Roman" w:hAnsi="Arial" w:cs="Arial"/>
                <w:b/>
                <w:sz w:val="24"/>
                <w:szCs w:val="24"/>
                <w:lang w:eastAsia="en-US"/>
              </w:rPr>
              <w:t xml:space="preserve">Практические занятия: </w:t>
            </w:r>
          </w:p>
          <w:p w:rsidR="006B6C11" w:rsidRPr="006B6C11" w:rsidRDefault="006B6C11" w:rsidP="006B6C11">
            <w:pPr>
              <w:spacing w:after="0" w:line="240" w:lineRule="auto"/>
              <w:rPr>
                <w:rFonts w:ascii="Arial" w:eastAsia="Times New Roman" w:hAnsi="Arial" w:cs="Arial"/>
                <w:sz w:val="24"/>
                <w:szCs w:val="24"/>
                <w:lang w:eastAsia="en-US"/>
              </w:rPr>
            </w:pPr>
            <w:r w:rsidRPr="006B6C11">
              <w:rPr>
                <w:rFonts w:ascii="Arial" w:eastAsia="Times New Roman" w:hAnsi="Arial" w:cs="Arial"/>
                <w:sz w:val="24"/>
                <w:szCs w:val="24"/>
                <w:lang w:eastAsia="en-US"/>
              </w:rPr>
              <w:t>чтение и анализ стихотворений</w:t>
            </w:r>
            <w:r w:rsidRPr="006B6C11">
              <w:rPr>
                <w:rFonts w:ascii="Arial" w:eastAsia="Times New Roman" w:hAnsi="Arial" w:cs="Arial"/>
                <w:b/>
                <w:sz w:val="24"/>
                <w:szCs w:val="24"/>
                <w:lang w:eastAsia="en-US"/>
              </w:rPr>
              <w:t xml:space="preserve">; </w:t>
            </w:r>
            <w:r w:rsidRPr="006B6C11">
              <w:rPr>
                <w:rFonts w:ascii="Arial" w:eastAsia="Times New Roman" w:hAnsi="Arial" w:cs="Arial"/>
                <w:sz w:val="24"/>
                <w:szCs w:val="24"/>
                <w:lang w:eastAsia="en-US"/>
              </w:rPr>
              <w:t xml:space="preserve">подготовка </w:t>
            </w:r>
            <w:r w:rsidRPr="006B6C11">
              <w:rPr>
                <w:rFonts w:ascii="Arial" w:eastAsia="Times New Roman" w:hAnsi="Arial" w:cs="Arial"/>
                <w:color w:val="000000"/>
                <w:sz w:val="24"/>
                <w:szCs w:val="24"/>
              </w:rPr>
              <w:t>литературно-музыкальной композиции на стихи поэтов и подбор иллюстративного материала</w:t>
            </w:r>
          </w:p>
        </w:tc>
        <w:tc>
          <w:tcPr>
            <w:tcW w:w="1908" w:type="dxa"/>
            <w:shd w:val="clear" w:color="auto" w:fill="auto"/>
          </w:tcPr>
          <w:p w:rsidR="006B6C11" w:rsidRPr="006B6C11" w:rsidRDefault="006B6C11" w:rsidP="006B6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6B6C11" w:rsidRPr="00CA4937" w:rsidRDefault="006B6C11" w:rsidP="006B6C11">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A37823" w:rsidRPr="003941CB" w:rsidTr="00A37823">
        <w:trPr>
          <w:trHeight w:val="1122"/>
        </w:trPr>
        <w:tc>
          <w:tcPr>
            <w:tcW w:w="2838" w:type="dxa"/>
            <w:vMerge w:val="restart"/>
            <w:shd w:val="clear" w:color="auto" w:fill="auto"/>
          </w:tcPr>
          <w:p w:rsidR="00A37823" w:rsidRPr="003941CB" w:rsidRDefault="00A37823"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Тема 2.9</w:t>
            </w:r>
            <w:r w:rsidRPr="003941CB">
              <w:rPr>
                <w:rFonts w:ascii="Arial" w:eastAsia="Calibri" w:hAnsi="Arial" w:cs="Arial"/>
                <w:b/>
                <w:bCs/>
                <w:sz w:val="24"/>
                <w:szCs w:val="24"/>
                <w:lang w:eastAsia="ar-SA"/>
              </w:rPr>
              <w:t>.</w:t>
            </w:r>
          </w:p>
          <w:p w:rsidR="00A37823" w:rsidRPr="00A37823" w:rsidRDefault="00A37823"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A37823">
              <w:rPr>
                <w:rFonts w:ascii="Arial" w:eastAsia="Times New Roman" w:hAnsi="Arial" w:cs="Arial"/>
                <w:b/>
                <w:sz w:val="24"/>
                <w:szCs w:val="24"/>
                <w:lang w:eastAsia="en-US"/>
              </w:rPr>
              <w:t xml:space="preserve">Проблема ответственности человека за свою судьбу и судьбы близких ему людей в </w:t>
            </w:r>
            <w:r w:rsidRPr="00A37823">
              <w:rPr>
                <w:rFonts w:ascii="Arial" w:eastAsia="Times New Roman" w:hAnsi="Arial" w:cs="Arial"/>
                <w:b/>
                <w:sz w:val="24"/>
                <w:szCs w:val="24"/>
                <w:lang w:eastAsia="en-US"/>
              </w:rPr>
              <w:lastRenderedPageBreak/>
              <w:t>рассказах А.П. Чехова (1860—1904)</w:t>
            </w:r>
          </w:p>
        </w:tc>
        <w:tc>
          <w:tcPr>
            <w:tcW w:w="8894" w:type="dxa"/>
          </w:tcPr>
          <w:p w:rsidR="00A37823" w:rsidRPr="00A37823" w:rsidRDefault="00A37823"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A37823">
              <w:rPr>
                <w:rFonts w:ascii="Arial" w:eastAsia="Calibri" w:hAnsi="Arial" w:cs="Arial"/>
                <w:b/>
                <w:bCs/>
                <w:sz w:val="24"/>
                <w:szCs w:val="24"/>
                <w:lang w:eastAsia="ar-SA"/>
              </w:rPr>
              <w:lastRenderedPageBreak/>
              <w:t>Содержание учебного материала</w:t>
            </w:r>
          </w:p>
        </w:tc>
        <w:tc>
          <w:tcPr>
            <w:tcW w:w="1908" w:type="dxa"/>
            <w:shd w:val="clear" w:color="auto" w:fill="auto"/>
          </w:tcPr>
          <w:p w:rsidR="00A37823" w:rsidRPr="00A37823" w:rsidRDefault="00A37823"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A37823" w:rsidRPr="003941CB" w:rsidRDefault="00A37823" w:rsidP="00693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A37823" w:rsidRPr="003941CB" w:rsidTr="002A6877">
        <w:trPr>
          <w:trHeight w:val="20"/>
        </w:trPr>
        <w:tc>
          <w:tcPr>
            <w:tcW w:w="2838" w:type="dxa"/>
            <w:vMerge/>
            <w:shd w:val="clear" w:color="auto" w:fill="auto"/>
          </w:tcPr>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A37823" w:rsidRPr="00A37823" w:rsidRDefault="00A37823" w:rsidP="00A37823">
            <w:pPr>
              <w:suppressAutoHyphens/>
              <w:spacing w:after="0" w:line="240" w:lineRule="auto"/>
              <w:rPr>
                <w:rFonts w:ascii="Arial" w:eastAsia="Calibri" w:hAnsi="Arial" w:cs="Arial"/>
                <w:sz w:val="24"/>
                <w:szCs w:val="24"/>
                <w:lang w:eastAsia="ar-SA"/>
              </w:rPr>
            </w:pPr>
            <w:r w:rsidRPr="00A37823">
              <w:rPr>
                <w:rFonts w:ascii="Arial" w:eastAsia="Times New Roman" w:hAnsi="Arial" w:cs="Arial"/>
                <w:sz w:val="24"/>
                <w:szCs w:val="24"/>
                <w:lang w:eastAsia="en-US"/>
              </w:rPr>
              <w:t xml:space="preserve">Малая проза А.П. Чехова. «Дом с мезонином». «Рассказ старшего садовника». Человек и общество. Психологизм прозы Чехова: лаконичность </w:t>
            </w:r>
            <w:r w:rsidRPr="00A37823">
              <w:rPr>
                <w:rFonts w:ascii="Arial" w:eastAsia="Times New Roman" w:hAnsi="Arial" w:cs="Arial"/>
                <w:sz w:val="24"/>
                <w:szCs w:val="24"/>
                <w:lang w:eastAsia="en-US"/>
              </w:rPr>
              <w:lastRenderedPageBreak/>
              <w:t>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1908" w:type="dxa"/>
            <w:shd w:val="clear" w:color="auto" w:fill="auto"/>
          </w:tcPr>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r>
              <w:rPr>
                <w:rFonts w:ascii="Arial" w:eastAsia="Calibri" w:hAnsi="Arial" w:cs="Arial"/>
                <w:bCs/>
                <w:i/>
                <w:sz w:val="24"/>
                <w:szCs w:val="24"/>
                <w:lang w:eastAsia="ar-SA"/>
              </w:rPr>
              <w:t>-</w:t>
            </w:r>
          </w:p>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i/>
                <w:sz w:val="24"/>
                <w:szCs w:val="24"/>
                <w:lang w:eastAsia="ar-SA"/>
              </w:rPr>
            </w:pPr>
          </w:p>
        </w:tc>
        <w:tc>
          <w:tcPr>
            <w:tcW w:w="2095" w:type="dxa"/>
            <w:vMerge w:val="restart"/>
            <w:shd w:val="clear" w:color="auto" w:fill="auto"/>
          </w:tcPr>
          <w:p w:rsidR="00A37823" w:rsidRPr="00CA4937"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A37823" w:rsidRPr="00CA4937"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01, ОК.02, </w:t>
            </w:r>
          </w:p>
          <w:p w:rsidR="00A37823" w:rsidRPr="00CA4937"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lastRenderedPageBreak/>
              <w:t>ОК</w:t>
            </w:r>
            <w:proofErr w:type="gramEnd"/>
            <w:r w:rsidRPr="00CA4937">
              <w:rPr>
                <w:rFonts w:ascii="Arial" w:eastAsia="Times New Roman" w:hAnsi="Arial" w:cs="Arial"/>
                <w:sz w:val="24"/>
                <w:szCs w:val="24"/>
              </w:rPr>
              <w:t xml:space="preserve"> 03, ОК 04, </w:t>
            </w:r>
          </w:p>
          <w:p w:rsidR="00A37823" w:rsidRPr="00CA4937"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05, ОК 06, </w:t>
            </w:r>
          </w:p>
          <w:p w:rsidR="00A37823" w:rsidRPr="00CA4937"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CA4937">
              <w:rPr>
                <w:rFonts w:ascii="Arial" w:eastAsia="Times New Roman" w:hAnsi="Arial" w:cs="Arial"/>
                <w:sz w:val="24"/>
                <w:szCs w:val="24"/>
              </w:rPr>
              <w:t>ОК</w:t>
            </w:r>
            <w:proofErr w:type="gramEnd"/>
            <w:r w:rsidRPr="00CA4937">
              <w:rPr>
                <w:rFonts w:ascii="Arial" w:eastAsia="Times New Roman" w:hAnsi="Arial" w:cs="Arial"/>
                <w:sz w:val="24"/>
                <w:szCs w:val="24"/>
              </w:rPr>
              <w:t xml:space="preserve"> 09</w:t>
            </w:r>
          </w:p>
          <w:p w:rsidR="00A37823" w:rsidRPr="003941CB" w:rsidRDefault="00A37823" w:rsidP="00A37823">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CA4937">
              <w:rPr>
                <w:rFonts w:ascii="Arial" w:eastAsia="Times New Roman" w:hAnsi="Arial" w:cs="Arial"/>
                <w:sz w:val="24"/>
                <w:szCs w:val="24"/>
              </w:rPr>
              <w:t>ЛР 1 - ЛР 12</w:t>
            </w:r>
          </w:p>
        </w:tc>
      </w:tr>
      <w:tr w:rsidR="00A37823" w:rsidRPr="003941CB" w:rsidTr="002A6877">
        <w:trPr>
          <w:trHeight w:val="20"/>
        </w:trPr>
        <w:tc>
          <w:tcPr>
            <w:tcW w:w="2838" w:type="dxa"/>
            <w:vMerge/>
            <w:shd w:val="clear" w:color="auto" w:fill="auto"/>
          </w:tcPr>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A37823" w:rsidRPr="00A37823" w:rsidRDefault="00A37823" w:rsidP="00A37823">
            <w:pPr>
              <w:suppressAutoHyphens/>
              <w:spacing w:after="0" w:line="240" w:lineRule="auto"/>
              <w:rPr>
                <w:rFonts w:ascii="Arial" w:eastAsia="Times New Roman" w:hAnsi="Arial" w:cs="Arial"/>
                <w:b/>
                <w:sz w:val="24"/>
                <w:szCs w:val="24"/>
                <w:lang w:eastAsia="en-US"/>
              </w:rPr>
            </w:pPr>
            <w:r w:rsidRPr="00A37823">
              <w:rPr>
                <w:rFonts w:ascii="Arial" w:eastAsia="Times New Roman" w:hAnsi="Arial" w:cs="Arial"/>
                <w:b/>
                <w:sz w:val="24"/>
                <w:szCs w:val="24"/>
                <w:lang w:eastAsia="en-US"/>
              </w:rPr>
              <w:t xml:space="preserve">Практические занятия: </w:t>
            </w:r>
          </w:p>
          <w:p w:rsidR="00A37823" w:rsidRPr="00A37823" w:rsidRDefault="00A37823" w:rsidP="00A37823">
            <w:pPr>
              <w:suppressAutoHyphens/>
              <w:spacing w:after="0" w:line="240" w:lineRule="auto"/>
              <w:rPr>
                <w:rFonts w:ascii="Arial" w:eastAsia="Times New Roman" w:hAnsi="Arial" w:cs="Arial"/>
                <w:sz w:val="24"/>
                <w:szCs w:val="24"/>
                <w:lang w:eastAsia="en-US"/>
              </w:rPr>
            </w:pPr>
            <w:r w:rsidRPr="00A37823">
              <w:rPr>
                <w:rFonts w:ascii="Arial" w:eastAsia="Times New Roman" w:hAnsi="Arial" w:cs="Arial"/>
                <w:sz w:val="24"/>
                <w:szCs w:val="24"/>
                <w:lang w:eastAsia="en-US"/>
              </w:rPr>
              <w:t>Инсценировка избранных эпизодов пьесы</w:t>
            </w:r>
            <w:r w:rsidRPr="00A37823">
              <w:rPr>
                <w:rFonts w:ascii="Arial" w:eastAsia="Times New Roman" w:hAnsi="Arial" w:cs="Arial"/>
                <w:b/>
                <w:sz w:val="24"/>
                <w:szCs w:val="24"/>
                <w:lang w:eastAsia="en-US"/>
              </w:rPr>
              <w:t xml:space="preserve">. </w:t>
            </w:r>
            <w:r w:rsidRPr="00A37823">
              <w:rPr>
                <w:rFonts w:ascii="Arial" w:eastAsia="Times New Roman" w:hAnsi="Arial" w:cs="Arial"/>
                <w:sz w:val="24"/>
                <w:szCs w:val="24"/>
                <w:lang w:eastAsia="en-US"/>
              </w:rPr>
              <w:t>Подготовка и участие</w:t>
            </w:r>
            <w:r w:rsidRPr="00A37823">
              <w:rPr>
                <w:rFonts w:ascii="Arial" w:eastAsia="Times New Roman" w:hAnsi="Arial" w:cs="Arial"/>
                <w:b/>
                <w:sz w:val="24"/>
                <w:szCs w:val="24"/>
                <w:lang w:eastAsia="en-US"/>
              </w:rPr>
              <w:t xml:space="preserve"> </w:t>
            </w:r>
            <w:r w:rsidRPr="00A37823">
              <w:rPr>
                <w:rFonts w:ascii="Arial" w:eastAsia="Times New Roman" w:hAnsi="Arial" w:cs="Arial"/>
                <w:sz w:val="24"/>
                <w:szCs w:val="24"/>
                <w:lang w:eastAsia="en-US"/>
              </w:rPr>
              <w:t>в дискуссии</w:t>
            </w:r>
            <w:r w:rsidRPr="00A37823">
              <w:rPr>
                <w:rFonts w:ascii="Arial" w:eastAsia="Times New Roman" w:hAnsi="Arial" w:cs="Arial"/>
                <w:b/>
                <w:sz w:val="24"/>
                <w:szCs w:val="24"/>
                <w:lang w:eastAsia="en-US"/>
              </w:rPr>
              <w:t xml:space="preserve"> «</w:t>
            </w:r>
            <w:r w:rsidRPr="00A37823">
              <w:rPr>
                <w:rFonts w:ascii="Arial" w:eastAsia="Times New Roman" w:hAnsi="Arial" w:cs="Arial"/>
                <w:sz w:val="24"/>
                <w:szCs w:val="24"/>
                <w:lang w:eastAsia="en-US"/>
              </w:rPr>
              <w:t xml:space="preserve">Как человек может влиять на окружающий мир и менять его к лучшему?» Работа с </w:t>
            </w:r>
            <w:proofErr w:type="spellStart"/>
            <w:r w:rsidRPr="00A37823">
              <w:rPr>
                <w:rFonts w:ascii="Arial" w:eastAsia="Times New Roman" w:hAnsi="Arial" w:cs="Arial"/>
                <w:sz w:val="24"/>
                <w:szCs w:val="24"/>
                <w:lang w:eastAsia="en-US"/>
              </w:rPr>
              <w:t>инфоресурсами</w:t>
            </w:r>
            <w:proofErr w:type="spellEnd"/>
            <w:r w:rsidRPr="00A37823">
              <w:rPr>
                <w:rFonts w:ascii="Arial" w:eastAsia="Times New Roman" w:hAnsi="Arial" w:cs="Arial"/>
                <w:sz w:val="24"/>
                <w:szCs w:val="24"/>
                <w:lang w:eastAsia="en-US"/>
              </w:rPr>
              <w:t>: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1908" w:type="dxa"/>
            <w:shd w:val="clear" w:color="auto" w:fill="auto"/>
          </w:tcPr>
          <w:p w:rsidR="00A37823" w:rsidRPr="00A37823"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A37823" w:rsidRPr="00CA4937"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A37823" w:rsidRPr="003941CB" w:rsidTr="002A6877">
        <w:trPr>
          <w:trHeight w:val="20"/>
        </w:trPr>
        <w:tc>
          <w:tcPr>
            <w:tcW w:w="11732" w:type="dxa"/>
            <w:gridSpan w:val="2"/>
            <w:shd w:val="clear" w:color="auto" w:fill="auto"/>
          </w:tcPr>
          <w:p w:rsidR="00A37823" w:rsidRPr="00C30FF2"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
                <w:iCs/>
                <w:sz w:val="24"/>
                <w:szCs w:val="24"/>
              </w:rPr>
            </w:pPr>
            <w:r w:rsidRPr="00C30FF2">
              <w:rPr>
                <w:rFonts w:ascii="Arial" w:hAnsi="Arial" w:cs="Arial"/>
                <w:b/>
                <w:i/>
                <w:sz w:val="24"/>
                <w:szCs w:val="24"/>
              </w:rPr>
              <w:t>Профессионально-ориентированное содержание (содержание прикладного модуля)</w:t>
            </w:r>
            <w:r>
              <w:rPr>
                <w:rFonts w:ascii="Arial" w:hAnsi="Arial" w:cs="Arial"/>
                <w:b/>
                <w:i/>
                <w:sz w:val="24"/>
                <w:szCs w:val="24"/>
              </w:rPr>
              <w:t xml:space="preserve">                                 </w:t>
            </w:r>
          </w:p>
        </w:tc>
        <w:tc>
          <w:tcPr>
            <w:tcW w:w="1908" w:type="dxa"/>
            <w:shd w:val="clear" w:color="auto" w:fill="auto"/>
          </w:tcPr>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shd w:val="clear" w:color="auto" w:fill="auto"/>
          </w:tcPr>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A37823" w:rsidRPr="003941CB" w:rsidTr="002A6877">
        <w:trPr>
          <w:trHeight w:val="159"/>
        </w:trPr>
        <w:tc>
          <w:tcPr>
            <w:tcW w:w="2838" w:type="dxa"/>
            <w:vMerge w:val="restart"/>
            <w:shd w:val="clear" w:color="auto" w:fill="auto"/>
          </w:tcPr>
          <w:p w:rsidR="00A37823" w:rsidRPr="00A37823" w:rsidRDefault="00A37823" w:rsidP="00A37823">
            <w:pPr>
              <w:suppressAutoHyphens/>
              <w:snapToGrid w:val="0"/>
              <w:spacing w:after="0" w:line="240" w:lineRule="auto"/>
              <w:jc w:val="center"/>
              <w:rPr>
                <w:rFonts w:ascii="Arial" w:eastAsia="Calibri" w:hAnsi="Arial" w:cs="Arial"/>
                <w:b/>
                <w:sz w:val="24"/>
                <w:szCs w:val="24"/>
                <w:lang w:eastAsia="ar-SA"/>
              </w:rPr>
            </w:pPr>
            <w:r w:rsidRPr="00A37823">
              <w:rPr>
                <w:rFonts w:ascii="Arial" w:eastAsia="Times New Roman" w:hAnsi="Arial" w:cs="Arial"/>
                <w:b/>
                <w:sz w:val="24"/>
                <w:szCs w:val="24"/>
                <w:lang w:eastAsia="en-US"/>
              </w:rPr>
              <w:t>Как написать резюме, чтобы найти хорошую работу</w:t>
            </w:r>
          </w:p>
        </w:tc>
        <w:tc>
          <w:tcPr>
            <w:tcW w:w="8894" w:type="dxa"/>
          </w:tcPr>
          <w:p w:rsidR="00A37823" w:rsidRPr="00A37823"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A37823">
              <w:rPr>
                <w:rFonts w:ascii="Arial" w:eastAsia="Calibri" w:hAnsi="Arial" w:cs="Arial"/>
                <w:b/>
                <w:bCs/>
                <w:sz w:val="24"/>
                <w:szCs w:val="24"/>
                <w:lang w:eastAsia="ar-SA"/>
              </w:rPr>
              <w:t>Содержание учебного материала</w:t>
            </w:r>
          </w:p>
        </w:tc>
        <w:tc>
          <w:tcPr>
            <w:tcW w:w="1908" w:type="dxa"/>
            <w:shd w:val="clear" w:color="auto" w:fill="auto"/>
          </w:tcPr>
          <w:p w:rsidR="00A37823" w:rsidRPr="00A37823"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A37823" w:rsidRPr="003941CB"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A37823" w:rsidRPr="003941CB" w:rsidTr="002A6877">
        <w:trPr>
          <w:trHeight w:val="159"/>
        </w:trPr>
        <w:tc>
          <w:tcPr>
            <w:tcW w:w="2838" w:type="dxa"/>
            <w:vMerge/>
            <w:shd w:val="clear" w:color="auto" w:fill="auto"/>
          </w:tcPr>
          <w:p w:rsidR="00A37823" w:rsidRPr="00A37823" w:rsidRDefault="00A37823" w:rsidP="00A37823">
            <w:pPr>
              <w:suppressAutoHyphens/>
              <w:snapToGrid w:val="0"/>
              <w:spacing w:after="0" w:line="240" w:lineRule="auto"/>
              <w:jc w:val="center"/>
              <w:rPr>
                <w:rFonts w:ascii="Arial" w:eastAsia="Times New Roman" w:hAnsi="Arial" w:cs="Arial"/>
                <w:b/>
                <w:sz w:val="24"/>
                <w:szCs w:val="24"/>
                <w:lang w:eastAsia="en-US"/>
              </w:rPr>
            </w:pPr>
          </w:p>
        </w:tc>
        <w:tc>
          <w:tcPr>
            <w:tcW w:w="8894" w:type="dxa"/>
          </w:tcPr>
          <w:p w:rsidR="00A37823" w:rsidRPr="00A37823"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A37823">
              <w:rPr>
                <w:rFonts w:ascii="Arial" w:eastAsia="Times New Roman" w:hAnsi="Arial" w:cs="Arial"/>
                <w:sz w:val="24"/>
                <w:szCs w:val="24"/>
                <w:lang w:eastAsia="en-US"/>
              </w:rPr>
              <w:t xml:space="preserve">Роль профессии в положении человека в социуме. </w:t>
            </w:r>
            <w:r w:rsidRPr="00A37823">
              <w:rPr>
                <w:rFonts w:ascii="Arial" w:eastAsia="Times New Roman" w:hAnsi="Arial" w:cs="Arial"/>
                <w:b/>
                <w:bCs/>
                <w:i/>
                <w:sz w:val="24"/>
                <w:szCs w:val="24"/>
                <w:shd w:val="clear" w:color="auto" w:fill="FFFFFF"/>
                <w:lang w:eastAsia="en-US"/>
              </w:rPr>
              <w:t>Резюме</w:t>
            </w:r>
            <w:r w:rsidRPr="00A37823">
              <w:rPr>
                <w:rFonts w:ascii="Arial" w:eastAsia="Times New Roman" w:hAnsi="Arial" w:cs="Arial"/>
                <w:sz w:val="24"/>
                <w:szCs w:val="24"/>
                <w:shd w:val="clear" w:color="auto" w:fill="FFFFFF"/>
                <w:lang w:eastAsia="en-US"/>
              </w:rPr>
              <w:t xml:space="preserve"> как описание способностей человека, которые делают его конкурентоспособным на рынке труда. </w:t>
            </w:r>
            <w:r w:rsidRPr="00A37823">
              <w:rPr>
                <w:rFonts w:ascii="Arial" w:eastAsia="Times New Roman" w:hAnsi="Arial" w:cs="Arial"/>
                <w:iCs/>
                <w:sz w:val="24"/>
                <w:szCs w:val="24"/>
                <w:lang w:eastAsia="en-US"/>
              </w:rPr>
              <w:t>Цель резюме</w:t>
            </w:r>
            <w:r w:rsidRPr="00A37823">
              <w:rPr>
                <w:rFonts w:ascii="Arial" w:eastAsia="Times New Roman" w:hAnsi="Arial" w:cs="Arial"/>
                <w:sz w:val="24"/>
                <w:szCs w:val="24"/>
                <w:lang w:eastAsia="en-US"/>
              </w:rPr>
              <w:t xml:space="preserve"> – привлечь </w:t>
            </w:r>
            <w:r w:rsidRPr="00A37823">
              <w:rPr>
                <w:rFonts w:ascii="Arial" w:eastAsia="Times New Roman" w:hAnsi="Arial" w:cs="Arial"/>
                <w:sz w:val="24"/>
                <w:szCs w:val="24"/>
                <w:shd w:val="clear" w:color="auto" w:fill="FFFFFF"/>
                <w:lang w:eastAsia="en-US"/>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Pr="00A37823">
              <w:rPr>
                <w:rFonts w:ascii="Arial" w:eastAsia="Times New Roman" w:hAnsi="Arial" w:cs="Arial"/>
                <w:sz w:val="24"/>
                <w:szCs w:val="24"/>
                <w:lang w:eastAsia="en-US"/>
              </w:rPr>
              <w:t xml:space="preserve">Как презентовать себя в резюме, чтобы выглядеть в глазах работодателя именно таким сотрудником, </w:t>
            </w:r>
            <w:proofErr w:type="gramStart"/>
            <w:r w:rsidRPr="00A37823">
              <w:rPr>
                <w:rFonts w:ascii="Arial" w:eastAsia="Times New Roman" w:hAnsi="Arial" w:cs="Arial"/>
                <w:sz w:val="24"/>
                <w:szCs w:val="24"/>
                <w:lang w:eastAsia="en-US"/>
              </w:rPr>
              <w:t>каков</w:t>
            </w:r>
            <w:proofErr w:type="gramEnd"/>
            <w:r w:rsidRPr="00A37823">
              <w:rPr>
                <w:rFonts w:ascii="Arial" w:eastAsia="Times New Roman" w:hAnsi="Arial" w:cs="Arial"/>
                <w:sz w:val="24"/>
                <w:szCs w:val="24"/>
                <w:lang w:eastAsia="en-US"/>
              </w:rPr>
              <w:t xml:space="preserve"> ему необходим. </w:t>
            </w:r>
            <w:r w:rsidRPr="00A37823">
              <w:rPr>
                <w:rFonts w:ascii="Arial" w:eastAsia="Times New Roman" w:hAnsi="Arial" w:cs="Arial"/>
                <w:iCs/>
                <w:sz w:val="24"/>
                <w:szCs w:val="24"/>
                <w:shd w:val="clear" w:color="auto" w:fill="FFFFFF"/>
                <w:lang w:eastAsia="en-US"/>
              </w:rPr>
              <w:t>Резюме</w:t>
            </w:r>
            <w:r w:rsidRPr="00A37823">
              <w:rPr>
                <w:rFonts w:ascii="Arial" w:eastAsia="Times New Roman" w:hAnsi="Arial" w:cs="Arial"/>
                <w:i/>
                <w:sz w:val="24"/>
                <w:szCs w:val="24"/>
                <w:shd w:val="clear" w:color="auto" w:fill="FFFFFF"/>
                <w:lang w:eastAsia="en-US"/>
              </w:rPr>
              <w:t xml:space="preserve"> </w:t>
            </w:r>
            <w:r w:rsidRPr="00A37823">
              <w:rPr>
                <w:rFonts w:ascii="Arial" w:eastAsia="Times New Roman" w:hAnsi="Arial" w:cs="Arial"/>
                <w:sz w:val="24"/>
                <w:szCs w:val="24"/>
                <w:shd w:val="clear" w:color="auto" w:fill="FFFFFF"/>
                <w:lang w:eastAsia="en-US"/>
              </w:rPr>
              <w:t xml:space="preserve">– официальный документ, </w:t>
            </w:r>
            <w:proofErr w:type="gramStart"/>
            <w:r w:rsidRPr="00A37823">
              <w:rPr>
                <w:rFonts w:ascii="Arial" w:eastAsia="Times New Roman" w:hAnsi="Arial" w:cs="Arial"/>
                <w:sz w:val="24"/>
                <w:szCs w:val="24"/>
                <w:shd w:val="clear" w:color="auto" w:fill="FFFFFF"/>
                <w:lang w:eastAsia="en-US"/>
              </w:rPr>
              <w:t>правила</w:t>
            </w:r>
            <w:proofErr w:type="gramEnd"/>
            <w:r w:rsidRPr="00A37823">
              <w:rPr>
                <w:rFonts w:ascii="Arial" w:eastAsia="Times New Roman" w:hAnsi="Arial" w:cs="Arial"/>
                <w:sz w:val="24"/>
                <w:szCs w:val="24"/>
                <w:shd w:val="clear" w:color="auto" w:fill="FFFFFF"/>
                <w:lang w:eastAsia="en-US"/>
              </w:rPr>
              <w:t xml:space="preserve"> написания которого регламентированы руководством по делопроизводству. </w:t>
            </w:r>
            <w:r w:rsidRPr="00A37823">
              <w:rPr>
                <w:rFonts w:ascii="Arial" w:eastAsia="Times New Roman" w:hAnsi="Arial" w:cs="Arial"/>
                <w:sz w:val="24"/>
                <w:szCs w:val="24"/>
                <w:lang w:eastAsia="en-US"/>
              </w:rPr>
              <w:t>Структура резюме. Резюме действительное и резюме проектное</w:t>
            </w:r>
          </w:p>
        </w:tc>
        <w:tc>
          <w:tcPr>
            <w:tcW w:w="1908" w:type="dxa"/>
            <w:shd w:val="clear" w:color="auto" w:fill="auto"/>
          </w:tcPr>
          <w:p w:rsidR="00A37823" w:rsidRPr="00A37823"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w:t>
            </w:r>
          </w:p>
        </w:tc>
        <w:tc>
          <w:tcPr>
            <w:tcW w:w="2095" w:type="dxa"/>
            <w:vMerge w:val="restart"/>
            <w:shd w:val="clear" w:color="auto" w:fill="auto"/>
          </w:tcPr>
          <w:p w:rsidR="00A37823" w:rsidRPr="006C660A"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A37823"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01, ОК.02, </w:t>
            </w:r>
          </w:p>
          <w:p w:rsidR="00A37823"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03, ОК 04, </w:t>
            </w:r>
          </w:p>
          <w:p w:rsidR="00A37823"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05, ОК 06, </w:t>
            </w:r>
          </w:p>
          <w:p w:rsidR="00A37823" w:rsidRPr="006C660A"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09</w:t>
            </w:r>
          </w:p>
          <w:p w:rsidR="00A37823"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r w:rsidRPr="006C660A">
              <w:rPr>
                <w:rFonts w:ascii="Arial" w:eastAsia="Times New Roman" w:hAnsi="Arial" w:cs="Arial"/>
                <w:sz w:val="24"/>
                <w:szCs w:val="24"/>
              </w:rPr>
              <w:t>ЛР 1 - ЛР 12</w:t>
            </w:r>
          </w:p>
          <w:p w:rsidR="00A37823" w:rsidRPr="003941CB" w:rsidRDefault="00DC2763" w:rsidP="00A37823">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79227B">
              <w:rPr>
                <w:rFonts w:ascii="Arial" w:eastAsia="Calibri" w:hAnsi="Arial" w:cs="Arial"/>
                <w:sz w:val="24"/>
                <w:szCs w:val="24"/>
                <w:lang w:eastAsia="ar-SA"/>
              </w:rPr>
              <w:t>ПК.1.1, ПК.1.2., ПК.1.3, ПК.2.1,ПК.2.2, ПК.3.1, ПК.3.2</w:t>
            </w:r>
          </w:p>
        </w:tc>
      </w:tr>
      <w:tr w:rsidR="00A37823" w:rsidRPr="003941CB" w:rsidTr="002A6877">
        <w:trPr>
          <w:trHeight w:val="159"/>
        </w:trPr>
        <w:tc>
          <w:tcPr>
            <w:tcW w:w="2838" w:type="dxa"/>
            <w:vMerge/>
            <w:shd w:val="clear" w:color="auto" w:fill="auto"/>
          </w:tcPr>
          <w:p w:rsidR="00A37823" w:rsidRPr="00A37823" w:rsidRDefault="00A37823" w:rsidP="00A37823">
            <w:pPr>
              <w:suppressAutoHyphens/>
              <w:snapToGrid w:val="0"/>
              <w:spacing w:after="0" w:line="240" w:lineRule="auto"/>
              <w:jc w:val="center"/>
              <w:rPr>
                <w:rFonts w:ascii="Arial" w:eastAsia="Times New Roman" w:hAnsi="Arial" w:cs="Arial"/>
                <w:b/>
                <w:sz w:val="24"/>
                <w:szCs w:val="24"/>
                <w:lang w:eastAsia="en-US"/>
              </w:rPr>
            </w:pPr>
          </w:p>
        </w:tc>
        <w:tc>
          <w:tcPr>
            <w:tcW w:w="8894" w:type="dxa"/>
          </w:tcPr>
          <w:p w:rsidR="00A37823" w:rsidRPr="00A37823"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b/>
                <w:bCs/>
                <w:sz w:val="24"/>
                <w:szCs w:val="24"/>
                <w:lang w:eastAsia="en-US"/>
              </w:rPr>
            </w:pPr>
            <w:r w:rsidRPr="00A37823">
              <w:rPr>
                <w:rFonts w:ascii="Arial" w:eastAsia="Times New Roman" w:hAnsi="Arial" w:cs="Arial"/>
                <w:b/>
                <w:bCs/>
                <w:sz w:val="24"/>
                <w:szCs w:val="24"/>
                <w:lang w:eastAsia="en-US"/>
              </w:rPr>
              <w:t xml:space="preserve">Практические занятия: </w:t>
            </w:r>
          </w:p>
          <w:p w:rsidR="00A37823" w:rsidRPr="00A37823"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sz w:val="24"/>
                <w:szCs w:val="24"/>
                <w:lang w:eastAsia="en-US"/>
              </w:rPr>
            </w:pPr>
            <w:r w:rsidRPr="00A37823">
              <w:rPr>
                <w:rFonts w:ascii="Arial" w:eastAsia="Times New Roman" w:hAnsi="Arial" w:cs="Arial"/>
                <w:sz w:val="24"/>
                <w:szCs w:val="24"/>
                <w:lang w:eastAsia="en-US"/>
              </w:rPr>
              <w:t>Отличие</w:t>
            </w:r>
            <w:r w:rsidRPr="00A37823">
              <w:rPr>
                <w:rFonts w:ascii="Arial" w:eastAsia="Times New Roman" w:hAnsi="Arial" w:cs="Arial"/>
                <w:b/>
                <w:bCs/>
                <w:sz w:val="24"/>
                <w:szCs w:val="24"/>
                <w:lang w:eastAsia="en-US"/>
              </w:rPr>
              <w:t xml:space="preserve"> </w:t>
            </w:r>
            <w:r w:rsidRPr="00A37823">
              <w:rPr>
                <w:rFonts w:ascii="Arial" w:eastAsia="Times New Roman" w:hAnsi="Arial" w:cs="Arial"/>
                <w:sz w:val="24"/>
                <w:szCs w:val="24"/>
                <w:lang w:eastAsia="en-US"/>
              </w:rPr>
              <w:t>нормативных документов от видов текстов (сопоставление фрагмента из художественного текста и официальных документов). Понятие о резюме.</w:t>
            </w:r>
            <w:r w:rsidRPr="00A37823">
              <w:rPr>
                <w:rFonts w:ascii="Arial" w:eastAsia="Times New Roman" w:hAnsi="Arial" w:cs="Arial"/>
                <w:b/>
                <w:bCs/>
                <w:sz w:val="24"/>
                <w:szCs w:val="24"/>
                <w:lang w:eastAsia="en-US"/>
              </w:rPr>
              <w:t xml:space="preserve"> </w:t>
            </w:r>
            <w:r w:rsidRPr="00A37823">
              <w:rPr>
                <w:rFonts w:ascii="Arial" w:eastAsia="Times New Roman" w:hAnsi="Arial" w:cs="Arial"/>
                <w:sz w:val="24"/>
                <w:szCs w:val="24"/>
                <w:lang w:eastAsia="en-US"/>
              </w:rPr>
              <w:t>Работа с образцовым документом резюме.</w:t>
            </w:r>
            <w:r w:rsidRPr="00A37823">
              <w:rPr>
                <w:rFonts w:ascii="Arial" w:eastAsia="Times New Roman" w:hAnsi="Arial" w:cs="Arial"/>
                <w:b/>
                <w:bCs/>
                <w:sz w:val="24"/>
                <w:szCs w:val="24"/>
                <w:lang w:eastAsia="en-US"/>
              </w:rPr>
              <w:t xml:space="preserve"> </w:t>
            </w:r>
            <w:r w:rsidRPr="00A37823">
              <w:rPr>
                <w:rFonts w:ascii="Arial" w:eastAsia="Times New Roman" w:hAnsi="Arial" w:cs="Arial"/>
                <w:sz w:val="24"/>
                <w:szCs w:val="24"/>
                <w:lang w:eastAsia="en-US"/>
              </w:rPr>
              <w:t>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1908" w:type="dxa"/>
            <w:shd w:val="clear" w:color="auto" w:fill="auto"/>
          </w:tcPr>
          <w:p w:rsidR="00A37823"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A37823" w:rsidRPr="006C660A" w:rsidRDefault="00A37823"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A37823" w:rsidRPr="003941CB" w:rsidTr="0059180C">
        <w:trPr>
          <w:trHeight w:val="159"/>
        </w:trPr>
        <w:tc>
          <w:tcPr>
            <w:tcW w:w="15735" w:type="dxa"/>
            <w:gridSpan w:val="4"/>
            <w:shd w:val="clear" w:color="auto" w:fill="auto"/>
          </w:tcPr>
          <w:p w:rsidR="00A37823" w:rsidRPr="00C30FF2" w:rsidRDefault="00A37823"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i/>
                <w:iCs/>
                <w:sz w:val="24"/>
                <w:szCs w:val="24"/>
              </w:rPr>
            </w:pPr>
            <w:r w:rsidRPr="00C30FF2">
              <w:rPr>
                <w:rFonts w:ascii="Arial" w:hAnsi="Arial" w:cs="Arial"/>
                <w:b/>
                <w:i/>
                <w:iCs/>
                <w:sz w:val="24"/>
                <w:szCs w:val="24"/>
              </w:rPr>
              <w:t>Основное содержание</w:t>
            </w:r>
          </w:p>
        </w:tc>
      </w:tr>
      <w:tr w:rsidR="009A30FB" w:rsidRPr="003941CB" w:rsidTr="0059180C">
        <w:trPr>
          <w:trHeight w:val="159"/>
        </w:trPr>
        <w:tc>
          <w:tcPr>
            <w:tcW w:w="11732" w:type="dxa"/>
            <w:gridSpan w:val="2"/>
            <w:shd w:val="clear" w:color="auto" w:fill="auto"/>
          </w:tcPr>
          <w:p w:rsidR="009A30FB" w:rsidRPr="009466AF" w:rsidRDefault="009A30FB"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9A30FB">
              <w:rPr>
                <w:rFonts w:ascii="Arial" w:hAnsi="Arial" w:cs="Arial"/>
                <w:b/>
                <w:bCs/>
                <w:sz w:val="24"/>
                <w:szCs w:val="24"/>
              </w:rPr>
              <w:lastRenderedPageBreak/>
              <w:t>Раздел 3.</w:t>
            </w:r>
            <w:r w:rsidR="009466AF">
              <w:rPr>
                <w:rFonts w:ascii="Arial" w:hAnsi="Arial" w:cs="Arial"/>
                <w:b/>
                <w:bCs/>
                <w:sz w:val="24"/>
                <w:szCs w:val="24"/>
              </w:rPr>
              <w:t xml:space="preserve"> </w:t>
            </w:r>
            <w:r w:rsidRPr="009A30FB">
              <w:rPr>
                <w:rFonts w:ascii="Arial" w:hAnsi="Arial" w:cs="Arial"/>
                <w:b/>
                <w:bCs/>
                <w:sz w:val="24"/>
                <w:szCs w:val="24"/>
              </w:rPr>
              <w:t xml:space="preserve">«Человек в поиске </w:t>
            </w:r>
            <w:proofErr w:type="gramStart"/>
            <w:r w:rsidRPr="009A30FB">
              <w:rPr>
                <w:rFonts w:ascii="Arial" w:hAnsi="Arial" w:cs="Arial"/>
                <w:b/>
                <w:bCs/>
                <w:sz w:val="24"/>
                <w:szCs w:val="24"/>
              </w:rPr>
              <w:t>прекрасного</w:t>
            </w:r>
            <w:proofErr w:type="gramEnd"/>
            <w:r w:rsidRPr="009A30FB">
              <w:rPr>
                <w:rFonts w:ascii="Arial" w:hAnsi="Arial" w:cs="Arial"/>
                <w:b/>
                <w:bCs/>
                <w:sz w:val="24"/>
                <w:szCs w:val="24"/>
              </w:rPr>
              <w:t xml:space="preserve">»: Русская литература рубежа </w:t>
            </w:r>
            <w:proofErr w:type="gramStart"/>
            <w:r w:rsidRPr="009A30FB">
              <w:rPr>
                <w:rFonts w:ascii="Arial" w:hAnsi="Arial" w:cs="Arial"/>
                <w:b/>
                <w:bCs/>
                <w:sz w:val="24"/>
                <w:szCs w:val="24"/>
              </w:rPr>
              <w:t>X</w:t>
            </w:r>
            <w:r w:rsidRPr="009A30FB">
              <w:rPr>
                <w:rFonts w:ascii="Arial" w:hAnsi="Arial" w:cs="Arial"/>
                <w:b/>
                <w:bCs/>
                <w:sz w:val="24"/>
                <w:szCs w:val="24"/>
                <w:lang w:val="en-US"/>
              </w:rPr>
              <w:t>I</w:t>
            </w:r>
            <w:proofErr w:type="gramEnd"/>
            <w:r w:rsidRPr="009A30FB">
              <w:rPr>
                <w:rFonts w:ascii="Arial" w:hAnsi="Arial" w:cs="Arial"/>
                <w:b/>
                <w:bCs/>
                <w:sz w:val="24"/>
                <w:szCs w:val="24"/>
              </w:rPr>
              <w:t>Х-ХХ веков в контексте социокультурных процессов эпохи</w:t>
            </w:r>
          </w:p>
        </w:tc>
        <w:tc>
          <w:tcPr>
            <w:tcW w:w="1908" w:type="dxa"/>
            <w:shd w:val="clear" w:color="auto" w:fill="auto"/>
          </w:tcPr>
          <w:p w:rsidR="009A30FB" w:rsidRPr="009A30F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sidRPr="009A30FB">
              <w:rPr>
                <w:rFonts w:ascii="Arial" w:eastAsia="Calibri" w:hAnsi="Arial" w:cs="Arial"/>
                <w:b/>
                <w:bCs/>
                <w:sz w:val="24"/>
                <w:szCs w:val="24"/>
                <w:lang w:eastAsia="ar-SA"/>
              </w:rPr>
              <w:t>16</w:t>
            </w:r>
          </w:p>
        </w:tc>
        <w:tc>
          <w:tcPr>
            <w:tcW w:w="2095" w:type="dxa"/>
            <w:shd w:val="clear" w:color="auto" w:fill="auto"/>
          </w:tcPr>
          <w:p w:rsidR="009A30FB" w:rsidRPr="006C660A" w:rsidRDefault="009A30FB" w:rsidP="00A37823">
            <w:pPr>
              <w:widowControl w:val="0"/>
              <w:autoSpaceDE w:val="0"/>
              <w:autoSpaceDN w:val="0"/>
              <w:adjustRightInd w:val="0"/>
              <w:spacing w:after="0" w:line="240" w:lineRule="auto"/>
              <w:ind w:left="-97" w:right="-28"/>
              <w:jc w:val="center"/>
              <w:rPr>
                <w:rFonts w:ascii="Arial" w:eastAsia="Times New Roman" w:hAnsi="Arial" w:cs="Arial"/>
                <w:sz w:val="24"/>
                <w:szCs w:val="24"/>
              </w:rPr>
            </w:pPr>
          </w:p>
        </w:tc>
      </w:tr>
      <w:tr w:rsidR="009A30FB" w:rsidRPr="003941CB" w:rsidTr="002A6877">
        <w:trPr>
          <w:trHeight w:val="159"/>
        </w:trPr>
        <w:tc>
          <w:tcPr>
            <w:tcW w:w="2838" w:type="dxa"/>
            <w:vMerge w:val="restart"/>
            <w:shd w:val="clear" w:color="auto" w:fill="auto"/>
          </w:tcPr>
          <w:p w:rsidR="009A30FB" w:rsidRPr="003941CB" w:rsidRDefault="009A30FB" w:rsidP="00A37823">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3.1</w:t>
            </w:r>
          </w:p>
          <w:p w:rsidR="009A30FB" w:rsidRPr="009A30FB" w:rsidRDefault="009A30FB" w:rsidP="00A37823">
            <w:pPr>
              <w:suppressAutoHyphens/>
              <w:snapToGrid w:val="0"/>
              <w:spacing w:after="0" w:line="240" w:lineRule="auto"/>
              <w:jc w:val="center"/>
              <w:rPr>
                <w:rFonts w:ascii="Arial" w:eastAsia="Calibri" w:hAnsi="Arial" w:cs="Arial"/>
                <w:b/>
                <w:sz w:val="24"/>
                <w:szCs w:val="24"/>
                <w:lang w:eastAsia="ar-SA"/>
              </w:rPr>
            </w:pPr>
            <w:r w:rsidRPr="009A30FB">
              <w:rPr>
                <w:rFonts w:ascii="Arial" w:eastAsia="Times New Roman" w:hAnsi="Arial" w:cs="Arial"/>
                <w:b/>
                <w:bCs/>
                <w:sz w:val="24"/>
                <w:szCs w:val="24"/>
                <w:lang w:eastAsia="en-US"/>
              </w:rPr>
              <w:t>Мотивы лирики и прозы И. А. Бунина</w:t>
            </w:r>
            <w:r w:rsidRPr="009A30FB">
              <w:rPr>
                <w:rFonts w:ascii="Arial" w:eastAsia="Calibri" w:hAnsi="Arial" w:cs="Arial"/>
                <w:b/>
                <w:sz w:val="24"/>
                <w:szCs w:val="24"/>
                <w:lang w:eastAsia="ar-SA"/>
              </w:rPr>
              <w:t xml:space="preserve"> </w:t>
            </w:r>
          </w:p>
          <w:p w:rsidR="009A30FB" w:rsidRPr="003941CB" w:rsidRDefault="009A30FB" w:rsidP="00A37823">
            <w:pPr>
              <w:suppressAutoHyphens/>
              <w:snapToGrid w:val="0"/>
              <w:spacing w:after="0" w:line="240" w:lineRule="auto"/>
              <w:jc w:val="center"/>
              <w:rPr>
                <w:rFonts w:ascii="Arial" w:eastAsia="Calibri" w:hAnsi="Arial" w:cs="Arial"/>
                <w:b/>
                <w:sz w:val="24"/>
                <w:szCs w:val="24"/>
                <w:lang w:eastAsia="ar-SA"/>
              </w:rPr>
            </w:pPr>
          </w:p>
          <w:p w:rsidR="009A30FB" w:rsidRPr="003941C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9A30FB" w:rsidRPr="009A30F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9A30FB">
              <w:rPr>
                <w:rFonts w:ascii="Arial" w:eastAsia="Calibri" w:hAnsi="Arial" w:cs="Arial"/>
                <w:b/>
                <w:bCs/>
                <w:sz w:val="24"/>
                <w:szCs w:val="24"/>
                <w:lang w:eastAsia="ar-SA"/>
              </w:rPr>
              <w:t>Содержание учебного материала</w:t>
            </w:r>
          </w:p>
        </w:tc>
        <w:tc>
          <w:tcPr>
            <w:tcW w:w="1908" w:type="dxa"/>
            <w:shd w:val="clear" w:color="auto" w:fill="auto"/>
          </w:tcPr>
          <w:p w:rsidR="009A30FB" w:rsidRPr="009A30F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sidRPr="009A30FB">
              <w:rPr>
                <w:rFonts w:ascii="Arial" w:eastAsia="Calibri" w:hAnsi="Arial" w:cs="Arial"/>
                <w:b/>
                <w:bCs/>
                <w:sz w:val="24"/>
                <w:szCs w:val="24"/>
                <w:lang w:eastAsia="ar-SA"/>
              </w:rPr>
              <w:t>2</w:t>
            </w:r>
          </w:p>
        </w:tc>
        <w:tc>
          <w:tcPr>
            <w:tcW w:w="2095" w:type="dxa"/>
            <w:shd w:val="clear" w:color="auto" w:fill="auto"/>
          </w:tcPr>
          <w:p w:rsidR="009A30FB" w:rsidRPr="003941C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9A30FB" w:rsidRPr="003941CB" w:rsidTr="002A6877">
        <w:trPr>
          <w:trHeight w:val="20"/>
        </w:trPr>
        <w:tc>
          <w:tcPr>
            <w:tcW w:w="2838" w:type="dxa"/>
            <w:vMerge/>
            <w:shd w:val="clear" w:color="auto" w:fill="auto"/>
          </w:tcPr>
          <w:p w:rsidR="009A30FB" w:rsidRPr="003941C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9A30FB" w:rsidRPr="009A30F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4"/>
                <w:szCs w:val="24"/>
                <w:lang w:eastAsia="en-US"/>
              </w:rPr>
            </w:pPr>
            <w:r w:rsidRPr="009A30FB">
              <w:rPr>
                <w:rFonts w:ascii="Arial" w:eastAsia="Times New Roman" w:hAnsi="Arial" w:cs="Arial"/>
                <w:bCs/>
                <w:sz w:val="24"/>
                <w:szCs w:val="24"/>
                <w:lang w:eastAsia="en-US"/>
              </w:rPr>
              <w:t xml:space="preserve">Иван Алексеевич Бунин (1870–1953). Факты биографии. Первый русский писатель – лауреат Нобелевской премии по литературе </w:t>
            </w:r>
          </w:p>
          <w:p w:rsidR="009A30FB" w:rsidRPr="009A30F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4"/>
                <w:szCs w:val="24"/>
                <w:lang w:eastAsia="en-US"/>
              </w:rPr>
            </w:pPr>
            <w:proofErr w:type="gramStart"/>
            <w:r w:rsidRPr="009A30FB">
              <w:rPr>
                <w:rFonts w:ascii="Arial" w:eastAsia="Times New Roman" w:hAnsi="Arial" w:cs="Arial"/>
                <w:bCs/>
                <w:sz w:val="24"/>
                <w:szCs w:val="24"/>
                <w:lang w:eastAsia="en-US"/>
              </w:rPr>
              <w:t xml:space="preserve">«Листопад», «Вечер», «Одиночество», «Не устану воспевать вас, звезды!..», «Последний шмель», «Слово», «Поэту» (другие – по выбору учителя). </w:t>
            </w:r>
            <w:proofErr w:type="gramEnd"/>
          </w:p>
          <w:p w:rsidR="009A30FB" w:rsidRPr="009A30F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4"/>
                <w:szCs w:val="24"/>
                <w:lang w:eastAsia="en-US"/>
              </w:rPr>
            </w:pPr>
            <w:r w:rsidRPr="009A30FB">
              <w:rPr>
                <w:rFonts w:ascii="Arial" w:eastAsia="Times New Roman" w:hAnsi="Arial" w:cs="Arial"/>
                <w:bCs/>
                <w:sz w:val="24"/>
                <w:szCs w:val="24"/>
                <w:lang w:eastAsia="en-US"/>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rsidR="009A30FB" w:rsidRPr="009A30F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4"/>
                <w:szCs w:val="24"/>
                <w:lang w:eastAsia="en-US"/>
              </w:rPr>
            </w:pPr>
            <w:proofErr w:type="gramStart"/>
            <w:r w:rsidRPr="009A30FB">
              <w:rPr>
                <w:rFonts w:ascii="Arial" w:eastAsia="Times New Roman" w:hAnsi="Arial" w:cs="Arial"/>
                <w:bCs/>
                <w:sz w:val="24"/>
                <w:szCs w:val="24"/>
                <w:lang w:eastAsia="en-US"/>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roofErr w:type="gramEnd"/>
          </w:p>
          <w:p w:rsidR="009A30FB" w:rsidRPr="009A30FB" w:rsidRDefault="009A30FB" w:rsidP="009A30FB">
            <w:pPr>
              <w:suppressAutoHyphens/>
              <w:spacing w:after="0" w:line="240" w:lineRule="auto"/>
              <w:rPr>
                <w:rFonts w:ascii="Arial" w:eastAsia="Calibri" w:hAnsi="Arial" w:cs="Arial"/>
                <w:sz w:val="24"/>
                <w:szCs w:val="24"/>
                <w:lang w:eastAsia="ar-SA"/>
              </w:rPr>
            </w:pPr>
            <w:r w:rsidRPr="009A30FB">
              <w:rPr>
                <w:rFonts w:ascii="Arial" w:eastAsia="Times New Roman" w:hAnsi="Arial" w:cs="Arial"/>
                <w:bCs/>
                <w:sz w:val="24"/>
                <w:szCs w:val="24"/>
                <w:lang w:eastAsia="en-US"/>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1908" w:type="dxa"/>
            <w:shd w:val="clear" w:color="auto" w:fill="auto"/>
          </w:tcPr>
          <w:p w:rsidR="009A30FB" w:rsidRPr="009A30F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w:t>
            </w:r>
          </w:p>
          <w:p w:rsidR="009A30FB" w:rsidRPr="003941C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9A30FB" w:rsidRPr="003941C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i/>
                <w:sz w:val="24"/>
                <w:szCs w:val="24"/>
                <w:lang w:eastAsia="ar-SA"/>
              </w:rPr>
            </w:pPr>
          </w:p>
          <w:p w:rsidR="009A30FB" w:rsidRPr="003941C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9A30FB" w:rsidRPr="003941C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9A30FB" w:rsidRPr="003941C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vMerge w:val="restart"/>
            <w:shd w:val="clear" w:color="auto" w:fill="auto"/>
          </w:tcPr>
          <w:p w:rsidR="009A30FB" w:rsidRPr="009A30F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p>
          <w:p w:rsidR="009A30FB" w:rsidRPr="009A30F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9A30FB" w:rsidRPr="009A30F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9A30FB" w:rsidRPr="009A30F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9A30FB" w:rsidRPr="009A30F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9A30FB" w:rsidRPr="003941C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r w:rsidRPr="009A30FB">
              <w:rPr>
                <w:rFonts w:ascii="Arial" w:eastAsia="Times New Roman" w:hAnsi="Arial" w:cs="Arial"/>
                <w:sz w:val="24"/>
                <w:szCs w:val="24"/>
              </w:rPr>
              <w:t>ЛР 1 - ЛР 12</w:t>
            </w:r>
          </w:p>
        </w:tc>
      </w:tr>
      <w:tr w:rsidR="009A30FB" w:rsidRPr="003941CB" w:rsidTr="002A6877">
        <w:trPr>
          <w:trHeight w:val="20"/>
        </w:trPr>
        <w:tc>
          <w:tcPr>
            <w:tcW w:w="2838" w:type="dxa"/>
            <w:vMerge/>
            <w:shd w:val="clear" w:color="auto" w:fill="auto"/>
          </w:tcPr>
          <w:p w:rsidR="009A30FB" w:rsidRPr="003941C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9A30FB" w:rsidRPr="009A30F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bCs/>
                <w:sz w:val="24"/>
                <w:szCs w:val="24"/>
                <w:lang w:eastAsia="en-US"/>
              </w:rPr>
            </w:pPr>
            <w:r w:rsidRPr="009A30FB">
              <w:rPr>
                <w:rFonts w:ascii="Arial" w:eastAsia="Times New Roman" w:hAnsi="Arial" w:cs="Arial"/>
                <w:b/>
                <w:bCs/>
                <w:sz w:val="24"/>
                <w:szCs w:val="24"/>
                <w:lang w:eastAsia="en-US"/>
              </w:rPr>
              <w:t>Практические занятия:</w:t>
            </w:r>
          </w:p>
          <w:p w:rsidR="009A30FB" w:rsidRPr="009A30F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4"/>
                <w:szCs w:val="24"/>
                <w:lang w:eastAsia="en-US"/>
              </w:rPr>
            </w:pPr>
            <w:r w:rsidRPr="009A30FB">
              <w:rPr>
                <w:rFonts w:ascii="Arial" w:eastAsia="Times New Roman" w:hAnsi="Arial" w:cs="Arial"/>
                <w:bCs/>
                <w:sz w:val="24"/>
                <w:szCs w:val="24"/>
                <w:lang w:eastAsia="en-US"/>
              </w:rPr>
              <w:t>Психологизм бунинской прозы. Пейзаж. Особенности языка: «живопись» словом, детали-символы, сочетание различных пластов лексики</w:t>
            </w:r>
          </w:p>
        </w:tc>
        <w:tc>
          <w:tcPr>
            <w:tcW w:w="1908" w:type="dxa"/>
            <w:shd w:val="clear" w:color="auto" w:fill="auto"/>
          </w:tcPr>
          <w:p w:rsidR="009A30FB" w:rsidRDefault="009A30FB" w:rsidP="00A37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9A30FB" w:rsidRPr="009A30F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9A30FB" w:rsidRPr="003941CB" w:rsidTr="002A6877">
        <w:trPr>
          <w:trHeight w:val="20"/>
        </w:trPr>
        <w:tc>
          <w:tcPr>
            <w:tcW w:w="2838" w:type="dxa"/>
            <w:vMerge w:val="restart"/>
            <w:shd w:val="clear" w:color="auto" w:fill="auto"/>
          </w:tcPr>
          <w:p w:rsidR="009A30FB" w:rsidRPr="003941C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Тема 3.2</w:t>
            </w:r>
            <w:r w:rsidRPr="003941CB">
              <w:rPr>
                <w:rFonts w:ascii="Arial" w:eastAsia="Calibri" w:hAnsi="Arial" w:cs="Arial"/>
                <w:b/>
                <w:bCs/>
                <w:sz w:val="24"/>
                <w:szCs w:val="24"/>
                <w:lang w:eastAsia="ar-SA"/>
              </w:rPr>
              <w:t>.</w:t>
            </w:r>
          </w:p>
          <w:p w:rsidR="009A30FB" w:rsidRPr="009A30FB" w:rsidRDefault="009A30FB"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9A30FB">
              <w:rPr>
                <w:rFonts w:ascii="Arial" w:eastAsia="Times New Roman" w:hAnsi="Arial" w:cs="Arial"/>
                <w:b/>
                <w:sz w:val="24"/>
                <w:szCs w:val="24"/>
                <w:lang w:eastAsia="en-US"/>
              </w:rPr>
              <w:t>Традиции русской классики в творчестве А. И. Куприна</w:t>
            </w:r>
          </w:p>
        </w:tc>
        <w:tc>
          <w:tcPr>
            <w:tcW w:w="8894" w:type="dxa"/>
          </w:tcPr>
          <w:p w:rsidR="009A30FB" w:rsidRPr="009A30F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9A30FB">
              <w:rPr>
                <w:rFonts w:ascii="Arial" w:eastAsia="Calibri" w:hAnsi="Arial" w:cs="Arial"/>
                <w:b/>
                <w:bCs/>
                <w:sz w:val="24"/>
                <w:szCs w:val="24"/>
                <w:lang w:eastAsia="ar-SA"/>
              </w:rPr>
              <w:t>Содержание учебного материала</w:t>
            </w:r>
          </w:p>
        </w:tc>
        <w:tc>
          <w:tcPr>
            <w:tcW w:w="1908" w:type="dxa"/>
            <w:shd w:val="clear" w:color="auto" w:fill="auto"/>
          </w:tcPr>
          <w:p w:rsidR="009A30FB" w:rsidRPr="009A30F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9A30FB" w:rsidRPr="009A30F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9A30FB" w:rsidRPr="003941CB" w:rsidTr="002A6877">
        <w:trPr>
          <w:trHeight w:val="20"/>
        </w:trPr>
        <w:tc>
          <w:tcPr>
            <w:tcW w:w="2838" w:type="dxa"/>
            <w:vMerge/>
            <w:shd w:val="clear" w:color="auto" w:fill="auto"/>
          </w:tcPr>
          <w:p w:rsidR="009A30FB" w:rsidRPr="003941C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p>
        </w:tc>
        <w:tc>
          <w:tcPr>
            <w:tcW w:w="8894" w:type="dxa"/>
          </w:tcPr>
          <w:p w:rsidR="009A30FB" w:rsidRPr="009A30FB" w:rsidRDefault="009A30FB" w:rsidP="009A30FB">
            <w:pPr>
              <w:spacing w:after="0" w:line="240" w:lineRule="auto"/>
              <w:jc w:val="both"/>
              <w:rPr>
                <w:rFonts w:ascii="Arial" w:eastAsia="Times New Roman" w:hAnsi="Arial" w:cs="Arial"/>
                <w:sz w:val="24"/>
                <w:szCs w:val="24"/>
                <w:lang w:eastAsia="en-US"/>
              </w:rPr>
            </w:pPr>
            <w:r w:rsidRPr="009A30FB">
              <w:rPr>
                <w:rFonts w:ascii="Arial" w:eastAsia="Times New Roman" w:hAnsi="Arial" w:cs="Arial"/>
                <w:i/>
                <w:iCs/>
                <w:sz w:val="24"/>
                <w:szCs w:val="24"/>
                <w:lang w:eastAsia="en-US"/>
              </w:rPr>
              <w:t>Александр Иванович Куприн</w:t>
            </w:r>
            <w:r w:rsidRPr="009A30FB">
              <w:rPr>
                <w:rFonts w:ascii="Arial" w:eastAsia="Times New Roman" w:hAnsi="Arial" w:cs="Arial"/>
                <w:sz w:val="24"/>
                <w:szCs w:val="24"/>
                <w:lang w:eastAsia="en-US"/>
              </w:rPr>
              <w:t xml:space="preserve"> (1870–1938) Сведения из биографии.</w:t>
            </w:r>
          </w:p>
          <w:p w:rsidR="009A30FB" w:rsidRPr="009A30FB" w:rsidRDefault="009A30FB" w:rsidP="009A30FB">
            <w:pPr>
              <w:spacing w:after="0" w:line="240" w:lineRule="auto"/>
              <w:jc w:val="both"/>
              <w:rPr>
                <w:rFonts w:ascii="Arial" w:eastAsia="Times New Roman" w:hAnsi="Arial" w:cs="Arial"/>
                <w:sz w:val="24"/>
                <w:szCs w:val="24"/>
                <w:lang w:eastAsia="en-US"/>
              </w:rPr>
            </w:pPr>
            <w:r w:rsidRPr="009A30FB">
              <w:rPr>
                <w:rFonts w:ascii="Arial" w:eastAsia="Times New Roman" w:hAnsi="Arial" w:cs="Arial"/>
                <w:sz w:val="24"/>
                <w:szCs w:val="24"/>
                <w:lang w:eastAsia="en-US"/>
              </w:rPr>
              <w:t xml:space="preserve">Повесть </w:t>
            </w:r>
            <w:r w:rsidRPr="009A30FB">
              <w:rPr>
                <w:rFonts w:ascii="Arial" w:eastAsia="Times New Roman" w:hAnsi="Arial" w:cs="Arial"/>
                <w:i/>
                <w:iCs/>
                <w:sz w:val="24"/>
                <w:szCs w:val="24"/>
                <w:lang w:eastAsia="en-US"/>
              </w:rPr>
              <w:t>«Олеся»</w:t>
            </w:r>
            <w:r w:rsidRPr="009A30FB">
              <w:rPr>
                <w:rFonts w:ascii="Arial" w:eastAsia="Times New Roman" w:hAnsi="Arial" w:cs="Arial"/>
                <w:sz w:val="24"/>
                <w:szCs w:val="24"/>
                <w:lang w:eastAsia="en-US"/>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rsidR="009A30FB" w:rsidRPr="009A30FB" w:rsidRDefault="009A30FB" w:rsidP="009A30FB">
            <w:pPr>
              <w:suppressAutoHyphens/>
              <w:spacing w:after="0" w:line="240" w:lineRule="auto"/>
              <w:rPr>
                <w:rFonts w:ascii="Arial" w:eastAsia="Calibri" w:hAnsi="Arial" w:cs="Arial"/>
                <w:sz w:val="24"/>
                <w:szCs w:val="24"/>
                <w:lang w:eastAsia="ar-SA"/>
              </w:rPr>
            </w:pPr>
            <w:r w:rsidRPr="009A30FB">
              <w:rPr>
                <w:rFonts w:ascii="Arial" w:eastAsia="Times New Roman" w:hAnsi="Arial" w:cs="Arial"/>
                <w:sz w:val="24"/>
                <w:szCs w:val="24"/>
                <w:lang w:eastAsia="en-US"/>
              </w:rPr>
              <w:t xml:space="preserve">Рассказ </w:t>
            </w:r>
            <w:r w:rsidRPr="009A30FB">
              <w:rPr>
                <w:rFonts w:ascii="Arial" w:eastAsia="Times New Roman" w:hAnsi="Arial" w:cs="Arial"/>
                <w:i/>
                <w:iCs/>
                <w:sz w:val="24"/>
                <w:szCs w:val="24"/>
                <w:lang w:eastAsia="en-US"/>
              </w:rPr>
              <w:t>«Гранатовый браслет»</w:t>
            </w:r>
            <w:r w:rsidRPr="009A30FB">
              <w:rPr>
                <w:rFonts w:ascii="Arial" w:eastAsia="Times New Roman" w:hAnsi="Arial" w:cs="Arial"/>
                <w:sz w:val="24"/>
                <w:szCs w:val="24"/>
                <w:lang w:eastAsia="en-US"/>
              </w:rPr>
              <w:t xml:space="preserve">. Своеобразие сюжета. Герои о сущности любви. Трагическая история любви </w:t>
            </w:r>
            <w:proofErr w:type="spellStart"/>
            <w:r w:rsidRPr="009A30FB">
              <w:rPr>
                <w:rFonts w:ascii="Arial" w:eastAsia="Times New Roman" w:hAnsi="Arial" w:cs="Arial"/>
                <w:sz w:val="24"/>
                <w:szCs w:val="24"/>
                <w:lang w:eastAsia="en-US"/>
              </w:rPr>
              <w:t>Желткова</w:t>
            </w:r>
            <w:proofErr w:type="spellEnd"/>
            <w:r w:rsidRPr="009A30FB">
              <w:rPr>
                <w:rFonts w:ascii="Arial" w:eastAsia="Times New Roman" w:hAnsi="Arial" w:cs="Arial"/>
                <w:sz w:val="24"/>
                <w:szCs w:val="24"/>
                <w:lang w:eastAsia="en-US"/>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9A30FB">
              <w:rPr>
                <w:rFonts w:ascii="Arial" w:eastAsia="Times New Roman" w:hAnsi="Arial" w:cs="Arial"/>
                <w:sz w:val="24"/>
                <w:szCs w:val="24"/>
                <w:lang w:eastAsia="en-US"/>
              </w:rPr>
              <w:t>Роом</w:t>
            </w:r>
            <w:proofErr w:type="spellEnd"/>
            <w:r w:rsidRPr="009A30FB">
              <w:rPr>
                <w:rFonts w:ascii="Arial" w:eastAsia="Times New Roman" w:hAnsi="Arial" w:cs="Arial"/>
                <w:sz w:val="24"/>
                <w:szCs w:val="24"/>
                <w:lang w:eastAsia="en-US"/>
              </w:rPr>
              <w:t>, 1964)</w:t>
            </w:r>
          </w:p>
        </w:tc>
        <w:tc>
          <w:tcPr>
            <w:tcW w:w="1908" w:type="dxa"/>
            <w:shd w:val="clear" w:color="auto" w:fill="auto"/>
          </w:tcPr>
          <w:p w:rsidR="009A30FB" w:rsidRPr="009A30F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sidRPr="009A30FB">
              <w:rPr>
                <w:rFonts w:ascii="Arial" w:eastAsia="Calibri" w:hAnsi="Arial" w:cs="Arial"/>
                <w:bCs/>
                <w:sz w:val="24"/>
                <w:szCs w:val="24"/>
                <w:lang w:eastAsia="ar-SA"/>
              </w:rPr>
              <w:t>2</w:t>
            </w:r>
          </w:p>
        </w:tc>
        <w:tc>
          <w:tcPr>
            <w:tcW w:w="2095" w:type="dxa"/>
            <w:shd w:val="clear" w:color="auto" w:fill="auto"/>
          </w:tcPr>
          <w:p w:rsidR="009A30FB" w:rsidRPr="009A30F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p>
          <w:p w:rsidR="009A30FB" w:rsidRPr="009A30F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9A30FB" w:rsidRPr="009A30F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9A30FB" w:rsidRPr="009A30F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9A30FB" w:rsidRPr="009A30F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9A30FB" w:rsidRPr="003941CB" w:rsidRDefault="009A30FB" w:rsidP="009A30FB">
            <w:pPr>
              <w:widowControl w:val="0"/>
              <w:autoSpaceDE w:val="0"/>
              <w:autoSpaceDN w:val="0"/>
              <w:adjustRightInd w:val="0"/>
              <w:spacing w:after="0" w:line="240" w:lineRule="auto"/>
              <w:ind w:right="-28"/>
              <w:jc w:val="center"/>
              <w:rPr>
                <w:rFonts w:ascii="Arial" w:eastAsia="Times New Roman" w:hAnsi="Arial" w:cs="Arial"/>
                <w:sz w:val="24"/>
                <w:szCs w:val="24"/>
              </w:rPr>
            </w:pPr>
            <w:r w:rsidRPr="009A30FB">
              <w:rPr>
                <w:rFonts w:ascii="Arial" w:eastAsia="Times New Roman" w:hAnsi="Arial" w:cs="Arial"/>
                <w:sz w:val="24"/>
                <w:szCs w:val="24"/>
              </w:rPr>
              <w:t>ЛР 1 - ЛР 12</w:t>
            </w:r>
          </w:p>
        </w:tc>
      </w:tr>
      <w:tr w:rsidR="009A30FB" w:rsidRPr="003941CB" w:rsidTr="002A6877">
        <w:trPr>
          <w:trHeight w:val="20"/>
        </w:trPr>
        <w:tc>
          <w:tcPr>
            <w:tcW w:w="2838" w:type="dxa"/>
            <w:vMerge w:val="restart"/>
            <w:shd w:val="clear" w:color="auto" w:fill="auto"/>
          </w:tcPr>
          <w:p w:rsidR="009A30FB" w:rsidRPr="003941CB" w:rsidRDefault="009A30FB" w:rsidP="009A30FB">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3.3</w:t>
            </w:r>
          </w:p>
          <w:p w:rsidR="009A30FB" w:rsidRPr="009A30FB" w:rsidRDefault="009A30FB" w:rsidP="009A30FB">
            <w:pPr>
              <w:suppressAutoHyphens/>
              <w:snapToGrid w:val="0"/>
              <w:spacing w:after="0" w:line="240" w:lineRule="auto"/>
              <w:jc w:val="center"/>
              <w:rPr>
                <w:rFonts w:ascii="Arial" w:eastAsia="Calibri" w:hAnsi="Arial" w:cs="Arial"/>
                <w:b/>
                <w:sz w:val="24"/>
                <w:szCs w:val="24"/>
                <w:lang w:eastAsia="ar-SA"/>
              </w:rPr>
            </w:pPr>
            <w:r w:rsidRPr="009A30FB">
              <w:rPr>
                <w:rFonts w:ascii="Arial" w:eastAsia="Times New Roman" w:hAnsi="Arial" w:cs="Arial"/>
                <w:b/>
                <w:sz w:val="24"/>
                <w:szCs w:val="24"/>
                <w:lang w:eastAsia="en-US"/>
              </w:rPr>
              <w:t xml:space="preserve">Герои М. Горького в </w:t>
            </w:r>
            <w:r w:rsidRPr="009A30FB">
              <w:rPr>
                <w:rFonts w:ascii="Arial" w:eastAsia="Times New Roman" w:hAnsi="Arial" w:cs="Arial"/>
                <w:b/>
                <w:sz w:val="24"/>
                <w:szCs w:val="24"/>
                <w:lang w:eastAsia="en-US"/>
              </w:rPr>
              <w:lastRenderedPageBreak/>
              <w:t>поисках смысла жизни</w:t>
            </w:r>
          </w:p>
          <w:p w:rsidR="009A30FB" w:rsidRPr="003941C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9A30FB" w:rsidRPr="009A30F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9A30FB">
              <w:rPr>
                <w:rFonts w:ascii="Arial" w:eastAsia="Calibri" w:hAnsi="Arial" w:cs="Arial"/>
                <w:b/>
                <w:bCs/>
                <w:sz w:val="24"/>
                <w:szCs w:val="24"/>
                <w:lang w:eastAsia="ar-SA"/>
              </w:rPr>
              <w:lastRenderedPageBreak/>
              <w:t>Содержание учебного материала</w:t>
            </w:r>
          </w:p>
        </w:tc>
        <w:tc>
          <w:tcPr>
            <w:tcW w:w="1908" w:type="dxa"/>
            <w:shd w:val="clear" w:color="auto" w:fill="auto"/>
          </w:tcPr>
          <w:p w:rsidR="009A30FB" w:rsidRPr="009A30F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4</w:t>
            </w:r>
          </w:p>
        </w:tc>
        <w:tc>
          <w:tcPr>
            <w:tcW w:w="2095" w:type="dxa"/>
            <w:shd w:val="clear" w:color="auto" w:fill="auto"/>
          </w:tcPr>
          <w:p w:rsidR="009A30FB" w:rsidRPr="003941CB" w:rsidRDefault="009A30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3500B0" w:rsidRPr="003941CB" w:rsidTr="002A6877">
        <w:trPr>
          <w:trHeight w:val="20"/>
        </w:trPr>
        <w:tc>
          <w:tcPr>
            <w:tcW w:w="2838" w:type="dxa"/>
            <w:vMerge/>
            <w:shd w:val="clear" w:color="auto" w:fill="auto"/>
          </w:tcPr>
          <w:p w:rsidR="003500B0" w:rsidRPr="003941C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3500B0" w:rsidRPr="009A30FB" w:rsidRDefault="003500B0" w:rsidP="009A30FB">
            <w:pPr>
              <w:spacing w:after="0" w:line="240" w:lineRule="auto"/>
              <w:jc w:val="both"/>
              <w:rPr>
                <w:rFonts w:ascii="Arial" w:eastAsia="Times New Roman" w:hAnsi="Arial" w:cs="Arial"/>
                <w:sz w:val="24"/>
                <w:szCs w:val="24"/>
                <w:lang w:eastAsia="en-US"/>
              </w:rPr>
            </w:pPr>
            <w:r w:rsidRPr="009A30FB">
              <w:rPr>
                <w:rFonts w:ascii="Arial" w:eastAsia="Times New Roman" w:hAnsi="Arial" w:cs="Arial"/>
                <w:i/>
                <w:iCs/>
                <w:sz w:val="24"/>
                <w:szCs w:val="24"/>
                <w:lang w:eastAsia="en-US"/>
              </w:rPr>
              <w:t>Максим Горький</w:t>
            </w:r>
            <w:r w:rsidRPr="009A30FB">
              <w:rPr>
                <w:rFonts w:ascii="Arial" w:eastAsia="Times New Roman" w:hAnsi="Arial" w:cs="Arial"/>
                <w:sz w:val="24"/>
                <w:szCs w:val="24"/>
                <w:lang w:eastAsia="en-US"/>
              </w:rPr>
              <w:t xml:space="preserve"> (1868–1936). Сведения из биографии (актуализация и </w:t>
            </w:r>
            <w:r w:rsidRPr="009A30FB">
              <w:rPr>
                <w:rFonts w:ascii="Arial" w:eastAsia="Times New Roman" w:hAnsi="Arial" w:cs="Arial"/>
                <w:sz w:val="24"/>
                <w:szCs w:val="24"/>
                <w:lang w:eastAsia="en-US"/>
              </w:rPr>
              <w:lastRenderedPageBreak/>
              <w:t xml:space="preserve">обобщение ранее изученного). </w:t>
            </w:r>
          </w:p>
          <w:p w:rsidR="003500B0" w:rsidRPr="009A30FB" w:rsidRDefault="003500B0" w:rsidP="009A30FB">
            <w:pPr>
              <w:spacing w:after="0" w:line="240" w:lineRule="auto"/>
              <w:jc w:val="both"/>
              <w:rPr>
                <w:rFonts w:ascii="Arial" w:eastAsia="Times New Roman" w:hAnsi="Arial" w:cs="Arial"/>
                <w:sz w:val="24"/>
                <w:szCs w:val="24"/>
                <w:lang w:eastAsia="en-US"/>
              </w:rPr>
            </w:pPr>
            <w:r w:rsidRPr="009A30FB">
              <w:rPr>
                <w:rFonts w:ascii="Arial" w:eastAsia="Times New Roman" w:hAnsi="Arial" w:cs="Arial"/>
                <w:sz w:val="24"/>
                <w:szCs w:val="24"/>
                <w:lang w:eastAsia="en-US"/>
              </w:rPr>
              <w:t xml:space="preserve">Рассказ-триптих </w:t>
            </w:r>
            <w:r w:rsidRPr="009A30FB">
              <w:rPr>
                <w:rFonts w:ascii="Arial" w:eastAsia="Times New Roman" w:hAnsi="Arial" w:cs="Arial"/>
                <w:i/>
                <w:iCs/>
                <w:sz w:val="24"/>
                <w:szCs w:val="24"/>
                <w:lang w:eastAsia="en-US"/>
              </w:rPr>
              <w:t xml:space="preserve">«Старуха </w:t>
            </w:r>
            <w:proofErr w:type="spellStart"/>
            <w:r w:rsidRPr="009A30FB">
              <w:rPr>
                <w:rFonts w:ascii="Arial" w:eastAsia="Times New Roman" w:hAnsi="Arial" w:cs="Arial"/>
                <w:i/>
                <w:iCs/>
                <w:sz w:val="24"/>
                <w:szCs w:val="24"/>
                <w:lang w:eastAsia="en-US"/>
              </w:rPr>
              <w:t>Изергиль</w:t>
            </w:r>
            <w:proofErr w:type="spellEnd"/>
            <w:r w:rsidRPr="009A30FB">
              <w:rPr>
                <w:rFonts w:ascii="Arial" w:eastAsia="Times New Roman" w:hAnsi="Arial" w:cs="Arial"/>
                <w:i/>
                <w:iCs/>
                <w:sz w:val="24"/>
                <w:szCs w:val="24"/>
                <w:lang w:eastAsia="en-US"/>
              </w:rPr>
              <w:t>»</w:t>
            </w:r>
            <w:r w:rsidRPr="009A30FB">
              <w:rPr>
                <w:rFonts w:ascii="Arial" w:eastAsia="Times New Roman" w:hAnsi="Arial" w:cs="Arial"/>
                <w:sz w:val="24"/>
                <w:szCs w:val="24"/>
                <w:lang w:eastAsia="en-US"/>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9A30FB">
              <w:rPr>
                <w:rFonts w:ascii="Arial" w:eastAsia="Times New Roman" w:hAnsi="Arial" w:cs="Arial"/>
                <w:sz w:val="24"/>
                <w:szCs w:val="24"/>
                <w:lang w:eastAsia="en-US"/>
              </w:rPr>
              <w:t>Изергиль</w:t>
            </w:r>
            <w:proofErr w:type="spellEnd"/>
            <w:r w:rsidRPr="009A30FB">
              <w:rPr>
                <w:rFonts w:ascii="Arial" w:eastAsia="Times New Roman" w:hAnsi="Arial" w:cs="Arial"/>
                <w:sz w:val="24"/>
                <w:szCs w:val="24"/>
                <w:lang w:eastAsia="en-US"/>
              </w:rPr>
              <w:t xml:space="preserve">. Индивидуализм </w:t>
            </w:r>
            <w:proofErr w:type="spellStart"/>
            <w:r w:rsidRPr="009A30FB">
              <w:rPr>
                <w:rFonts w:ascii="Arial" w:eastAsia="Times New Roman" w:hAnsi="Arial" w:cs="Arial"/>
                <w:sz w:val="24"/>
                <w:szCs w:val="24"/>
                <w:lang w:eastAsia="en-US"/>
              </w:rPr>
              <w:t>Ларры</w:t>
            </w:r>
            <w:proofErr w:type="spellEnd"/>
            <w:r w:rsidRPr="009A30FB">
              <w:rPr>
                <w:rFonts w:ascii="Arial" w:eastAsia="Times New Roman" w:hAnsi="Arial" w:cs="Arial"/>
                <w:sz w:val="24"/>
                <w:szCs w:val="24"/>
                <w:lang w:eastAsia="en-US"/>
              </w:rPr>
              <w:t xml:space="preserve">. Подвиг Данко. Величие и бессмысленность его жертвы. Смысл противопоставления героев. </w:t>
            </w:r>
          </w:p>
          <w:p w:rsidR="003500B0" w:rsidRPr="009A30FB" w:rsidRDefault="003500B0" w:rsidP="009A30FB">
            <w:pPr>
              <w:suppressAutoHyphens/>
              <w:spacing w:after="0" w:line="240" w:lineRule="auto"/>
              <w:rPr>
                <w:rFonts w:ascii="Arial" w:eastAsia="Calibri" w:hAnsi="Arial" w:cs="Arial"/>
                <w:sz w:val="24"/>
                <w:szCs w:val="24"/>
                <w:lang w:eastAsia="ar-SA"/>
              </w:rPr>
            </w:pPr>
            <w:r w:rsidRPr="009A30FB">
              <w:rPr>
                <w:rFonts w:ascii="Arial" w:eastAsia="Times New Roman" w:hAnsi="Arial" w:cs="Arial"/>
                <w:sz w:val="24"/>
                <w:szCs w:val="24"/>
                <w:lang w:eastAsia="en-US"/>
              </w:rPr>
              <w:t xml:space="preserve">Пьеса </w:t>
            </w:r>
            <w:r w:rsidRPr="009A30FB">
              <w:rPr>
                <w:rFonts w:ascii="Arial" w:eastAsia="Times New Roman" w:hAnsi="Arial" w:cs="Arial"/>
                <w:i/>
                <w:iCs/>
                <w:sz w:val="24"/>
                <w:szCs w:val="24"/>
                <w:lang w:eastAsia="en-US"/>
              </w:rPr>
              <w:t>«На дне».</w:t>
            </w:r>
            <w:r w:rsidRPr="009A30FB">
              <w:rPr>
                <w:rFonts w:ascii="Arial" w:eastAsia="Times New Roman" w:hAnsi="Arial" w:cs="Arial"/>
                <w:sz w:val="24"/>
                <w:szCs w:val="24"/>
                <w:lang w:eastAsia="en-US"/>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1908" w:type="dxa"/>
            <w:shd w:val="clear" w:color="auto" w:fill="auto"/>
          </w:tcPr>
          <w:p w:rsidR="003500B0" w:rsidRPr="009A30F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sidRPr="009A30FB">
              <w:rPr>
                <w:rFonts w:ascii="Arial" w:eastAsia="Calibri" w:hAnsi="Arial" w:cs="Arial"/>
                <w:bCs/>
                <w:sz w:val="24"/>
                <w:szCs w:val="24"/>
                <w:lang w:eastAsia="ar-SA"/>
              </w:rPr>
              <w:lastRenderedPageBreak/>
              <w:t>2</w:t>
            </w:r>
          </w:p>
          <w:p w:rsidR="003500B0" w:rsidRPr="003941C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vMerge w:val="restart"/>
            <w:shd w:val="clear" w:color="auto" w:fill="auto"/>
          </w:tcPr>
          <w:p w:rsidR="003500B0" w:rsidRPr="009A30FB" w:rsidRDefault="003500B0" w:rsidP="009A30FB">
            <w:pPr>
              <w:widowControl w:val="0"/>
              <w:autoSpaceDE w:val="0"/>
              <w:autoSpaceDN w:val="0"/>
              <w:adjustRightInd w:val="0"/>
              <w:spacing w:after="0" w:line="240" w:lineRule="auto"/>
              <w:ind w:right="-28"/>
              <w:jc w:val="center"/>
              <w:rPr>
                <w:rFonts w:ascii="Arial" w:eastAsia="Times New Roman" w:hAnsi="Arial" w:cs="Arial"/>
                <w:sz w:val="24"/>
                <w:szCs w:val="24"/>
              </w:rPr>
            </w:pPr>
          </w:p>
          <w:p w:rsidR="003500B0" w:rsidRPr="009A30FB" w:rsidRDefault="003500B0" w:rsidP="009A30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lastRenderedPageBreak/>
              <w:t>ОК</w:t>
            </w:r>
            <w:proofErr w:type="gramEnd"/>
            <w:r w:rsidRPr="009A30FB">
              <w:rPr>
                <w:rFonts w:ascii="Arial" w:eastAsia="Times New Roman" w:hAnsi="Arial" w:cs="Arial"/>
                <w:sz w:val="24"/>
                <w:szCs w:val="24"/>
              </w:rPr>
              <w:t xml:space="preserve"> 01, ОК.02, </w:t>
            </w:r>
          </w:p>
          <w:p w:rsidR="003500B0" w:rsidRPr="009A30FB" w:rsidRDefault="003500B0" w:rsidP="009A30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3500B0" w:rsidRPr="009A30FB" w:rsidRDefault="003500B0" w:rsidP="009A30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3500B0" w:rsidRPr="009A30FB" w:rsidRDefault="003500B0" w:rsidP="009A30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3500B0" w:rsidRPr="003941CB" w:rsidRDefault="003500B0" w:rsidP="009A30FB">
            <w:pPr>
              <w:widowControl w:val="0"/>
              <w:autoSpaceDE w:val="0"/>
              <w:autoSpaceDN w:val="0"/>
              <w:adjustRightInd w:val="0"/>
              <w:spacing w:after="0" w:line="240" w:lineRule="auto"/>
              <w:ind w:right="-28"/>
              <w:jc w:val="center"/>
              <w:rPr>
                <w:rFonts w:ascii="Arial" w:eastAsia="Times New Roman" w:hAnsi="Arial" w:cs="Arial"/>
                <w:sz w:val="24"/>
                <w:szCs w:val="24"/>
              </w:rPr>
            </w:pPr>
            <w:r w:rsidRPr="009A30FB">
              <w:rPr>
                <w:rFonts w:ascii="Arial" w:eastAsia="Times New Roman" w:hAnsi="Arial" w:cs="Arial"/>
                <w:sz w:val="24"/>
                <w:szCs w:val="24"/>
              </w:rPr>
              <w:t>ЛР 1 - ЛР 12</w:t>
            </w:r>
          </w:p>
        </w:tc>
      </w:tr>
      <w:tr w:rsidR="003500B0" w:rsidRPr="003941CB" w:rsidTr="002A6877">
        <w:trPr>
          <w:trHeight w:val="20"/>
        </w:trPr>
        <w:tc>
          <w:tcPr>
            <w:tcW w:w="2838" w:type="dxa"/>
            <w:vMerge/>
            <w:shd w:val="clear" w:color="auto" w:fill="auto"/>
          </w:tcPr>
          <w:p w:rsidR="003500B0" w:rsidRPr="003941C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3500B0" w:rsidRPr="009A30FB" w:rsidRDefault="003500B0" w:rsidP="009A30FB">
            <w:pPr>
              <w:spacing w:after="0" w:line="240" w:lineRule="auto"/>
              <w:jc w:val="both"/>
              <w:rPr>
                <w:rFonts w:ascii="Arial" w:eastAsia="Times New Roman" w:hAnsi="Arial" w:cs="Arial"/>
                <w:b/>
                <w:sz w:val="24"/>
                <w:szCs w:val="24"/>
                <w:lang w:eastAsia="en-US"/>
              </w:rPr>
            </w:pPr>
            <w:r w:rsidRPr="009A30FB">
              <w:rPr>
                <w:rFonts w:ascii="Arial" w:eastAsia="Times New Roman" w:hAnsi="Arial" w:cs="Arial"/>
                <w:b/>
                <w:sz w:val="24"/>
                <w:szCs w:val="24"/>
                <w:lang w:eastAsia="en-US"/>
              </w:rPr>
              <w:t xml:space="preserve">Практические занятия: </w:t>
            </w:r>
          </w:p>
          <w:p w:rsidR="003500B0" w:rsidRPr="009A30FB" w:rsidRDefault="003500B0" w:rsidP="009A30FB">
            <w:pPr>
              <w:spacing w:after="0" w:line="240" w:lineRule="auto"/>
              <w:jc w:val="both"/>
              <w:rPr>
                <w:rFonts w:ascii="Arial" w:eastAsia="Times New Roman" w:hAnsi="Arial" w:cs="Arial"/>
                <w:i/>
                <w:iCs/>
                <w:sz w:val="24"/>
                <w:szCs w:val="24"/>
                <w:lang w:eastAsia="en-US"/>
              </w:rPr>
            </w:pPr>
            <w:r w:rsidRPr="009A30FB">
              <w:rPr>
                <w:rFonts w:ascii="Arial" w:eastAsia="Times New Roman" w:hAnsi="Arial" w:cs="Arial"/>
                <w:sz w:val="24"/>
                <w:szCs w:val="24"/>
                <w:lang w:eastAsia="en-US"/>
              </w:rPr>
              <w:t>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w:t>
            </w:r>
          </w:p>
        </w:tc>
        <w:tc>
          <w:tcPr>
            <w:tcW w:w="1908" w:type="dxa"/>
            <w:shd w:val="clear" w:color="auto" w:fill="auto"/>
          </w:tcPr>
          <w:p w:rsidR="003500B0" w:rsidRPr="009A30F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3500B0" w:rsidRPr="009A30FB" w:rsidRDefault="003500B0" w:rsidP="009A30FB">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3500B0" w:rsidRPr="003941CB" w:rsidTr="002A6877">
        <w:trPr>
          <w:trHeight w:val="20"/>
        </w:trPr>
        <w:tc>
          <w:tcPr>
            <w:tcW w:w="2838" w:type="dxa"/>
            <w:vMerge w:val="restart"/>
            <w:shd w:val="clear" w:color="auto" w:fill="auto"/>
          </w:tcPr>
          <w:p w:rsidR="003500B0" w:rsidRPr="003941CB" w:rsidRDefault="003500B0" w:rsidP="009A30FB">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3.4</w:t>
            </w:r>
          </w:p>
          <w:p w:rsidR="003500B0" w:rsidRPr="003500B0"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3500B0">
              <w:rPr>
                <w:rFonts w:ascii="Arial" w:eastAsia="Times New Roman" w:hAnsi="Arial" w:cs="Arial"/>
                <w:b/>
                <w:sz w:val="24"/>
                <w:szCs w:val="24"/>
                <w:lang w:eastAsia="en-US"/>
              </w:rPr>
              <w:t>Серебряный век: общая характеристика и основные представители</w:t>
            </w:r>
          </w:p>
        </w:tc>
        <w:tc>
          <w:tcPr>
            <w:tcW w:w="8894" w:type="dxa"/>
          </w:tcPr>
          <w:p w:rsidR="003500B0" w:rsidRPr="003500B0"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3500B0">
              <w:rPr>
                <w:rFonts w:ascii="Arial" w:eastAsia="Calibri" w:hAnsi="Arial" w:cs="Arial"/>
                <w:b/>
                <w:bCs/>
                <w:sz w:val="24"/>
                <w:szCs w:val="24"/>
                <w:lang w:eastAsia="ar-SA"/>
              </w:rPr>
              <w:t>Содержание учебного материала</w:t>
            </w:r>
          </w:p>
        </w:tc>
        <w:tc>
          <w:tcPr>
            <w:tcW w:w="1908" w:type="dxa"/>
            <w:shd w:val="clear" w:color="auto" w:fill="auto"/>
          </w:tcPr>
          <w:p w:rsidR="003500B0" w:rsidRPr="003500B0"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3500B0" w:rsidRPr="003941CB"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3500B0" w:rsidRPr="003941CB" w:rsidTr="002A6877">
        <w:trPr>
          <w:trHeight w:val="20"/>
        </w:trPr>
        <w:tc>
          <w:tcPr>
            <w:tcW w:w="2838" w:type="dxa"/>
            <w:vMerge/>
            <w:shd w:val="clear" w:color="auto" w:fill="auto"/>
          </w:tcPr>
          <w:p w:rsidR="003500B0" w:rsidRPr="003941CB"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3500B0" w:rsidRPr="003500B0" w:rsidRDefault="003500B0" w:rsidP="003500B0">
            <w:pPr>
              <w:spacing w:after="0" w:line="240" w:lineRule="auto"/>
              <w:jc w:val="both"/>
              <w:rPr>
                <w:rFonts w:ascii="Arial" w:eastAsia="Times New Roman" w:hAnsi="Arial" w:cs="Arial"/>
                <w:i/>
                <w:iCs/>
                <w:sz w:val="24"/>
                <w:szCs w:val="24"/>
                <w:lang w:eastAsia="en-US"/>
              </w:rPr>
            </w:pPr>
            <w:r w:rsidRPr="003500B0">
              <w:rPr>
                <w:rFonts w:ascii="Arial" w:eastAsia="Times New Roman" w:hAnsi="Arial" w:cs="Arial"/>
                <w:i/>
                <w:iCs/>
                <w:sz w:val="24"/>
                <w:szCs w:val="24"/>
                <w:lang w:eastAsia="en-US"/>
              </w:rPr>
              <w:t>От реализма – к модернизму</w:t>
            </w:r>
          </w:p>
          <w:p w:rsidR="003500B0" w:rsidRPr="003500B0" w:rsidRDefault="003500B0" w:rsidP="003500B0">
            <w:pPr>
              <w:spacing w:after="0" w:line="240" w:lineRule="auto"/>
              <w:jc w:val="both"/>
              <w:rPr>
                <w:rFonts w:ascii="Arial" w:eastAsia="Times New Roman" w:hAnsi="Arial" w:cs="Arial"/>
                <w:sz w:val="24"/>
                <w:szCs w:val="24"/>
                <w:lang w:eastAsia="en-US"/>
              </w:rPr>
            </w:pPr>
            <w:r w:rsidRPr="003500B0">
              <w:rPr>
                <w:rFonts w:ascii="Arial" w:eastAsia="Times New Roman" w:hAnsi="Arial" w:cs="Arial"/>
                <w:i/>
                <w:iCs/>
                <w:sz w:val="24"/>
                <w:szCs w:val="24"/>
                <w:lang w:eastAsia="en-US"/>
              </w:rPr>
              <w:t>Серебряный век</w:t>
            </w:r>
            <w:r w:rsidRPr="003500B0">
              <w:rPr>
                <w:rFonts w:ascii="Arial" w:eastAsia="Times New Roman" w:hAnsi="Arial" w:cs="Arial"/>
                <w:sz w:val="24"/>
                <w:szCs w:val="24"/>
                <w:lang w:eastAsia="en-US"/>
              </w:rPr>
              <w:t>: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rsidR="003500B0" w:rsidRPr="003500B0" w:rsidRDefault="003500B0" w:rsidP="003500B0">
            <w:pPr>
              <w:spacing w:after="0" w:line="240" w:lineRule="auto"/>
              <w:jc w:val="both"/>
              <w:rPr>
                <w:rFonts w:ascii="Arial" w:eastAsia="Times New Roman" w:hAnsi="Arial" w:cs="Arial"/>
                <w:sz w:val="24"/>
                <w:szCs w:val="24"/>
                <w:lang w:eastAsia="en-US"/>
              </w:rPr>
            </w:pPr>
            <w:r w:rsidRPr="003500B0">
              <w:rPr>
                <w:rFonts w:ascii="Arial" w:eastAsia="Times New Roman" w:hAnsi="Arial" w:cs="Arial"/>
                <w:i/>
                <w:iCs/>
                <w:sz w:val="24"/>
                <w:szCs w:val="24"/>
                <w:lang w:eastAsia="en-US"/>
              </w:rPr>
              <w:t>Символизм.</w:t>
            </w:r>
            <w:r w:rsidRPr="003500B0">
              <w:rPr>
                <w:rFonts w:ascii="Arial" w:eastAsia="Times New Roman" w:hAnsi="Arial" w:cs="Arial"/>
                <w:sz w:val="24"/>
                <w:szCs w:val="24"/>
                <w:lang w:eastAsia="en-US"/>
              </w:rPr>
              <w:t xml:space="preserve"> Идея </w:t>
            </w:r>
            <w:proofErr w:type="spellStart"/>
            <w:r w:rsidRPr="003500B0">
              <w:rPr>
                <w:rFonts w:ascii="Arial" w:eastAsia="Times New Roman" w:hAnsi="Arial" w:cs="Arial"/>
                <w:sz w:val="24"/>
                <w:szCs w:val="24"/>
                <w:lang w:eastAsia="en-US"/>
              </w:rPr>
              <w:t>двоемирия</w:t>
            </w:r>
            <w:proofErr w:type="spellEnd"/>
            <w:r w:rsidRPr="003500B0">
              <w:rPr>
                <w:rFonts w:ascii="Arial" w:eastAsia="Times New Roman" w:hAnsi="Arial" w:cs="Arial"/>
                <w:sz w:val="24"/>
                <w:szCs w:val="24"/>
                <w:lang w:eastAsia="en-US"/>
              </w:rPr>
              <w:t xml:space="preserve"> и обновление художественного языка: расширение значения слова. Поэты-символисты: </w:t>
            </w:r>
            <w:r w:rsidRPr="003500B0">
              <w:rPr>
                <w:rFonts w:ascii="Arial" w:eastAsia="Times New Roman" w:hAnsi="Arial" w:cs="Arial"/>
                <w:i/>
                <w:iCs/>
                <w:sz w:val="24"/>
                <w:szCs w:val="24"/>
                <w:lang w:eastAsia="en-US"/>
              </w:rPr>
              <w:t>В.</w:t>
            </w:r>
            <w:r w:rsidRPr="003500B0">
              <w:rPr>
                <w:rFonts w:ascii="Arial" w:eastAsia="Times New Roman" w:hAnsi="Arial" w:cs="Arial"/>
                <w:i/>
                <w:iCs/>
                <w:sz w:val="24"/>
                <w:szCs w:val="24"/>
                <w:lang w:val="en-US" w:eastAsia="en-US"/>
              </w:rPr>
              <w:t> </w:t>
            </w:r>
            <w:r w:rsidRPr="003500B0">
              <w:rPr>
                <w:rFonts w:ascii="Arial" w:eastAsia="Times New Roman" w:hAnsi="Arial" w:cs="Arial"/>
                <w:i/>
                <w:iCs/>
                <w:sz w:val="24"/>
                <w:szCs w:val="24"/>
                <w:lang w:eastAsia="en-US"/>
              </w:rPr>
              <w:t>Брюсов</w:t>
            </w:r>
            <w:r w:rsidRPr="003500B0">
              <w:rPr>
                <w:rFonts w:ascii="Arial" w:eastAsia="Times New Roman" w:hAnsi="Arial" w:cs="Arial"/>
                <w:sz w:val="24"/>
                <w:szCs w:val="24"/>
                <w:lang w:eastAsia="en-US"/>
              </w:rPr>
              <w:t xml:space="preserve"> («Творчество»); </w:t>
            </w:r>
            <w:r w:rsidRPr="003500B0">
              <w:rPr>
                <w:rFonts w:ascii="Arial" w:eastAsia="Times New Roman" w:hAnsi="Arial" w:cs="Arial"/>
                <w:i/>
                <w:iCs/>
                <w:sz w:val="24"/>
                <w:szCs w:val="24"/>
                <w:lang w:eastAsia="en-US"/>
              </w:rPr>
              <w:t>К. Бальмонт</w:t>
            </w:r>
            <w:r w:rsidRPr="003500B0">
              <w:rPr>
                <w:rFonts w:ascii="Arial" w:eastAsia="Times New Roman" w:hAnsi="Arial" w:cs="Arial"/>
                <w:sz w:val="24"/>
                <w:szCs w:val="24"/>
                <w:lang w:eastAsia="en-US"/>
              </w:rPr>
              <w:t xml:space="preserve"> («Я – изысканность русской медлительной речи…»); </w:t>
            </w:r>
            <w:r w:rsidRPr="003500B0">
              <w:rPr>
                <w:rFonts w:ascii="Arial" w:eastAsia="Times New Roman" w:hAnsi="Arial" w:cs="Arial"/>
                <w:i/>
                <w:iCs/>
                <w:sz w:val="24"/>
                <w:szCs w:val="24"/>
                <w:lang w:eastAsia="en-US"/>
              </w:rPr>
              <w:t>А. Белый</w:t>
            </w:r>
            <w:r w:rsidRPr="003500B0">
              <w:rPr>
                <w:rFonts w:ascii="Arial" w:eastAsia="Times New Roman" w:hAnsi="Arial" w:cs="Arial"/>
                <w:sz w:val="24"/>
                <w:szCs w:val="24"/>
                <w:lang w:eastAsia="en-US"/>
              </w:rPr>
              <w:t xml:space="preserve"> («Раздумье»).</w:t>
            </w:r>
          </w:p>
          <w:p w:rsidR="003500B0" w:rsidRPr="003500B0" w:rsidRDefault="003500B0" w:rsidP="003500B0">
            <w:pPr>
              <w:spacing w:after="0" w:line="240" w:lineRule="auto"/>
              <w:jc w:val="both"/>
              <w:rPr>
                <w:rFonts w:ascii="Arial" w:eastAsia="Times New Roman" w:hAnsi="Arial" w:cs="Arial"/>
                <w:sz w:val="24"/>
                <w:szCs w:val="24"/>
                <w:shd w:val="clear" w:color="auto" w:fill="FFFFFF"/>
                <w:lang w:eastAsia="en-US"/>
              </w:rPr>
            </w:pPr>
            <w:r w:rsidRPr="003500B0">
              <w:rPr>
                <w:rFonts w:ascii="Arial" w:eastAsia="Times New Roman" w:hAnsi="Arial" w:cs="Arial"/>
                <w:i/>
                <w:iCs/>
                <w:sz w:val="24"/>
                <w:szCs w:val="24"/>
                <w:lang w:eastAsia="en-US"/>
              </w:rPr>
              <w:t>Акмеизм.</w:t>
            </w:r>
            <w:r w:rsidRPr="003500B0">
              <w:rPr>
                <w:rFonts w:ascii="Arial" w:eastAsia="Times New Roman" w:hAnsi="Arial" w:cs="Arial"/>
                <w:sz w:val="24"/>
                <w:szCs w:val="24"/>
                <w:lang w:eastAsia="en-US"/>
              </w:rPr>
              <w:t xml:space="preserve"> Возвращение к «прекрасной ясности». </w:t>
            </w:r>
            <w:r w:rsidRPr="003500B0">
              <w:rPr>
                <w:rFonts w:ascii="Arial" w:eastAsia="Times New Roman" w:hAnsi="Arial" w:cs="Arial"/>
                <w:sz w:val="24"/>
                <w:szCs w:val="24"/>
                <w:shd w:val="clear" w:color="auto" w:fill="FFFFFF"/>
                <w:lang w:eastAsia="en-US"/>
              </w:rPr>
              <w:t xml:space="preserve">Предметность тематики и образов, точность слова. Поэты-акмеисты: </w:t>
            </w:r>
            <w:r w:rsidRPr="003500B0">
              <w:rPr>
                <w:rFonts w:ascii="Arial" w:eastAsia="Times New Roman" w:hAnsi="Arial" w:cs="Arial"/>
                <w:i/>
                <w:iCs/>
                <w:sz w:val="24"/>
                <w:szCs w:val="24"/>
                <w:shd w:val="clear" w:color="auto" w:fill="FFFFFF"/>
                <w:lang w:eastAsia="en-US"/>
              </w:rPr>
              <w:t>Н. Гумилев</w:t>
            </w:r>
            <w:r w:rsidRPr="003500B0">
              <w:rPr>
                <w:rFonts w:ascii="Arial" w:eastAsia="Times New Roman" w:hAnsi="Arial" w:cs="Arial"/>
                <w:sz w:val="24"/>
                <w:szCs w:val="24"/>
                <w:shd w:val="clear" w:color="auto" w:fill="FFFFFF"/>
                <w:lang w:eastAsia="en-US"/>
              </w:rPr>
              <w:t xml:space="preserve"> («Жираф»); </w:t>
            </w:r>
            <w:r w:rsidRPr="003500B0">
              <w:rPr>
                <w:rFonts w:ascii="Arial" w:eastAsia="Times New Roman" w:hAnsi="Arial" w:cs="Arial"/>
                <w:i/>
                <w:iCs/>
                <w:sz w:val="24"/>
                <w:szCs w:val="24"/>
                <w:shd w:val="clear" w:color="auto" w:fill="FFFFFF"/>
                <w:lang w:eastAsia="en-US"/>
              </w:rPr>
              <w:t>С. Городецкий</w:t>
            </w:r>
            <w:r w:rsidRPr="003500B0">
              <w:rPr>
                <w:rFonts w:ascii="Arial" w:eastAsia="Times New Roman" w:hAnsi="Arial" w:cs="Arial"/>
                <w:sz w:val="24"/>
                <w:szCs w:val="24"/>
                <w:shd w:val="clear" w:color="auto" w:fill="FFFFFF"/>
                <w:lang w:eastAsia="en-US"/>
              </w:rPr>
              <w:t xml:space="preserve"> («Береза»).</w:t>
            </w:r>
          </w:p>
          <w:p w:rsidR="003500B0" w:rsidRPr="003500B0"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02124"/>
                <w:sz w:val="24"/>
                <w:szCs w:val="24"/>
                <w:shd w:val="clear" w:color="auto" w:fill="FFFFFF"/>
                <w:lang w:eastAsia="en-US"/>
              </w:rPr>
            </w:pPr>
            <w:r w:rsidRPr="003500B0">
              <w:rPr>
                <w:rFonts w:ascii="Arial" w:eastAsia="Times New Roman" w:hAnsi="Arial" w:cs="Arial"/>
                <w:i/>
                <w:iCs/>
                <w:sz w:val="24"/>
                <w:szCs w:val="24"/>
                <w:lang w:eastAsia="en-US"/>
              </w:rPr>
              <w:t xml:space="preserve">Футуризм. </w:t>
            </w:r>
            <w:proofErr w:type="spellStart"/>
            <w:r w:rsidRPr="003500B0">
              <w:rPr>
                <w:rFonts w:ascii="Arial" w:eastAsia="Times New Roman" w:hAnsi="Arial" w:cs="Arial"/>
                <w:sz w:val="24"/>
                <w:szCs w:val="24"/>
                <w:lang w:eastAsia="en-US"/>
              </w:rPr>
              <w:t>Эпатажность</w:t>
            </w:r>
            <w:proofErr w:type="spellEnd"/>
            <w:r w:rsidRPr="003500B0">
              <w:rPr>
                <w:rFonts w:ascii="Arial" w:eastAsia="Times New Roman" w:hAnsi="Arial" w:cs="Arial"/>
                <w:sz w:val="24"/>
                <w:szCs w:val="24"/>
                <w:lang w:eastAsia="en-US"/>
              </w:rPr>
              <w:t xml:space="preserve"> и устремленность в будущее. Разрыв с традицией. Поп</w:t>
            </w:r>
            <w:r w:rsidRPr="003500B0">
              <w:rPr>
                <w:rFonts w:ascii="Arial" w:eastAsia="Times New Roman" w:hAnsi="Arial" w:cs="Arial"/>
                <w:color w:val="202124"/>
                <w:sz w:val="24"/>
                <w:szCs w:val="24"/>
                <w:shd w:val="clear" w:color="auto" w:fill="FFFFFF"/>
                <w:lang w:eastAsia="en-US"/>
              </w:rPr>
              <w:t xml:space="preserve">ытка создать «новый стиль. Приоритет формы над содержанием, </w:t>
            </w:r>
            <w:r w:rsidRPr="003500B0">
              <w:rPr>
                <w:rFonts w:ascii="Arial" w:eastAsia="Times New Roman" w:hAnsi="Arial" w:cs="Arial"/>
                <w:color w:val="202124"/>
                <w:sz w:val="24"/>
                <w:szCs w:val="24"/>
                <w:shd w:val="clear" w:color="auto" w:fill="FFFFFF"/>
                <w:lang w:eastAsia="en-US"/>
              </w:rPr>
              <w:lastRenderedPageBreak/>
              <w:t xml:space="preserve">эпатаж. Поиски в области языка, словотворчество. Поэты-футуристы: </w:t>
            </w:r>
            <w:r w:rsidRPr="003500B0">
              <w:rPr>
                <w:rFonts w:ascii="Arial" w:eastAsia="Times New Roman" w:hAnsi="Arial" w:cs="Arial"/>
                <w:i/>
                <w:iCs/>
                <w:color w:val="202124"/>
                <w:sz w:val="24"/>
                <w:szCs w:val="24"/>
                <w:shd w:val="clear" w:color="auto" w:fill="FFFFFF"/>
                <w:lang w:eastAsia="en-US"/>
              </w:rPr>
              <w:t>И. Северянин</w:t>
            </w:r>
            <w:r w:rsidRPr="003500B0">
              <w:rPr>
                <w:rFonts w:ascii="Arial" w:eastAsia="Times New Roman" w:hAnsi="Arial" w:cs="Arial"/>
                <w:color w:val="202124"/>
                <w:sz w:val="24"/>
                <w:szCs w:val="24"/>
                <w:shd w:val="clear" w:color="auto" w:fill="FFFFFF"/>
                <w:lang w:eastAsia="en-US"/>
              </w:rPr>
              <w:t xml:space="preserve"> («Эпилог», «Авиатор»); </w:t>
            </w:r>
            <w:r w:rsidRPr="003500B0">
              <w:rPr>
                <w:rFonts w:ascii="Arial" w:eastAsia="Times New Roman" w:hAnsi="Arial" w:cs="Arial"/>
                <w:i/>
                <w:iCs/>
                <w:color w:val="202124"/>
                <w:sz w:val="24"/>
                <w:szCs w:val="24"/>
                <w:shd w:val="clear" w:color="auto" w:fill="FFFFFF"/>
                <w:lang w:eastAsia="en-US"/>
              </w:rPr>
              <w:t xml:space="preserve">В. Хлебников </w:t>
            </w:r>
            <w:r w:rsidRPr="003500B0">
              <w:rPr>
                <w:rFonts w:ascii="Arial" w:eastAsia="Times New Roman" w:hAnsi="Arial" w:cs="Arial"/>
                <w:color w:val="202124"/>
                <w:sz w:val="24"/>
                <w:szCs w:val="24"/>
                <w:shd w:val="clear" w:color="auto" w:fill="FFFFFF"/>
                <w:lang w:eastAsia="en-US"/>
              </w:rPr>
              <w:t>(«Заклятие смехом»). Серебряный век в кино и театре.  Культура авангарда в современной массовой культуре</w:t>
            </w:r>
          </w:p>
          <w:p w:rsidR="003500B0" w:rsidRPr="003500B0" w:rsidRDefault="003500B0" w:rsidP="003500B0">
            <w:pPr>
              <w:suppressAutoHyphens/>
              <w:spacing w:after="0" w:line="240" w:lineRule="auto"/>
              <w:rPr>
                <w:rFonts w:ascii="Arial" w:eastAsia="Calibri" w:hAnsi="Arial" w:cs="Arial"/>
                <w:sz w:val="24"/>
                <w:szCs w:val="24"/>
                <w:lang w:eastAsia="ar-SA"/>
              </w:rPr>
            </w:pPr>
            <w:r w:rsidRPr="003500B0">
              <w:rPr>
                <w:rFonts w:ascii="Arial" w:eastAsia="Times New Roman" w:hAnsi="Arial" w:cs="Arial"/>
                <w:color w:val="202124"/>
                <w:sz w:val="24"/>
                <w:szCs w:val="24"/>
                <w:shd w:val="clear" w:color="auto" w:fill="FFFFFF"/>
                <w:lang w:eastAsia="en-US"/>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r w:rsidRPr="003500B0">
              <w:rPr>
                <w:rFonts w:ascii="Arial" w:eastAsia="Times New Roman" w:hAnsi="Arial" w:cs="Arial"/>
                <w:lang w:eastAsia="en-US"/>
              </w:rPr>
              <w:t xml:space="preserve"> </w:t>
            </w:r>
          </w:p>
        </w:tc>
        <w:tc>
          <w:tcPr>
            <w:tcW w:w="1908" w:type="dxa"/>
            <w:shd w:val="clear" w:color="auto" w:fill="auto"/>
          </w:tcPr>
          <w:p w:rsidR="003500B0" w:rsidRPr="003941CB"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r>
              <w:rPr>
                <w:rFonts w:ascii="Arial" w:eastAsia="Calibri" w:hAnsi="Arial" w:cs="Arial"/>
                <w:bCs/>
                <w:i/>
                <w:sz w:val="24"/>
                <w:szCs w:val="24"/>
                <w:lang w:eastAsia="ar-SA"/>
              </w:rPr>
              <w:lastRenderedPageBreak/>
              <w:t>-</w:t>
            </w:r>
          </w:p>
          <w:p w:rsidR="003500B0" w:rsidRPr="003941CB"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3500B0" w:rsidRPr="003941CB"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i/>
                <w:sz w:val="24"/>
                <w:szCs w:val="24"/>
                <w:lang w:eastAsia="ar-SA"/>
              </w:rPr>
            </w:pPr>
          </w:p>
          <w:p w:rsidR="003500B0" w:rsidRPr="003941CB"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vMerge w:val="restart"/>
            <w:shd w:val="clear" w:color="auto" w:fill="auto"/>
          </w:tcPr>
          <w:p w:rsidR="003500B0" w:rsidRPr="009A30F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p>
          <w:p w:rsidR="003500B0" w:rsidRPr="009A30F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3500B0" w:rsidRPr="009A30F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3500B0" w:rsidRPr="009A30F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3500B0" w:rsidRPr="009A30F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3500B0" w:rsidRPr="003941C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r w:rsidRPr="009A30FB">
              <w:rPr>
                <w:rFonts w:ascii="Arial" w:eastAsia="Times New Roman" w:hAnsi="Arial" w:cs="Arial"/>
                <w:sz w:val="24"/>
                <w:szCs w:val="24"/>
              </w:rPr>
              <w:t>ЛР 1 - ЛР 12</w:t>
            </w:r>
          </w:p>
        </w:tc>
      </w:tr>
      <w:tr w:rsidR="003500B0" w:rsidRPr="003941CB" w:rsidTr="002A6877">
        <w:trPr>
          <w:trHeight w:val="20"/>
        </w:trPr>
        <w:tc>
          <w:tcPr>
            <w:tcW w:w="2838" w:type="dxa"/>
            <w:vMerge/>
            <w:shd w:val="clear" w:color="auto" w:fill="auto"/>
          </w:tcPr>
          <w:p w:rsidR="003500B0" w:rsidRPr="003941CB"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3500B0" w:rsidRPr="003500B0" w:rsidRDefault="003500B0" w:rsidP="003500B0">
            <w:pPr>
              <w:spacing w:after="0" w:line="240" w:lineRule="auto"/>
              <w:jc w:val="both"/>
              <w:rPr>
                <w:rFonts w:ascii="Arial" w:eastAsia="Times New Roman" w:hAnsi="Arial" w:cs="Arial"/>
                <w:b/>
                <w:bCs/>
                <w:sz w:val="24"/>
                <w:szCs w:val="24"/>
                <w:lang w:eastAsia="en-US"/>
              </w:rPr>
            </w:pPr>
            <w:r w:rsidRPr="003500B0">
              <w:rPr>
                <w:rFonts w:ascii="Arial" w:eastAsia="Times New Roman" w:hAnsi="Arial" w:cs="Arial"/>
                <w:b/>
                <w:bCs/>
                <w:sz w:val="24"/>
                <w:szCs w:val="24"/>
                <w:lang w:eastAsia="en-US"/>
              </w:rPr>
              <w:t>Практические занятия:</w:t>
            </w:r>
          </w:p>
          <w:p w:rsidR="003500B0" w:rsidRPr="003500B0" w:rsidRDefault="003500B0" w:rsidP="003500B0">
            <w:pPr>
              <w:spacing w:after="0" w:line="240" w:lineRule="auto"/>
              <w:jc w:val="both"/>
              <w:rPr>
                <w:rFonts w:ascii="Arial" w:eastAsia="Times New Roman" w:hAnsi="Arial" w:cs="Arial"/>
                <w:i/>
                <w:iCs/>
                <w:sz w:val="24"/>
                <w:szCs w:val="24"/>
                <w:lang w:eastAsia="en-US"/>
              </w:rPr>
            </w:pPr>
            <w:r w:rsidRPr="003500B0">
              <w:rPr>
                <w:rFonts w:ascii="Arial" w:eastAsia="Times New Roman" w:hAnsi="Arial" w:cs="Arial"/>
                <w:bCs/>
                <w:sz w:val="24"/>
                <w:szCs w:val="24"/>
                <w:lang w:eastAsia="en-US"/>
              </w:rPr>
              <w:t>Чтение и исполнение поэтических произведений, сопоставление различных методов создания художественного образа, стилизация</w:t>
            </w:r>
          </w:p>
        </w:tc>
        <w:tc>
          <w:tcPr>
            <w:tcW w:w="1908" w:type="dxa"/>
            <w:shd w:val="clear" w:color="auto" w:fill="auto"/>
          </w:tcPr>
          <w:p w:rsidR="003500B0" w:rsidRPr="003500B0"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3500B0" w:rsidRPr="009A30F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3500B0" w:rsidRPr="003941CB" w:rsidTr="002A6877">
        <w:trPr>
          <w:trHeight w:val="20"/>
        </w:trPr>
        <w:tc>
          <w:tcPr>
            <w:tcW w:w="2838" w:type="dxa"/>
            <w:vMerge w:val="restart"/>
            <w:shd w:val="clear" w:color="auto" w:fill="auto"/>
          </w:tcPr>
          <w:p w:rsidR="003500B0" w:rsidRPr="003941CB" w:rsidRDefault="003500B0" w:rsidP="009A30FB">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3.5</w:t>
            </w:r>
          </w:p>
          <w:p w:rsidR="003500B0" w:rsidRPr="003500B0"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3500B0">
              <w:rPr>
                <w:rFonts w:ascii="Arial" w:eastAsia="Times New Roman" w:hAnsi="Arial" w:cs="Arial"/>
                <w:b/>
                <w:sz w:val="24"/>
                <w:szCs w:val="24"/>
                <w:lang w:eastAsia="en-US"/>
              </w:rPr>
              <w:t>А. Блок. Лирика. Поэма «Двенадцать»</w:t>
            </w:r>
          </w:p>
        </w:tc>
        <w:tc>
          <w:tcPr>
            <w:tcW w:w="8894" w:type="dxa"/>
          </w:tcPr>
          <w:p w:rsidR="003500B0" w:rsidRPr="003500B0"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3500B0">
              <w:rPr>
                <w:rFonts w:ascii="Arial" w:eastAsia="Calibri" w:hAnsi="Arial" w:cs="Arial"/>
                <w:b/>
                <w:bCs/>
                <w:sz w:val="24"/>
                <w:szCs w:val="24"/>
                <w:lang w:eastAsia="ar-SA"/>
              </w:rPr>
              <w:t>Содержание учебного материала</w:t>
            </w:r>
          </w:p>
        </w:tc>
        <w:tc>
          <w:tcPr>
            <w:tcW w:w="1908" w:type="dxa"/>
            <w:shd w:val="clear" w:color="auto" w:fill="auto"/>
          </w:tcPr>
          <w:p w:rsidR="003500B0" w:rsidRPr="003500B0" w:rsidRDefault="003500B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vMerge w:val="restart"/>
            <w:shd w:val="clear" w:color="auto" w:fill="auto"/>
          </w:tcPr>
          <w:p w:rsidR="003500B0" w:rsidRPr="009A30F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p>
          <w:p w:rsidR="003500B0" w:rsidRPr="009A30F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3500B0" w:rsidRPr="009A30F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3500B0" w:rsidRPr="009A30F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3500B0" w:rsidRPr="009A30F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3500B0" w:rsidRPr="003941CB" w:rsidRDefault="003500B0" w:rsidP="0059180C">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3500B0" w:rsidRPr="003941CB" w:rsidTr="002A6877">
        <w:trPr>
          <w:trHeight w:val="3312"/>
        </w:trPr>
        <w:tc>
          <w:tcPr>
            <w:tcW w:w="2838" w:type="dxa"/>
            <w:vMerge/>
            <w:shd w:val="clear" w:color="auto" w:fill="auto"/>
          </w:tcPr>
          <w:p w:rsidR="003500B0" w:rsidRPr="003941CB"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3500B0" w:rsidRPr="003500B0" w:rsidRDefault="003500B0" w:rsidP="003500B0">
            <w:pPr>
              <w:spacing w:after="0" w:line="240" w:lineRule="auto"/>
              <w:jc w:val="both"/>
              <w:rPr>
                <w:rFonts w:ascii="Arial" w:eastAsia="Times New Roman" w:hAnsi="Arial" w:cs="Arial"/>
                <w:sz w:val="24"/>
                <w:szCs w:val="24"/>
                <w:lang w:eastAsia="en-US"/>
              </w:rPr>
            </w:pPr>
            <w:r w:rsidRPr="003500B0">
              <w:rPr>
                <w:rFonts w:ascii="Arial" w:eastAsia="Times New Roman" w:hAnsi="Arial" w:cs="Arial"/>
                <w:i/>
                <w:iCs/>
                <w:sz w:val="24"/>
                <w:szCs w:val="24"/>
                <w:lang w:eastAsia="en-US"/>
              </w:rPr>
              <w:t>Александр Александрович Блок</w:t>
            </w:r>
            <w:r w:rsidRPr="003500B0">
              <w:rPr>
                <w:rFonts w:ascii="Arial" w:eastAsia="Times New Roman" w:hAnsi="Arial" w:cs="Arial"/>
                <w:sz w:val="24"/>
                <w:szCs w:val="24"/>
                <w:lang w:eastAsia="en-US"/>
              </w:rPr>
              <w:t xml:space="preserve"> (1880–1921). Сведения из биографии поэта. </w:t>
            </w:r>
          </w:p>
          <w:p w:rsidR="003500B0" w:rsidRPr="003500B0" w:rsidRDefault="003500B0" w:rsidP="003500B0">
            <w:pPr>
              <w:spacing w:after="0" w:line="240" w:lineRule="auto"/>
              <w:jc w:val="both"/>
              <w:rPr>
                <w:rFonts w:ascii="Arial" w:eastAsia="Times New Roman" w:hAnsi="Arial" w:cs="Arial"/>
                <w:sz w:val="24"/>
                <w:szCs w:val="24"/>
                <w:lang w:eastAsia="en-US"/>
              </w:rPr>
            </w:pPr>
            <w:proofErr w:type="gramStart"/>
            <w:r w:rsidRPr="003500B0">
              <w:rPr>
                <w:rFonts w:ascii="Arial" w:eastAsia="Times New Roman" w:hAnsi="Arial" w:cs="Arial"/>
                <w:i/>
                <w:iCs/>
                <w:sz w:val="24"/>
                <w:szCs w:val="24"/>
                <w:lang w:eastAsia="en-US"/>
              </w:rPr>
              <w:t>«Вхожу я в темные храмы…», «Незнакомка», «Ночь, улица, фонарь, аптека…», «О доблестях, о подвигах, о славе…», «В ресторане», «Река раскинулась.</w:t>
            </w:r>
            <w:proofErr w:type="gramEnd"/>
            <w:r w:rsidRPr="003500B0">
              <w:rPr>
                <w:rFonts w:ascii="Arial" w:eastAsia="Times New Roman" w:hAnsi="Arial" w:cs="Arial"/>
                <w:i/>
                <w:iCs/>
                <w:sz w:val="24"/>
                <w:szCs w:val="24"/>
                <w:lang w:eastAsia="en-US"/>
              </w:rPr>
              <w:t xml:space="preserve"> </w:t>
            </w:r>
            <w:proofErr w:type="gramStart"/>
            <w:r w:rsidRPr="003500B0">
              <w:rPr>
                <w:rFonts w:ascii="Arial" w:eastAsia="Times New Roman" w:hAnsi="Arial" w:cs="Arial"/>
                <w:i/>
                <w:iCs/>
                <w:sz w:val="24"/>
                <w:szCs w:val="24"/>
                <w:lang w:eastAsia="en-US"/>
              </w:rPr>
              <w:t xml:space="preserve">Течет, грустит лениво…» </w:t>
            </w:r>
            <w:r w:rsidRPr="003500B0">
              <w:rPr>
                <w:rFonts w:ascii="Arial" w:eastAsia="Times New Roman" w:hAnsi="Arial" w:cs="Arial"/>
                <w:sz w:val="24"/>
                <w:szCs w:val="24"/>
                <w:lang w:eastAsia="en-US"/>
              </w:rPr>
              <w:t xml:space="preserve">(из цикла </w:t>
            </w:r>
            <w:r w:rsidRPr="003500B0">
              <w:rPr>
                <w:rFonts w:ascii="Arial" w:eastAsia="Times New Roman" w:hAnsi="Arial" w:cs="Arial"/>
                <w:i/>
                <w:iCs/>
                <w:sz w:val="24"/>
                <w:szCs w:val="24"/>
                <w:lang w:eastAsia="en-US"/>
              </w:rPr>
              <w:t>«На поле Куликовом»), «Россия», «Балаган», «О, я хочу безумно жить…».</w:t>
            </w:r>
            <w:proofErr w:type="gramEnd"/>
            <w:r w:rsidRPr="003500B0">
              <w:rPr>
                <w:rFonts w:ascii="Arial" w:eastAsia="Times New Roman" w:hAnsi="Arial" w:cs="Arial"/>
                <w:i/>
                <w:iCs/>
                <w:sz w:val="24"/>
                <w:szCs w:val="24"/>
                <w:lang w:eastAsia="en-US"/>
              </w:rPr>
              <w:t xml:space="preserve"> Лирика </w:t>
            </w:r>
            <w:r w:rsidRPr="003500B0">
              <w:rPr>
                <w:rFonts w:ascii="Arial" w:eastAsia="Times New Roman" w:hAnsi="Arial" w:cs="Arial"/>
                <w:sz w:val="24"/>
                <w:szCs w:val="24"/>
                <w:lang w:eastAsia="en-US"/>
              </w:rPr>
              <w:t>Блока – «трилогия вочеловечения». Ранние стихи: мистицизм, идеал мировой гармонии. Любовь как служение и возношение</w:t>
            </w:r>
            <w:r w:rsidRPr="003500B0">
              <w:rPr>
                <w:rFonts w:ascii="Arial" w:eastAsia="Times New Roman" w:hAnsi="Arial" w:cs="Arial"/>
                <w:i/>
                <w:iCs/>
                <w:sz w:val="24"/>
                <w:szCs w:val="24"/>
                <w:lang w:eastAsia="en-US"/>
              </w:rPr>
              <w:t>.</w:t>
            </w:r>
            <w:r w:rsidRPr="003500B0">
              <w:rPr>
                <w:rFonts w:ascii="Arial" w:eastAsia="Times New Roman" w:hAnsi="Arial" w:cs="Arial"/>
                <w:sz w:val="24"/>
                <w:szCs w:val="24"/>
                <w:lang w:eastAsia="en-US"/>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rsidR="003500B0" w:rsidRPr="003500B0" w:rsidRDefault="003500B0" w:rsidP="003500B0">
            <w:pPr>
              <w:suppressAutoHyphens/>
              <w:spacing w:after="0" w:line="240" w:lineRule="auto"/>
              <w:rPr>
                <w:rFonts w:ascii="Arial" w:eastAsia="Calibri" w:hAnsi="Arial" w:cs="Arial"/>
                <w:sz w:val="24"/>
                <w:szCs w:val="24"/>
                <w:lang w:eastAsia="ar-SA"/>
              </w:rPr>
            </w:pPr>
            <w:r w:rsidRPr="003500B0">
              <w:rPr>
                <w:rFonts w:ascii="Arial" w:eastAsia="Times New Roman" w:hAnsi="Arial" w:cs="Arial"/>
                <w:sz w:val="24"/>
                <w:szCs w:val="24"/>
                <w:lang w:eastAsia="en-US"/>
              </w:rPr>
              <w:t xml:space="preserve">Поэма </w:t>
            </w:r>
            <w:r w:rsidRPr="003500B0">
              <w:rPr>
                <w:rFonts w:ascii="Arial" w:eastAsia="Times New Roman" w:hAnsi="Arial" w:cs="Arial"/>
                <w:i/>
                <w:iCs/>
                <w:sz w:val="24"/>
                <w:szCs w:val="24"/>
                <w:lang w:eastAsia="en-US"/>
              </w:rPr>
              <w:t>«Двенадцать».</w:t>
            </w:r>
            <w:r w:rsidRPr="003500B0">
              <w:rPr>
                <w:rFonts w:ascii="Arial" w:eastAsia="Times New Roman" w:hAnsi="Arial" w:cs="Arial"/>
                <w:sz w:val="24"/>
                <w:szCs w:val="24"/>
                <w:lang w:eastAsia="en-US"/>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1908" w:type="dxa"/>
            <w:shd w:val="clear" w:color="auto" w:fill="auto"/>
          </w:tcPr>
          <w:p w:rsidR="003500B0" w:rsidRPr="003500B0" w:rsidRDefault="003500B0" w:rsidP="00350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3500B0" w:rsidRPr="003941CB" w:rsidRDefault="003500B0" w:rsidP="003500B0">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BF69FB" w:rsidRPr="003941CB" w:rsidTr="002A6877">
        <w:trPr>
          <w:trHeight w:val="20"/>
        </w:trPr>
        <w:tc>
          <w:tcPr>
            <w:tcW w:w="2838" w:type="dxa"/>
            <w:vMerge w:val="restart"/>
            <w:shd w:val="clear" w:color="auto" w:fill="auto"/>
          </w:tcPr>
          <w:p w:rsidR="00BF69FB" w:rsidRPr="00BF69FB" w:rsidRDefault="00BF69FB" w:rsidP="009A30FB">
            <w:pPr>
              <w:suppressAutoHyphens/>
              <w:snapToGrid w:val="0"/>
              <w:spacing w:after="0" w:line="240" w:lineRule="auto"/>
              <w:jc w:val="center"/>
              <w:rPr>
                <w:rFonts w:ascii="Arial" w:eastAsia="Calibri" w:hAnsi="Arial" w:cs="Arial"/>
                <w:b/>
                <w:sz w:val="24"/>
                <w:szCs w:val="24"/>
                <w:lang w:eastAsia="ar-SA"/>
              </w:rPr>
            </w:pPr>
            <w:r w:rsidRPr="00BF69FB">
              <w:rPr>
                <w:rFonts w:ascii="Arial" w:eastAsia="Calibri" w:hAnsi="Arial" w:cs="Arial"/>
                <w:b/>
                <w:sz w:val="24"/>
                <w:szCs w:val="24"/>
                <w:lang w:eastAsia="ar-SA"/>
              </w:rPr>
              <w:t>Тема 3.6</w:t>
            </w:r>
          </w:p>
          <w:p w:rsidR="00BF69FB" w:rsidRPr="00BF69FB" w:rsidRDefault="00BF69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BF69FB">
              <w:rPr>
                <w:rFonts w:ascii="Arial" w:eastAsia="Times New Roman" w:hAnsi="Arial" w:cs="Arial"/>
                <w:b/>
                <w:sz w:val="24"/>
                <w:szCs w:val="24"/>
                <w:lang w:eastAsia="en-US"/>
              </w:rPr>
              <w:t>Поэтическое новаторство В. Маяковского</w:t>
            </w:r>
            <w:r w:rsidRPr="00BF69FB">
              <w:rPr>
                <w:rFonts w:ascii="Arial" w:eastAsia="Calibri" w:hAnsi="Arial" w:cs="Arial"/>
                <w:b/>
                <w:bCs/>
                <w:i/>
                <w:sz w:val="24"/>
                <w:szCs w:val="24"/>
                <w:lang w:eastAsia="ar-SA"/>
              </w:rPr>
              <w:t xml:space="preserve"> </w:t>
            </w:r>
          </w:p>
        </w:tc>
        <w:tc>
          <w:tcPr>
            <w:tcW w:w="8894" w:type="dxa"/>
          </w:tcPr>
          <w:p w:rsidR="00BF69FB" w:rsidRPr="00BF69FB" w:rsidRDefault="00BF69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BF69FB">
              <w:rPr>
                <w:rFonts w:ascii="Arial" w:eastAsia="Calibri" w:hAnsi="Arial" w:cs="Arial"/>
                <w:b/>
                <w:bCs/>
                <w:sz w:val="24"/>
                <w:szCs w:val="24"/>
                <w:lang w:eastAsia="ar-SA"/>
              </w:rPr>
              <w:t>Содержание учебного материала</w:t>
            </w:r>
          </w:p>
        </w:tc>
        <w:tc>
          <w:tcPr>
            <w:tcW w:w="1908" w:type="dxa"/>
            <w:shd w:val="clear" w:color="auto" w:fill="auto"/>
          </w:tcPr>
          <w:p w:rsidR="00BF69FB" w:rsidRPr="00BF69FB" w:rsidRDefault="00BF69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vMerge w:val="restart"/>
            <w:shd w:val="clear" w:color="auto" w:fill="auto"/>
          </w:tcPr>
          <w:p w:rsidR="00BF69FB" w:rsidRPr="009A30FB" w:rsidRDefault="00BF69FB" w:rsidP="00BF69FB">
            <w:pPr>
              <w:widowControl w:val="0"/>
              <w:autoSpaceDE w:val="0"/>
              <w:autoSpaceDN w:val="0"/>
              <w:adjustRightInd w:val="0"/>
              <w:spacing w:after="0" w:line="240" w:lineRule="auto"/>
              <w:ind w:right="-28"/>
              <w:jc w:val="center"/>
              <w:rPr>
                <w:rFonts w:ascii="Arial" w:eastAsia="Times New Roman" w:hAnsi="Arial" w:cs="Arial"/>
                <w:sz w:val="24"/>
                <w:szCs w:val="24"/>
              </w:rPr>
            </w:pPr>
          </w:p>
          <w:p w:rsidR="00BF69FB" w:rsidRPr="009A30FB" w:rsidRDefault="00BF69FB" w:rsidP="00BF69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BF69FB" w:rsidRPr="009A30FB" w:rsidRDefault="00BF69FB" w:rsidP="00BF69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BF69FB" w:rsidRPr="009A30FB" w:rsidRDefault="00BF69FB" w:rsidP="00BF69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BF69FB" w:rsidRPr="009A30FB" w:rsidRDefault="00BF69FB" w:rsidP="00BF69FB">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BF69FB" w:rsidRPr="003941CB" w:rsidRDefault="00BF69FB" w:rsidP="0059180C">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BF69FB" w:rsidRPr="003941CB" w:rsidTr="002A6877">
        <w:trPr>
          <w:trHeight w:val="20"/>
        </w:trPr>
        <w:tc>
          <w:tcPr>
            <w:tcW w:w="2838" w:type="dxa"/>
            <w:vMerge/>
            <w:shd w:val="clear" w:color="auto" w:fill="auto"/>
          </w:tcPr>
          <w:p w:rsidR="00BF69FB" w:rsidRPr="00BF69FB" w:rsidRDefault="00BF69FB" w:rsidP="00BF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BF69FB" w:rsidRPr="00BF69FB" w:rsidRDefault="00BF69FB" w:rsidP="00BF69FB">
            <w:pPr>
              <w:spacing w:after="0" w:line="240" w:lineRule="auto"/>
              <w:jc w:val="both"/>
              <w:rPr>
                <w:rFonts w:ascii="Arial" w:eastAsia="Times New Roman" w:hAnsi="Arial" w:cs="Arial"/>
                <w:sz w:val="24"/>
                <w:szCs w:val="24"/>
                <w:lang w:eastAsia="en-US"/>
              </w:rPr>
            </w:pPr>
            <w:r w:rsidRPr="00BF69FB">
              <w:rPr>
                <w:rFonts w:ascii="Arial" w:eastAsia="Times New Roman" w:hAnsi="Arial" w:cs="Arial"/>
                <w:i/>
                <w:iCs/>
                <w:sz w:val="24"/>
                <w:szCs w:val="24"/>
                <w:lang w:eastAsia="en-US"/>
              </w:rPr>
              <w:t>Владимир Владимирович Маяковский</w:t>
            </w:r>
            <w:r w:rsidRPr="00BF69FB">
              <w:rPr>
                <w:rFonts w:ascii="Arial" w:eastAsia="Times New Roman" w:hAnsi="Arial" w:cs="Arial"/>
                <w:sz w:val="24"/>
                <w:szCs w:val="24"/>
                <w:lang w:eastAsia="en-US"/>
              </w:rPr>
              <w:t xml:space="preserve"> (1893–1930) Трагедия </w:t>
            </w:r>
            <w:proofErr w:type="gramStart"/>
            <w:r w:rsidRPr="00BF69FB">
              <w:rPr>
                <w:rFonts w:ascii="Arial" w:eastAsia="Times New Roman" w:hAnsi="Arial" w:cs="Arial"/>
                <w:sz w:val="24"/>
                <w:szCs w:val="24"/>
                <w:lang w:eastAsia="en-US"/>
              </w:rPr>
              <w:t>горлана-главаря</w:t>
            </w:r>
            <w:proofErr w:type="gramEnd"/>
            <w:r w:rsidRPr="00BF69FB">
              <w:rPr>
                <w:rFonts w:ascii="Arial" w:eastAsia="Times New Roman" w:hAnsi="Arial" w:cs="Arial"/>
                <w:sz w:val="24"/>
                <w:szCs w:val="24"/>
                <w:lang w:eastAsia="en-US"/>
              </w:rPr>
              <w:t xml:space="preserve"> (факты биографии).</w:t>
            </w:r>
          </w:p>
          <w:p w:rsidR="00BF69FB" w:rsidRPr="00BF69FB" w:rsidRDefault="00BF69FB" w:rsidP="00BF69FB">
            <w:pPr>
              <w:spacing w:after="0" w:line="240" w:lineRule="auto"/>
              <w:jc w:val="both"/>
              <w:rPr>
                <w:rFonts w:ascii="Arial" w:eastAsia="Times New Roman" w:hAnsi="Arial" w:cs="Arial"/>
                <w:i/>
                <w:iCs/>
                <w:sz w:val="24"/>
                <w:szCs w:val="24"/>
                <w:lang w:eastAsia="en-US"/>
              </w:rPr>
            </w:pPr>
            <w:r w:rsidRPr="00BF69FB">
              <w:rPr>
                <w:rFonts w:ascii="Arial" w:eastAsia="Times New Roman" w:hAnsi="Arial" w:cs="Arial"/>
                <w:i/>
                <w:iCs/>
                <w:sz w:val="24"/>
                <w:szCs w:val="24"/>
                <w:lang w:eastAsia="en-US"/>
              </w:rPr>
              <w:t>«Послушайте!», «</w:t>
            </w:r>
            <w:proofErr w:type="spellStart"/>
            <w:r w:rsidRPr="00BF69FB">
              <w:rPr>
                <w:rFonts w:ascii="Arial" w:eastAsia="Times New Roman" w:hAnsi="Arial" w:cs="Arial"/>
                <w:i/>
                <w:iCs/>
                <w:sz w:val="24"/>
                <w:szCs w:val="24"/>
                <w:lang w:eastAsia="en-US"/>
              </w:rPr>
              <w:t>Лиличка</w:t>
            </w:r>
            <w:proofErr w:type="spellEnd"/>
            <w:r w:rsidRPr="00BF69FB">
              <w:rPr>
                <w:rFonts w:ascii="Arial" w:eastAsia="Times New Roman" w:hAnsi="Arial" w:cs="Arial"/>
                <w:i/>
                <w:iCs/>
                <w:sz w:val="24"/>
                <w:szCs w:val="24"/>
                <w:lang w:eastAsia="en-US"/>
              </w:rPr>
              <w:t xml:space="preserve">!», «Скрипка и немножко нервно», «Левый марш», «Прозаседавшиеся», «Нате!», «А вы могли бы?», «Юбилейное», «Сергею Есенину» </w:t>
            </w:r>
          </w:p>
          <w:p w:rsidR="00BF69FB" w:rsidRPr="00BF69FB" w:rsidRDefault="00BF69FB" w:rsidP="00BF69FB">
            <w:pPr>
              <w:spacing w:after="0" w:line="240" w:lineRule="auto"/>
              <w:jc w:val="both"/>
              <w:rPr>
                <w:rFonts w:ascii="Arial" w:eastAsia="Times New Roman" w:hAnsi="Arial" w:cs="Arial"/>
                <w:sz w:val="24"/>
                <w:szCs w:val="24"/>
                <w:lang w:eastAsia="en-US"/>
              </w:rPr>
            </w:pPr>
            <w:r w:rsidRPr="00BF69FB">
              <w:rPr>
                <w:rFonts w:ascii="Arial" w:eastAsia="Times New Roman" w:hAnsi="Arial" w:cs="Arial"/>
                <w:i/>
                <w:iCs/>
                <w:sz w:val="24"/>
                <w:szCs w:val="24"/>
                <w:lang w:eastAsia="en-US"/>
              </w:rPr>
              <w:t xml:space="preserve">Лирика. </w:t>
            </w:r>
            <w:r w:rsidRPr="00BF69FB">
              <w:rPr>
                <w:rFonts w:ascii="Arial" w:eastAsia="Times New Roman" w:hAnsi="Arial" w:cs="Arial"/>
                <w:sz w:val="24"/>
                <w:szCs w:val="24"/>
                <w:lang w:eastAsia="en-US"/>
              </w:rPr>
              <w:t xml:space="preserve">Маяковский и футуризм. Ранняя лирика поэта. Сила личности и </w:t>
            </w:r>
            <w:r w:rsidRPr="00BF69FB">
              <w:rPr>
                <w:rFonts w:ascii="Arial" w:eastAsia="Times New Roman" w:hAnsi="Arial" w:cs="Arial"/>
                <w:sz w:val="24"/>
                <w:szCs w:val="24"/>
                <w:lang w:eastAsia="en-US"/>
              </w:rPr>
              <w:lastRenderedPageBreak/>
              <w:t>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BF69FB">
              <w:rPr>
                <w:rFonts w:ascii="Arial" w:eastAsia="Times New Roman" w:hAnsi="Arial" w:cs="Arial"/>
                <w:i/>
                <w:iCs/>
                <w:sz w:val="24"/>
                <w:szCs w:val="24"/>
                <w:lang w:eastAsia="en-US"/>
              </w:rPr>
              <w:t xml:space="preserve">. </w:t>
            </w:r>
            <w:r w:rsidRPr="00BF69FB">
              <w:rPr>
                <w:rFonts w:ascii="Arial" w:eastAsia="Times New Roman" w:hAnsi="Arial" w:cs="Arial"/>
                <w:sz w:val="24"/>
                <w:szCs w:val="24"/>
                <w:lang w:eastAsia="en-US"/>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rsidR="00BF69FB" w:rsidRPr="00BF69FB" w:rsidRDefault="00BF69FB" w:rsidP="00BF69FB">
            <w:pPr>
              <w:suppressAutoHyphens/>
              <w:spacing w:after="0" w:line="240" w:lineRule="auto"/>
              <w:jc w:val="both"/>
              <w:rPr>
                <w:rFonts w:ascii="Arial" w:eastAsia="Calibri" w:hAnsi="Arial" w:cs="Arial"/>
                <w:color w:val="000000"/>
                <w:sz w:val="24"/>
                <w:szCs w:val="24"/>
                <w:lang w:eastAsia="ar-SA"/>
              </w:rPr>
            </w:pPr>
            <w:r w:rsidRPr="00BF69FB">
              <w:rPr>
                <w:rFonts w:ascii="Arial" w:eastAsia="Times New Roman" w:hAnsi="Arial" w:cs="Arial"/>
                <w:sz w:val="24"/>
                <w:szCs w:val="24"/>
                <w:lang w:eastAsia="en-US"/>
              </w:rPr>
              <w:t xml:space="preserve">Поэма-триптих </w:t>
            </w:r>
            <w:r w:rsidRPr="00BF69FB">
              <w:rPr>
                <w:rFonts w:ascii="Arial" w:eastAsia="Times New Roman" w:hAnsi="Arial" w:cs="Arial"/>
                <w:i/>
                <w:iCs/>
                <w:sz w:val="24"/>
                <w:szCs w:val="24"/>
                <w:lang w:eastAsia="en-US"/>
              </w:rPr>
              <w:t>«Облако в штанах»</w:t>
            </w:r>
            <w:r w:rsidRPr="00BF69FB">
              <w:rPr>
                <w:rFonts w:ascii="Arial" w:eastAsia="Times New Roman" w:hAnsi="Arial" w:cs="Arial"/>
                <w:sz w:val="24"/>
                <w:szCs w:val="24"/>
                <w:lang w:eastAsia="en-US"/>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1908" w:type="dxa"/>
            <w:shd w:val="clear" w:color="auto" w:fill="auto"/>
          </w:tcPr>
          <w:p w:rsidR="00BF69FB" w:rsidRPr="00BF69FB" w:rsidRDefault="00BF69FB" w:rsidP="00BF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sidRPr="00BF69FB">
              <w:rPr>
                <w:rFonts w:ascii="Arial" w:eastAsia="Calibri" w:hAnsi="Arial" w:cs="Arial"/>
                <w:bCs/>
                <w:sz w:val="24"/>
                <w:szCs w:val="24"/>
                <w:lang w:eastAsia="ar-SA"/>
              </w:rPr>
              <w:lastRenderedPageBreak/>
              <w:t>2</w:t>
            </w:r>
          </w:p>
          <w:p w:rsidR="00BF69FB" w:rsidRPr="003941CB" w:rsidRDefault="00BF69FB" w:rsidP="00BF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BF69FB" w:rsidRPr="003941CB" w:rsidRDefault="00BF69FB" w:rsidP="00BF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BF69FB" w:rsidRPr="003941CB" w:rsidRDefault="00BF69FB" w:rsidP="00BF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BF69FB" w:rsidRPr="003941CB" w:rsidRDefault="00BF69FB" w:rsidP="00BF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BF69FB" w:rsidRPr="003941CB" w:rsidRDefault="00BF69FB" w:rsidP="00BF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BF69FB" w:rsidRPr="003941CB" w:rsidRDefault="00BF69FB" w:rsidP="00BF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BF69FB" w:rsidRPr="003941CB" w:rsidRDefault="00BF69FB" w:rsidP="00BF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vMerge/>
            <w:shd w:val="clear" w:color="auto" w:fill="auto"/>
          </w:tcPr>
          <w:p w:rsidR="00BF69FB" w:rsidRPr="003941CB" w:rsidRDefault="00BF69FB" w:rsidP="00BF69FB">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p>
        </w:tc>
      </w:tr>
      <w:tr w:rsidR="00BF69FB" w:rsidRPr="003941CB" w:rsidTr="002A6877">
        <w:trPr>
          <w:trHeight w:val="20"/>
        </w:trPr>
        <w:tc>
          <w:tcPr>
            <w:tcW w:w="2838" w:type="dxa"/>
            <w:vMerge w:val="restart"/>
            <w:shd w:val="clear" w:color="auto" w:fill="auto"/>
          </w:tcPr>
          <w:p w:rsidR="00BF69FB" w:rsidRPr="003941CB" w:rsidRDefault="00BF69FB" w:rsidP="009A30FB">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lastRenderedPageBreak/>
              <w:t>Тема 3.7</w:t>
            </w:r>
          </w:p>
          <w:p w:rsidR="00BF69FB" w:rsidRPr="00BF69FB" w:rsidRDefault="00BF69FB" w:rsidP="00BF69FB">
            <w:pPr>
              <w:spacing w:after="0" w:line="240" w:lineRule="auto"/>
              <w:jc w:val="center"/>
              <w:rPr>
                <w:rFonts w:ascii="Arial" w:eastAsia="Times New Roman" w:hAnsi="Arial" w:cs="Arial"/>
                <w:b/>
                <w:sz w:val="24"/>
                <w:szCs w:val="24"/>
                <w:lang w:eastAsia="en-US"/>
              </w:rPr>
            </w:pPr>
            <w:r w:rsidRPr="00BF69FB">
              <w:rPr>
                <w:rFonts w:ascii="Arial" w:eastAsia="Times New Roman" w:hAnsi="Arial" w:cs="Arial"/>
                <w:b/>
                <w:sz w:val="24"/>
                <w:szCs w:val="24"/>
                <w:lang w:eastAsia="en-US"/>
              </w:rPr>
              <w:t>Драматизм судьбы поэта</w:t>
            </w:r>
          </w:p>
          <w:p w:rsidR="00BF69FB" w:rsidRPr="003941CB" w:rsidRDefault="00BF69FB" w:rsidP="00BF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BF69FB">
              <w:rPr>
                <w:rFonts w:ascii="Arial" w:eastAsia="Times New Roman" w:hAnsi="Arial" w:cs="Arial"/>
                <w:b/>
                <w:sz w:val="24"/>
                <w:szCs w:val="24"/>
                <w:lang w:eastAsia="en-US"/>
              </w:rPr>
              <w:t>С. А. Есенин</w:t>
            </w:r>
          </w:p>
        </w:tc>
        <w:tc>
          <w:tcPr>
            <w:tcW w:w="8894" w:type="dxa"/>
          </w:tcPr>
          <w:p w:rsidR="00BF69FB" w:rsidRPr="00BF69FB" w:rsidRDefault="00BF69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BF69FB">
              <w:rPr>
                <w:rFonts w:ascii="Arial" w:eastAsia="Calibri" w:hAnsi="Arial" w:cs="Arial"/>
                <w:b/>
                <w:bCs/>
                <w:sz w:val="24"/>
                <w:szCs w:val="24"/>
                <w:lang w:eastAsia="ar-SA"/>
              </w:rPr>
              <w:t>Содержание учебного материала</w:t>
            </w:r>
          </w:p>
        </w:tc>
        <w:tc>
          <w:tcPr>
            <w:tcW w:w="1908" w:type="dxa"/>
            <w:shd w:val="clear" w:color="auto" w:fill="auto"/>
          </w:tcPr>
          <w:p w:rsidR="00BF69FB" w:rsidRPr="00BF69FB" w:rsidRDefault="00BF69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BF69FB" w:rsidRPr="003941CB" w:rsidRDefault="00BF69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5C023E" w:rsidRPr="003941CB" w:rsidTr="002A6877">
        <w:trPr>
          <w:trHeight w:val="20"/>
        </w:trPr>
        <w:tc>
          <w:tcPr>
            <w:tcW w:w="2838" w:type="dxa"/>
            <w:vMerge/>
            <w:shd w:val="clear" w:color="auto" w:fill="auto"/>
          </w:tcPr>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5C023E" w:rsidRPr="00BF69FB" w:rsidRDefault="005C023E" w:rsidP="005C023E">
            <w:pPr>
              <w:spacing w:after="0" w:line="240" w:lineRule="auto"/>
              <w:jc w:val="both"/>
              <w:rPr>
                <w:rFonts w:ascii="Arial" w:eastAsia="Times New Roman" w:hAnsi="Arial" w:cs="Arial"/>
                <w:sz w:val="24"/>
                <w:szCs w:val="24"/>
                <w:lang w:eastAsia="en-US"/>
              </w:rPr>
            </w:pPr>
            <w:r w:rsidRPr="00BF69FB">
              <w:rPr>
                <w:rFonts w:ascii="Arial" w:eastAsia="Times New Roman" w:hAnsi="Arial" w:cs="Arial"/>
                <w:i/>
                <w:iCs/>
                <w:sz w:val="24"/>
                <w:szCs w:val="24"/>
                <w:lang w:eastAsia="en-US"/>
              </w:rPr>
              <w:t>Сергей Александрович Есенин</w:t>
            </w:r>
            <w:r w:rsidRPr="00BF69FB">
              <w:rPr>
                <w:rFonts w:ascii="Arial" w:eastAsia="Times New Roman" w:hAnsi="Arial" w:cs="Arial"/>
                <w:sz w:val="24"/>
                <w:szCs w:val="24"/>
                <w:lang w:eastAsia="en-US"/>
              </w:rPr>
              <w:t xml:space="preserve"> (1895–1925) </w:t>
            </w:r>
          </w:p>
          <w:p w:rsidR="005C023E" w:rsidRPr="00BF69FB" w:rsidRDefault="005C023E" w:rsidP="005C023E">
            <w:pPr>
              <w:spacing w:after="0" w:line="240" w:lineRule="auto"/>
              <w:jc w:val="both"/>
              <w:rPr>
                <w:rFonts w:ascii="Arial" w:eastAsia="Times New Roman" w:hAnsi="Arial" w:cs="Arial"/>
                <w:sz w:val="24"/>
                <w:szCs w:val="24"/>
                <w:lang w:eastAsia="en-US"/>
              </w:rPr>
            </w:pPr>
            <w:proofErr w:type="gramStart"/>
            <w:r w:rsidRPr="00BF69FB">
              <w:rPr>
                <w:rFonts w:ascii="Arial" w:eastAsia="Times New Roman" w:hAnsi="Arial" w:cs="Arial"/>
                <w:i/>
                <w:iCs/>
                <w:sz w:val="24"/>
                <w:szCs w:val="24"/>
                <w:lang w:eastAsia="en-US"/>
              </w:rPr>
              <w:t>(«Гой ты, Русь моя родная!», «Тебе одной плету венок…», «Спит ковыль.</w:t>
            </w:r>
            <w:proofErr w:type="gramEnd"/>
            <w:r w:rsidRPr="00BF69FB">
              <w:rPr>
                <w:rFonts w:ascii="Arial" w:eastAsia="Times New Roman" w:hAnsi="Arial" w:cs="Arial"/>
                <w:i/>
                <w:iCs/>
                <w:sz w:val="24"/>
                <w:szCs w:val="24"/>
                <w:lang w:eastAsia="en-US"/>
              </w:rPr>
              <w:t xml:space="preserve"> Равнина дорогая…», «Неуютная жидкая </w:t>
            </w:r>
            <w:proofErr w:type="spellStart"/>
            <w:r w:rsidRPr="00BF69FB">
              <w:rPr>
                <w:rFonts w:ascii="Arial" w:eastAsia="Times New Roman" w:hAnsi="Arial" w:cs="Arial"/>
                <w:i/>
                <w:iCs/>
                <w:sz w:val="24"/>
                <w:szCs w:val="24"/>
                <w:lang w:eastAsia="en-US"/>
              </w:rPr>
              <w:t>лунность</w:t>
            </w:r>
            <w:proofErr w:type="spellEnd"/>
            <w:r w:rsidRPr="00BF69FB">
              <w:rPr>
                <w:rFonts w:ascii="Arial" w:eastAsia="Times New Roman" w:hAnsi="Arial" w:cs="Arial"/>
                <w:i/>
                <w:iCs/>
                <w:sz w:val="24"/>
                <w:szCs w:val="24"/>
                <w:lang w:eastAsia="en-US"/>
              </w:rPr>
              <w:t>…»;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rsidR="005C023E" w:rsidRPr="00BF69FB" w:rsidRDefault="005C023E" w:rsidP="005C023E">
            <w:pPr>
              <w:suppressAutoHyphens/>
              <w:spacing w:after="0" w:line="240" w:lineRule="auto"/>
              <w:rPr>
                <w:rFonts w:ascii="Arial" w:eastAsia="Calibri" w:hAnsi="Arial" w:cs="Arial"/>
                <w:sz w:val="24"/>
                <w:szCs w:val="24"/>
                <w:lang w:eastAsia="ar-SA"/>
              </w:rPr>
            </w:pPr>
            <w:r w:rsidRPr="00BF69FB">
              <w:rPr>
                <w:rFonts w:ascii="Arial" w:eastAsia="Times New Roman" w:hAnsi="Arial" w:cs="Arial"/>
                <w:sz w:val="24"/>
                <w:szCs w:val="24"/>
                <w:lang w:eastAsia="en-US"/>
              </w:rPr>
              <w:t>Чувство Родины – основное в творчестве Есенина. Образ родной деревни, ее судьба в ранней и поздней лирике поэта. Посвящение матери</w:t>
            </w:r>
            <w:r w:rsidRPr="00BF69FB">
              <w:rPr>
                <w:rFonts w:ascii="Arial" w:eastAsia="Times New Roman" w:hAnsi="Arial" w:cs="Arial"/>
                <w:i/>
                <w:iCs/>
                <w:sz w:val="24"/>
                <w:szCs w:val="24"/>
                <w:lang w:eastAsia="en-US"/>
              </w:rPr>
              <w:t>.</w:t>
            </w:r>
            <w:r w:rsidRPr="00BF69FB">
              <w:rPr>
                <w:rFonts w:ascii="Arial" w:eastAsia="Times New Roman" w:hAnsi="Arial" w:cs="Arial"/>
                <w:sz w:val="24"/>
                <w:szCs w:val="24"/>
                <w:lang w:eastAsia="en-US"/>
              </w:rPr>
              <w:t xml:space="preserve"> Особая связь природы и человека. Любовная тема. </w:t>
            </w:r>
            <w:proofErr w:type="spellStart"/>
            <w:r w:rsidRPr="00BF69FB">
              <w:rPr>
                <w:rFonts w:ascii="Arial" w:eastAsia="Times New Roman" w:hAnsi="Arial" w:cs="Arial"/>
                <w:sz w:val="24"/>
                <w:szCs w:val="24"/>
                <w:lang w:eastAsia="en-US"/>
              </w:rPr>
              <w:t>Исповедальность</w:t>
            </w:r>
            <w:proofErr w:type="spellEnd"/>
            <w:r w:rsidRPr="00BF69FB">
              <w:rPr>
                <w:rFonts w:ascii="Arial" w:eastAsia="Times New Roman" w:hAnsi="Arial" w:cs="Arial"/>
                <w:sz w:val="24"/>
                <w:szCs w:val="24"/>
                <w:lang w:eastAsia="en-US"/>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1908" w:type="dxa"/>
            <w:shd w:val="clear" w:color="auto" w:fill="auto"/>
          </w:tcPr>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r>
              <w:rPr>
                <w:rFonts w:ascii="Arial" w:eastAsia="Calibri" w:hAnsi="Arial" w:cs="Arial"/>
                <w:bCs/>
                <w:i/>
                <w:sz w:val="24"/>
                <w:szCs w:val="24"/>
                <w:lang w:eastAsia="ar-SA"/>
              </w:rPr>
              <w:t>-</w:t>
            </w:r>
          </w:p>
        </w:tc>
        <w:tc>
          <w:tcPr>
            <w:tcW w:w="2095" w:type="dxa"/>
            <w:vMerge w:val="restart"/>
            <w:shd w:val="clear" w:color="auto" w:fill="auto"/>
          </w:tcPr>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5C023E" w:rsidRPr="003941CB" w:rsidRDefault="005C023E" w:rsidP="005C023E">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BF69FB" w:rsidRPr="003941CB" w:rsidTr="002A6877">
        <w:trPr>
          <w:trHeight w:val="20"/>
        </w:trPr>
        <w:tc>
          <w:tcPr>
            <w:tcW w:w="2838" w:type="dxa"/>
            <w:vMerge/>
            <w:shd w:val="clear" w:color="auto" w:fill="auto"/>
          </w:tcPr>
          <w:p w:rsidR="00BF69FB" w:rsidRPr="003941CB" w:rsidRDefault="00BF69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BF69FB" w:rsidRPr="00BF69FB" w:rsidRDefault="00BF69FB" w:rsidP="00BF69FB">
            <w:pPr>
              <w:spacing w:after="0" w:line="240" w:lineRule="auto"/>
              <w:jc w:val="both"/>
              <w:rPr>
                <w:rFonts w:ascii="Arial" w:eastAsia="Times New Roman" w:hAnsi="Arial" w:cs="Arial"/>
                <w:b/>
                <w:sz w:val="24"/>
                <w:szCs w:val="24"/>
                <w:lang w:eastAsia="en-US"/>
              </w:rPr>
            </w:pPr>
            <w:r w:rsidRPr="00BF69FB">
              <w:rPr>
                <w:rFonts w:ascii="Arial" w:eastAsia="Times New Roman" w:hAnsi="Arial" w:cs="Arial"/>
                <w:b/>
                <w:sz w:val="24"/>
                <w:szCs w:val="24"/>
                <w:lang w:eastAsia="en-US"/>
              </w:rPr>
              <w:t xml:space="preserve">Практические занятия: </w:t>
            </w:r>
          </w:p>
          <w:p w:rsidR="00BF69FB" w:rsidRPr="00BF69FB" w:rsidRDefault="00BF69FB" w:rsidP="00BF69FB">
            <w:pPr>
              <w:spacing w:after="0" w:line="240" w:lineRule="auto"/>
              <w:jc w:val="both"/>
              <w:rPr>
                <w:rFonts w:ascii="Arial" w:eastAsia="Times New Roman" w:hAnsi="Arial" w:cs="Arial"/>
                <w:i/>
                <w:iCs/>
                <w:sz w:val="24"/>
                <w:szCs w:val="24"/>
                <w:lang w:eastAsia="en-US"/>
              </w:rPr>
            </w:pPr>
            <w:r w:rsidRPr="00BF69FB">
              <w:rPr>
                <w:rFonts w:ascii="Arial" w:eastAsia="Times New Roman" w:hAnsi="Arial" w:cs="Arial"/>
                <w:bCs/>
                <w:sz w:val="24"/>
                <w:szCs w:val="24"/>
                <w:lang w:eastAsia="en-US"/>
              </w:rPr>
              <w:t>Работа с поэтическими произведениями С. Есенина – выразительное чтение, исполнение, составление визуальных и музыкальных композиций</w:t>
            </w:r>
          </w:p>
        </w:tc>
        <w:tc>
          <w:tcPr>
            <w:tcW w:w="1908" w:type="dxa"/>
            <w:shd w:val="clear" w:color="auto" w:fill="auto"/>
          </w:tcPr>
          <w:p w:rsidR="00BF69FB" w:rsidRPr="00BF69FB" w:rsidRDefault="00BF69FB"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BF69FB" w:rsidRPr="003941CB" w:rsidRDefault="00BF69FB" w:rsidP="009A30FB">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5C023E" w:rsidRPr="003941CB" w:rsidTr="0059180C">
        <w:trPr>
          <w:trHeight w:val="20"/>
        </w:trPr>
        <w:tc>
          <w:tcPr>
            <w:tcW w:w="11732" w:type="dxa"/>
            <w:gridSpan w:val="2"/>
            <w:shd w:val="clear" w:color="auto" w:fill="auto"/>
            <w:vAlign w:val="center"/>
          </w:tcPr>
          <w:p w:rsidR="005C023E" w:rsidRPr="009466AF" w:rsidRDefault="005C023E"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5C023E">
              <w:rPr>
                <w:rFonts w:ascii="Arial" w:hAnsi="Arial" w:cs="Arial"/>
                <w:b/>
                <w:bCs/>
                <w:sz w:val="24"/>
                <w:szCs w:val="24"/>
              </w:rPr>
              <w:t xml:space="preserve">Раздел 4 </w:t>
            </w:r>
            <w:r w:rsidR="009466AF">
              <w:rPr>
                <w:rFonts w:ascii="Arial" w:hAnsi="Arial" w:cs="Arial"/>
                <w:b/>
                <w:bCs/>
                <w:sz w:val="24"/>
                <w:szCs w:val="24"/>
              </w:rPr>
              <w:t xml:space="preserve"> </w:t>
            </w:r>
            <w:r w:rsidRPr="005C023E">
              <w:rPr>
                <w:rFonts w:ascii="Arial" w:hAnsi="Arial" w:cs="Arial"/>
                <w:b/>
                <w:bCs/>
                <w:sz w:val="24"/>
                <w:szCs w:val="24"/>
              </w:rPr>
              <w:t>«Человек перед лицом эпохальных потрясений»: Русская литература 20-40-х годов ХХ века</w:t>
            </w:r>
          </w:p>
        </w:tc>
        <w:tc>
          <w:tcPr>
            <w:tcW w:w="1908" w:type="dxa"/>
            <w:shd w:val="clear" w:color="auto" w:fill="auto"/>
          </w:tcPr>
          <w:p w:rsidR="005C023E" w:rsidRPr="005C023E" w:rsidRDefault="005C023E"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12</w:t>
            </w:r>
          </w:p>
        </w:tc>
        <w:tc>
          <w:tcPr>
            <w:tcW w:w="2095" w:type="dxa"/>
            <w:shd w:val="clear" w:color="auto" w:fill="auto"/>
          </w:tcPr>
          <w:p w:rsidR="005C023E" w:rsidRPr="003941CB" w:rsidRDefault="005C023E"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5C023E" w:rsidRPr="003941CB" w:rsidTr="002A6877">
        <w:trPr>
          <w:trHeight w:val="20"/>
        </w:trPr>
        <w:tc>
          <w:tcPr>
            <w:tcW w:w="2838" w:type="dxa"/>
            <w:vMerge w:val="restart"/>
            <w:shd w:val="clear" w:color="auto" w:fill="auto"/>
          </w:tcPr>
          <w:p w:rsidR="005C023E" w:rsidRPr="003941CB" w:rsidRDefault="005C023E" w:rsidP="009A30FB">
            <w:pPr>
              <w:suppressAutoHyphens/>
              <w:spacing w:after="0" w:line="240" w:lineRule="auto"/>
              <w:ind w:firstLine="709"/>
              <w:rPr>
                <w:rFonts w:ascii="Arial" w:eastAsia="Calibri" w:hAnsi="Arial" w:cs="Arial"/>
                <w:b/>
                <w:sz w:val="24"/>
                <w:szCs w:val="24"/>
                <w:lang w:eastAsia="ar-SA"/>
              </w:rPr>
            </w:pPr>
            <w:r>
              <w:rPr>
                <w:rFonts w:ascii="Arial" w:eastAsia="Calibri" w:hAnsi="Arial" w:cs="Arial"/>
                <w:b/>
                <w:sz w:val="24"/>
                <w:szCs w:val="24"/>
                <w:lang w:eastAsia="ar-SA"/>
              </w:rPr>
              <w:t>Тема 4.1</w:t>
            </w:r>
          </w:p>
          <w:p w:rsidR="005C023E" w:rsidRPr="005C023E" w:rsidRDefault="005C023E"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roofErr w:type="spellStart"/>
            <w:r w:rsidRPr="005C023E">
              <w:rPr>
                <w:rFonts w:ascii="Arial" w:eastAsia="Times New Roman" w:hAnsi="Arial" w:cs="Arial"/>
                <w:b/>
                <w:sz w:val="24"/>
                <w:szCs w:val="24"/>
                <w:lang w:eastAsia="en-US"/>
              </w:rPr>
              <w:t>Исповедальность</w:t>
            </w:r>
            <w:proofErr w:type="spellEnd"/>
            <w:r w:rsidRPr="005C023E">
              <w:rPr>
                <w:rFonts w:ascii="Arial" w:eastAsia="Times New Roman" w:hAnsi="Arial" w:cs="Arial"/>
                <w:b/>
                <w:sz w:val="24"/>
                <w:szCs w:val="24"/>
                <w:lang w:eastAsia="en-US"/>
              </w:rPr>
              <w:t xml:space="preserve"> лирики М. И. Цветаевой</w:t>
            </w:r>
          </w:p>
        </w:tc>
        <w:tc>
          <w:tcPr>
            <w:tcW w:w="8894" w:type="dxa"/>
          </w:tcPr>
          <w:p w:rsidR="005C023E" w:rsidRPr="005C023E" w:rsidRDefault="005C023E"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5C023E">
              <w:rPr>
                <w:rFonts w:ascii="Arial" w:eastAsia="Calibri" w:hAnsi="Arial" w:cs="Arial"/>
                <w:b/>
                <w:bCs/>
                <w:sz w:val="24"/>
                <w:szCs w:val="24"/>
                <w:lang w:eastAsia="ar-SA"/>
              </w:rPr>
              <w:t>Содержание учебного материала</w:t>
            </w:r>
          </w:p>
        </w:tc>
        <w:tc>
          <w:tcPr>
            <w:tcW w:w="1908" w:type="dxa"/>
            <w:shd w:val="clear" w:color="auto" w:fill="auto"/>
          </w:tcPr>
          <w:p w:rsidR="005C023E" w:rsidRPr="005C023E" w:rsidRDefault="005C023E"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vMerge w:val="restart"/>
            <w:shd w:val="clear" w:color="auto" w:fill="auto"/>
          </w:tcPr>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lastRenderedPageBreak/>
              <w:t>ОК</w:t>
            </w:r>
            <w:proofErr w:type="gramEnd"/>
            <w:r w:rsidRPr="009A30FB">
              <w:rPr>
                <w:rFonts w:ascii="Arial" w:eastAsia="Times New Roman" w:hAnsi="Arial" w:cs="Arial"/>
                <w:sz w:val="24"/>
                <w:szCs w:val="24"/>
              </w:rPr>
              <w:t xml:space="preserve"> 09</w:t>
            </w:r>
          </w:p>
          <w:p w:rsidR="005C023E" w:rsidRPr="003941CB" w:rsidRDefault="005C023E" w:rsidP="0059180C">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5C023E" w:rsidRPr="003941CB" w:rsidTr="002A6877">
        <w:trPr>
          <w:trHeight w:val="20"/>
        </w:trPr>
        <w:tc>
          <w:tcPr>
            <w:tcW w:w="2838" w:type="dxa"/>
            <w:vMerge/>
            <w:shd w:val="clear" w:color="auto" w:fill="auto"/>
          </w:tcPr>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5C023E" w:rsidRPr="005C023E" w:rsidRDefault="005C023E" w:rsidP="005C023E">
            <w:pPr>
              <w:spacing w:after="0" w:line="240" w:lineRule="auto"/>
              <w:jc w:val="both"/>
              <w:rPr>
                <w:rFonts w:ascii="Arial" w:eastAsia="Times New Roman" w:hAnsi="Arial" w:cs="Arial"/>
                <w:sz w:val="24"/>
                <w:szCs w:val="24"/>
                <w:lang w:eastAsia="en-US"/>
              </w:rPr>
            </w:pPr>
            <w:r w:rsidRPr="005C023E">
              <w:rPr>
                <w:rFonts w:ascii="Arial" w:eastAsia="Times New Roman" w:hAnsi="Arial" w:cs="Arial"/>
                <w:i/>
                <w:iCs/>
                <w:sz w:val="24"/>
                <w:szCs w:val="24"/>
                <w:lang w:eastAsia="en-US"/>
              </w:rPr>
              <w:t>Марина Ивановна Цветаева</w:t>
            </w:r>
            <w:r w:rsidRPr="005C023E">
              <w:rPr>
                <w:rFonts w:ascii="Arial" w:eastAsia="Times New Roman" w:hAnsi="Arial" w:cs="Arial"/>
                <w:sz w:val="24"/>
                <w:szCs w:val="24"/>
                <w:lang w:eastAsia="en-US"/>
              </w:rPr>
              <w:t xml:space="preserve"> (1892–1941) Сведения из биографии. </w:t>
            </w:r>
          </w:p>
          <w:p w:rsidR="005C023E" w:rsidRPr="005C023E" w:rsidRDefault="005C023E" w:rsidP="005C023E">
            <w:pPr>
              <w:spacing w:after="0" w:line="240" w:lineRule="auto"/>
              <w:jc w:val="both"/>
              <w:rPr>
                <w:rFonts w:ascii="Arial" w:eastAsia="Times New Roman" w:hAnsi="Arial" w:cs="Arial"/>
                <w:sz w:val="24"/>
                <w:szCs w:val="24"/>
                <w:lang w:eastAsia="en-US"/>
              </w:rPr>
            </w:pPr>
            <w:r w:rsidRPr="005C023E">
              <w:rPr>
                <w:rFonts w:ascii="Arial" w:eastAsia="Times New Roman" w:hAnsi="Arial" w:cs="Arial"/>
                <w:i/>
                <w:iCs/>
                <w:sz w:val="24"/>
                <w:szCs w:val="24"/>
                <w:lang w:eastAsia="en-US"/>
              </w:rPr>
              <w:t xml:space="preserve">«Роландов Рог», «Моим стихам, написанным так рано…», «Кто создан из камня, кто создан из глины…», «Куст», «Тоска по родине! Давно…», </w:t>
            </w:r>
            <w:r w:rsidRPr="005C023E">
              <w:rPr>
                <w:rFonts w:ascii="Arial" w:eastAsia="Times New Roman" w:hAnsi="Arial" w:cs="Arial"/>
                <w:i/>
                <w:iCs/>
                <w:sz w:val="24"/>
                <w:szCs w:val="24"/>
                <w:lang w:eastAsia="en-US"/>
              </w:rPr>
              <w:lastRenderedPageBreak/>
              <w:t xml:space="preserve">«Вчера еще в глаза глядел…», «Идешь на меня </w:t>
            </w:r>
            <w:proofErr w:type="gramStart"/>
            <w:r w:rsidRPr="005C023E">
              <w:rPr>
                <w:rFonts w:ascii="Arial" w:eastAsia="Times New Roman" w:hAnsi="Arial" w:cs="Arial"/>
                <w:i/>
                <w:iCs/>
                <w:sz w:val="24"/>
                <w:szCs w:val="24"/>
                <w:lang w:eastAsia="en-US"/>
              </w:rPr>
              <w:t>похожий</w:t>
            </w:r>
            <w:proofErr w:type="gramEnd"/>
            <w:r w:rsidRPr="005C023E">
              <w:rPr>
                <w:rFonts w:ascii="Arial" w:eastAsia="Times New Roman" w:hAnsi="Arial" w:cs="Arial"/>
                <w:i/>
                <w:iCs/>
                <w:sz w:val="24"/>
                <w:szCs w:val="24"/>
                <w:lang w:eastAsia="en-US"/>
              </w:rPr>
              <w:t>…», «Все рядком лежат…», «Стихи к Блоку» («Имя твое – птица в руке…»)</w:t>
            </w:r>
            <w:r w:rsidRPr="005C023E">
              <w:rPr>
                <w:rFonts w:ascii="Arial" w:eastAsia="Times New Roman" w:hAnsi="Arial" w:cs="Arial"/>
                <w:sz w:val="24"/>
                <w:szCs w:val="24"/>
                <w:lang w:eastAsia="en-US"/>
              </w:rPr>
              <w:t xml:space="preserve">, </w:t>
            </w:r>
            <w:r w:rsidRPr="005C023E">
              <w:rPr>
                <w:rFonts w:ascii="Arial" w:eastAsia="Times New Roman" w:hAnsi="Arial" w:cs="Arial"/>
                <w:i/>
                <w:iCs/>
                <w:sz w:val="24"/>
                <w:szCs w:val="24"/>
                <w:lang w:eastAsia="en-US"/>
              </w:rPr>
              <w:t>«У тонкой проволоки над волной овсов…» (</w:t>
            </w:r>
            <w:r w:rsidRPr="005C023E">
              <w:rPr>
                <w:rFonts w:ascii="Arial" w:eastAsia="Times New Roman" w:hAnsi="Arial" w:cs="Arial"/>
                <w:sz w:val="24"/>
                <w:szCs w:val="24"/>
                <w:lang w:eastAsia="en-US"/>
              </w:rPr>
              <w:t>из цикла «Ахматовой»)</w:t>
            </w:r>
            <w:r w:rsidRPr="005C023E">
              <w:rPr>
                <w:rFonts w:ascii="Arial" w:eastAsia="Times New Roman" w:hAnsi="Arial" w:cs="Arial"/>
                <w:i/>
                <w:iCs/>
                <w:sz w:val="24"/>
                <w:szCs w:val="24"/>
                <w:lang w:eastAsia="en-US"/>
              </w:rPr>
              <w:t xml:space="preserve"> </w:t>
            </w:r>
          </w:p>
          <w:p w:rsidR="005C023E" w:rsidRPr="005C023E" w:rsidRDefault="005C023E" w:rsidP="005C023E">
            <w:pPr>
              <w:suppressAutoHyphens/>
              <w:spacing w:after="0" w:line="240" w:lineRule="auto"/>
              <w:rPr>
                <w:rFonts w:ascii="Arial" w:eastAsia="Calibri" w:hAnsi="Arial" w:cs="Arial"/>
                <w:sz w:val="24"/>
                <w:szCs w:val="24"/>
                <w:lang w:eastAsia="ar-SA"/>
              </w:rPr>
            </w:pPr>
            <w:proofErr w:type="spellStart"/>
            <w:r w:rsidRPr="005C023E">
              <w:rPr>
                <w:rFonts w:ascii="Arial" w:eastAsia="Times New Roman" w:hAnsi="Arial" w:cs="Arial"/>
                <w:sz w:val="24"/>
                <w:szCs w:val="24"/>
                <w:lang w:eastAsia="en-US"/>
              </w:rPr>
              <w:t>Исповедальность</w:t>
            </w:r>
            <w:proofErr w:type="spellEnd"/>
            <w:r w:rsidRPr="005C023E">
              <w:rPr>
                <w:rFonts w:ascii="Arial" w:eastAsia="Times New Roman" w:hAnsi="Arial" w:cs="Arial"/>
                <w:sz w:val="24"/>
                <w:szCs w:val="24"/>
                <w:lang w:eastAsia="en-US"/>
              </w:rPr>
              <w:t xml:space="preserve"> поэзии Цветаевой. Необычность образа лирического героя. Основные темы творчества: тема поэта; тема тоски по родине, бесприютности; тема жизни и смерти;</w:t>
            </w:r>
            <w:r w:rsidRPr="005C023E">
              <w:rPr>
                <w:rFonts w:ascii="Arial" w:eastAsia="Times New Roman" w:hAnsi="Arial" w:cs="Arial"/>
                <w:i/>
                <w:iCs/>
                <w:sz w:val="24"/>
                <w:szCs w:val="24"/>
                <w:lang w:eastAsia="en-US"/>
              </w:rPr>
              <w:t xml:space="preserve"> </w:t>
            </w:r>
            <w:r w:rsidRPr="005C023E">
              <w:rPr>
                <w:rFonts w:ascii="Arial" w:eastAsia="Times New Roman" w:hAnsi="Arial" w:cs="Arial"/>
                <w:sz w:val="24"/>
                <w:szCs w:val="24"/>
                <w:lang w:eastAsia="en-US"/>
              </w:rPr>
              <w:t>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1908" w:type="dxa"/>
            <w:shd w:val="clear" w:color="auto" w:fill="auto"/>
          </w:tcPr>
          <w:p w:rsidR="005C023E" w:rsidRPr="005C023E"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sidRPr="005C023E">
              <w:rPr>
                <w:rFonts w:ascii="Arial" w:eastAsia="Calibri" w:hAnsi="Arial" w:cs="Arial"/>
                <w:bCs/>
                <w:sz w:val="24"/>
                <w:szCs w:val="24"/>
                <w:lang w:eastAsia="ar-SA"/>
              </w:rPr>
              <w:lastRenderedPageBreak/>
              <w:t>2</w:t>
            </w:r>
          </w:p>
        </w:tc>
        <w:tc>
          <w:tcPr>
            <w:tcW w:w="2095" w:type="dxa"/>
            <w:vMerge/>
            <w:shd w:val="clear" w:color="auto" w:fill="auto"/>
          </w:tcPr>
          <w:p w:rsidR="005C023E" w:rsidRPr="003941CB" w:rsidRDefault="005C023E" w:rsidP="005C023E">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p>
        </w:tc>
      </w:tr>
      <w:tr w:rsidR="005C023E" w:rsidRPr="003941CB" w:rsidTr="002A6877">
        <w:trPr>
          <w:trHeight w:val="20"/>
        </w:trPr>
        <w:tc>
          <w:tcPr>
            <w:tcW w:w="2838" w:type="dxa"/>
            <w:vMerge w:val="restart"/>
            <w:shd w:val="clear" w:color="auto" w:fill="auto"/>
          </w:tcPr>
          <w:p w:rsidR="005C023E" w:rsidRPr="003941CB" w:rsidRDefault="005C023E" w:rsidP="009A30FB">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lastRenderedPageBreak/>
              <w:t>Тема 4.2</w:t>
            </w:r>
          </w:p>
          <w:p w:rsidR="005C023E" w:rsidRPr="005C023E" w:rsidRDefault="005C023E"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5C023E">
              <w:rPr>
                <w:rFonts w:ascii="Arial" w:eastAsia="Times New Roman" w:hAnsi="Arial" w:cs="Arial"/>
                <w:b/>
                <w:sz w:val="24"/>
                <w:szCs w:val="24"/>
                <w:lang w:eastAsia="en-US"/>
              </w:rPr>
              <w:t>Андрей Платонов. «Усомнившийся Макар»</w:t>
            </w:r>
          </w:p>
        </w:tc>
        <w:tc>
          <w:tcPr>
            <w:tcW w:w="8894" w:type="dxa"/>
          </w:tcPr>
          <w:p w:rsidR="005C023E" w:rsidRPr="005C023E" w:rsidRDefault="005C023E"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5C023E">
              <w:rPr>
                <w:rFonts w:ascii="Arial" w:eastAsia="Calibri" w:hAnsi="Arial" w:cs="Arial"/>
                <w:b/>
                <w:bCs/>
                <w:sz w:val="24"/>
                <w:szCs w:val="24"/>
                <w:lang w:eastAsia="ar-SA"/>
              </w:rPr>
              <w:t>Содержание учебного материала</w:t>
            </w:r>
          </w:p>
        </w:tc>
        <w:tc>
          <w:tcPr>
            <w:tcW w:w="1908" w:type="dxa"/>
            <w:shd w:val="clear" w:color="auto" w:fill="auto"/>
          </w:tcPr>
          <w:p w:rsidR="005C023E" w:rsidRPr="005C023E" w:rsidRDefault="005C023E"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vMerge w:val="restart"/>
            <w:shd w:val="clear" w:color="auto" w:fill="auto"/>
          </w:tcPr>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5C023E" w:rsidRPr="009A30FB" w:rsidRDefault="005C023E" w:rsidP="005C023E">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5C023E" w:rsidRPr="003941CB" w:rsidRDefault="005C023E" w:rsidP="0059180C">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5C023E" w:rsidRPr="003941CB" w:rsidTr="002A6877">
        <w:trPr>
          <w:trHeight w:val="20"/>
        </w:trPr>
        <w:tc>
          <w:tcPr>
            <w:tcW w:w="2838" w:type="dxa"/>
            <w:vMerge/>
            <w:shd w:val="clear" w:color="auto" w:fill="auto"/>
          </w:tcPr>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5C023E" w:rsidRPr="005C023E" w:rsidRDefault="005C023E" w:rsidP="005C023E">
            <w:pPr>
              <w:spacing w:after="0" w:line="240" w:lineRule="auto"/>
              <w:jc w:val="both"/>
              <w:rPr>
                <w:rFonts w:ascii="Arial" w:eastAsia="Times New Roman" w:hAnsi="Arial" w:cs="Arial"/>
                <w:sz w:val="24"/>
                <w:szCs w:val="24"/>
                <w:lang w:eastAsia="en-US"/>
              </w:rPr>
            </w:pPr>
            <w:r w:rsidRPr="005C023E">
              <w:rPr>
                <w:rFonts w:ascii="Arial" w:eastAsia="Times New Roman" w:hAnsi="Arial" w:cs="Arial"/>
                <w:i/>
                <w:iCs/>
                <w:sz w:val="24"/>
                <w:szCs w:val="24"/>
                <w:lang w:eastAsia="en-US"/>
              </w:rPr>
              <w:t xml:space="preserve">Андрей Платонов </w:t>
            </w:r>
            <w:r w:rsidRPr="005C023E">
              <w:rPr>
                <w:rFonts w:ascii="Arial" w:eastAsia="Times New Roman" w:hAnsi="Arial" w:cs="Arial"/>
                <w:sz w:val="24"/>
                <w:szCs w:val="24"/>
                <w:lang w:eastAsia="en-US"/>
              </w:rPr>
              <w:t xml:space="preserve">(Андрей Платонович Климентов) (1899–1951) Сведения из биографии. </w:t>
            </w:r>
          </w:p>
          <w:p w:rsidR="005C023E" w:rsidRPr="005C023E" w:rsidRDefault="005C023E" w:rsidP="005C023E">
            <w:pPr>
              <w:suppressAutoHyphens/>
              <w:spacing w:after="0" w:line="240" w:lineRule="auto"/>
              <w:rPr>
                <w:rFonts w:ascii="Arial" w:eastAsia="Calibri" w:hAnsi="Arial" w:cs="Arial"/>
                <w:sz w:val="24"/>
                <w:szCs w:val="24"/>
                <w:lang w:eastAsia="ar-SA"/>
              </w:rPr>
            </w:pPr>
            <w:r w:rsidRPr="005C023E">
              <w:rPr>
                <w:rFonts w:ascii="Arial" w:eastAsia="Times New Roman" w:hAnsi="Arial" w:cs="Arial"/>
                <w:sz w:val="24"/>
                <w:szCs w:val="24"/>
                <w:lang w:eastAsia="en-US"/>
              </w:rPr>
              <w:t xml:space="preserve">Повесть </w:t>
            </w:r>
            <w:r w:rsidRPr="005C023E">
              <w:rPr>
                <w:rFonts w:ascii="Arial" w:eastAsia="Times New Roman" w:hAnsi="Arial" w:cs="Arial"/>
                <w:i/>
                <w:iCs/>
                <w:sz w:val="24"/>
                <w:szCs w:val="24"/>
                <w:lang w:eastAsia="en-US"/>
              </w:rPr>
              <w:t>«Усомнившийся Макар»</w:t>
            </w:r>
            <w:r w:rsidRPr="005C023E">
              <w:rPr>
                <w:rFonts w:ascii="Arial" w:eastAsia="Times New Roman" w:hAnsi="Arial" w:cs="Arial"/>
                <w:sz w:val="24"/>
                <w:szCs w:val="24"/>
                <w:lang w:eastAsia="en-US"/>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1908" w:type="dxa"/>
            <w:shd w:val="clear" w:color="auto" w:fill="auto"/>
          </w:tcPr>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r>
              <w:rPr>
                <w:rFonts w:ascii="Arial" w:eastAsia="Calibri" w:hAnsi="Arial" w:cs="Arial"/>
                <w:bCs/>
                <w:i/>
                <w:sz w:val="24"/>
                <w:szCs w:val="24"/>
                <w:lang w:eastAsia="ar-SA"/>
              </w:rPr>
              <w:t>-</w:t>
            </w:r>
          </w:p>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vMerge/>
            <w:shd w:val="clear" w:color="auto" w:fill="auto"/>
          </w:tcPr>
          <w:p w:rsidR="005C023E" w:rsidRPr="003941CB" w:rsidRDefault="005C023E" w:rsidP="005C023E">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p>
        </w:tc>
      </w:tr>
      <w:tr w:rsidR="005C023E" w:rsidRPr="003941CB" w:rsidTr="002A6877">
        <w:trPr>
          <w:trHeight w:val="20"/>
        </w:trPr>
        <w:tc>
          <w:tcPr>
            <w:tcW w:w="2838" w:type="dxa"/>
            <w:vMerge/>
            <w:shd w:val="clear" w:color="auto" w:fill="auto"/>
          </w:tcPr>
          <w:p w:rsidR="005C023E" w:rsidRPr="003941CB"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5C023E" w:rsidRPr="005C023E" w:rsidRDefault="005C023E" w:rsidP="005C023E">
            <w:pPr>
              <w:spacing w:after="0" w:line="240" w:lineRule="auto"/>
              <w:jc w:val="both"/>
              <w:rPr>
                <w:rFonts w:ascii="Arial" w:eastAsia="Times New Roman" w:hAnsi="Arial" w:cs="Arial"/>
                <w:b/>
                <w:sz w:val="24"/>
                <w:szCs w:val="24"/>
                <w:lang w:eastAsia="en-US"/>
              </w:rPr>
            </w:pPr>
            <w:r w:rsidRPr="005C023E">
              <w:rPr>
                <w:rFonts w:ascii="Arial" w:eastAsia="Times New Roman" w:hAnsi="Arial" w:cs="Arial"/>
                <w:b/>
                <w:sz w:val="24"/>
                <w:szCs w:val="24"/>
                <w:lang w:eastAsia="en-US"/>
              </w:rPr>
              <w:t xml:space="preserve">Практические занятия: </w:t>
            </w:r>
          </w:p>
          <w:p w:rsidR="005C023E" w:rsidRPr="005C023E" w:rsidRDefault="005C023E" w:rsidP="005C023E">
            <w:pPr>
              <w:spacing w:after="0" w:line="240" w:lineRule="auto"/>
              <w:jc w:val="both"/>
              <w:rPr>
                <w:rFonts w:ascii="Arial" w:eastAsia="Times New Roman" w:hAnsi="Arial" w:cs="Arial"/>
                <w:i/>
                <w:iCs/>
                <w:sz w:val="24"/>
                <w:szCs w:val="24"/>
                <w:lang w:eastAsia="en-US"/>
              </w:rPr>
            </w:pPr>
            <w:r w:rsidRPr="005C023E">
              <w:rPr>
                <w:rFonts w:ascii="Arial" w:eastAsia="Times New Roman" w:hAnsi="Arial" w:cs="Arial"/>
                <w:bCs/>
                <w:sz w:val="24"/>
                <w:szCs w:val="24"/>
                <w:lang w:eastAsia="en-US"/>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1908" w:type="dxa"/>
            <w:shd w:val="clear" w:color="auto" w:fill="auto"/>
          </w:tcPr>
          <w:p w:rsidR="005C023E" w:rsidRPr="005C023E" w:rsidRDefault="005C023E" w:rsidP="005C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5C023E" w:rsidRPr="003941CB" w:rsidRDefault="005C023E" w:rsidP="005C023E">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p>
        </w:tc>
      </w:tr>
      <w:tr w:rsidR="005C023E" w:rsidRPr="003941CB" w:rsidTr="002A6877">
        <w:trPr>
          <w:trHeight w:val="20"/>
        </w:trPr>
        <w:tc>
          <w:tcPr>
            <w:tcW w:w="2838" w:type="dxa"/>
            <w:vMerge w:val="restart"/>
            <w:shd w:val="clear" w:color="auto" w:fill="auto"/>
          </w:tcPr>
          <w:p w:rsidR="005C023E" w:rsidRPr="003941CB" w:rsidRDefault="00C44420" w:rsidP="009A30FB">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4.3</w:t>
            </w:r>
          </w:p>
          <w:p w:rsidR="005C023E" w:rsidRPr="00C44420" w:rsidRDefault="00C44420"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C44420">
              <w:rPr>
                <w:rFonts w:ascii="Arial" w:eastAsia="Times New Roman" w:hAnsi="Arial" w:cs="Arial"/>
                <w:b/>
                <w:bCs/>
                <w:color w:val="000000"/>
                <w:sz w:val="24"/>
                <w:szCs w:val="24"/>
                <w:lang w:eastAsia="en-US"/>
              </w:rPr>
              <w:t>Вечные темы в поэзии А. А. Ахматовой</w:t>
            </w:r>
          </w:p>
        </w:tc>
        <w:tc>
          <w:tcPr>
            <w:tcW w:w="8894" w:type="dxa"/>
          </w:tcPr>
          <w:p w:rsidR="005C023E" w:rsidRPr="008455C2" w:rsidRDefault="005C023E"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8455C2">
              <w:rPr>
                <w:rFonts w:ascii="Arial" w:eastAsia="Calibri" w:hAnsi="Arial" w:cs="Arial"/>
                <w:b/>
                <w:bCs/>
                <w:sz w:val="24"/>
                <w:szCs w:val="24"/>
                <w:lang w:eastAsia="ar-SA"/>
              </w:rPr>
              <w:t>Содержание учебного материала</w:t>
            </w:r>
          </w:p>
        </w:tc>
        <w:tc>
          <w:tcPr>
            <w:tcW w:w="1908" w:type="dxa"/>
            <w:shd w:val="clear" w:color="auto" w:fill="auto"/>
          </w:tcPr>
          <w:p w:rsidR="005C023E" w:rsidRPr="008455C2" w:rsidRDefault="008455C2"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5C023E" w:rsidRPr="003941CB" w:rsidRDefault="005C023E" w:rsidP="009A3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8455C2" w:rsidRPr="003941CB" w:rsidTr="002A6877">
        <w:trPr>
          <w:trHeight w:val="20"/>
        </w:trPr>
        <w:tc>
          <w:tcPr>
            <w:tcW w:w="2838" w:type="dxa"/>
            <w:vMerge/>
            <w:shd w:val="clear" w:color="auto" w:fill="auto"/>
          </w:tcPr>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8455C2" w:rsidRPr="008455C2" w:rsidRDefault="008455C2" w:rsidP="008455C2">
            <w:pPr>
              <w:spacing w:after="0" w:line="240" w:lineRule="auto"/>
              <w:jc w:val="both"/>
              <w:rPr>
                <w:rFonts w:ascii="Arial" w:eastAsia="Times New Roman" w:hAnsi="Arial" w:cs="Arial"/>
                <w:sz w:val="24"/>
                <w:szCs w:val="24"/>
                <w:lang w:eastAsia="en-US"/>
              </w:rPr>
            </w:pPr>
            <w:r w:rsidRPr="008455C2">
              <w:rPr>
                <w:rFonts w:ascii="Arial" w:eastAsia="Times New Roman" w:hAnsi="Arial" w:cs="Arial"/>
                <w:i/>
                <w:iCs/>
                <w:sz w:val="24"/>
                <w:szCs w:val="24"/>
                <w:lang w:eastAsia="en-US"/>
              </w:rPr>
              <w:t>Анна Андреевна Ахматова</w:t>
            </w:r>
            <w:r w:rsidRPr="008455C2">
              <w:rPr>
                <w:rFonts w:ascii="Arial" w:eastAsia="Times New Roman" w:hAnsi="Arial" w:cs="Arial"/>
                <w:sz w:val="24"/>
                <w:szCs w:val="24"/>
                <w:lang w:eastAsia="en-US"/>
              </w:rPr>
              <w:t xml:space="preserve"> (1889–1966) Сведения из биографии. </w:t>
            </w:r>
          </w:p>
          <w:p w:rsidR="008455C2" w:rsidRPr="008455C2" w:rsidRDefault="008455C2" w:rsidP="008455C2">
            <w:pPr>
              <w:spacing w:after="0" w:line="240" w:lineRule="auto"/>
              <w:jc w:val="both"/>
              <w:rPr>
                <w:rFonts w:ascii="Arial" w:eastAsia="Times New Roman" w:hAnsi="Arial" w:cs="Arial"/>
                <w:i/>
                <w:iCs/>
                <w:sz w:val="24"/>
                <w:szCs w:val="24"/>
                <w:lang w:eastAsia="en-US"/>
              </w:rPr>
            </w:pPr>
            <w:r w:rsidRPr="008455C2">
              <w:rPr>
                <w:rFonts w:ascii="Arial" w:eastAsia="Times New Roman" w:hAnsi="Arial" w:cs="Arial"/>
                <w:i/>
                <w:iCs/>
                <w:sz w:val="24"/>
                <w:szCs w:val="24"/>
                <w:lang w:eastAsia="en-US"/>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8455C2">
              <w:rPr>
                <w:rFonts w:ascii="Arial" w:eastAsia="Times New Roman" w:hAnsi="Arial" w:cs="Arial"/>
                <w:i/>
                <w:iCs/>
                <w:sz w:val="24"/>
                <w:szCs w:val="24"/>
                <w:lang w:eastAsia="en-US"/>
              </w:rPr>
              <w:t>утешно</w:t>
            </w:r>
            <w:proofErr w:type="spellEnd"/>
            <w:r w:rsidRPr="008455C2">
              <w:rPr>
                <w:rFonts w:ascii="Arial" w:eastAsia="Times New Roman" w:hAnsi="Arial" w:cs="Arial"/>
                <w:i/>
                <w:iCs/>
                <w:sz w:val="24"/>
                <w:szCs w:val="24"/>
                <w:lang w:eastAsia="en-US"/>
              </w:rPr>
              <w:t>…», «Родная земля», «Смуглый отрок бродил по аллеям…»</w:t>
            </w:r>
          </w:p>
          <w:p w:rsidR="008455C2" w:rsidRPr="008455C2" w:rsidRDefault="008455C2" w:rsidP="008455C2">
            <w:pPr>
              <w:spacing w:after="0" w:line="240" w:lineRule="auto"/>
              <w:jc w:val="both"/>
              <w:rPr>
                <w:rFonts w:ascii="Arial" w:eastAsia="Times New Roman" w:hAnsi="Arial" w:cs="Arial"/>
                <w:sz w:val="24"/>
                <w:szCs w:val="24"/>
                <w:lang w:eastAsia="en-US"/>
              </w:rPr>
            </w:pPr>
            <w:r w:rsidRPr="008455C2">
              <w:rPr>
                <w:rFonts w:ascii="Arial" w:eastAsia="Times New Roman" w:hAnsi="Arial" w:cs="Arial"/>
                <w:i/>
                <w:iCs/>
                <w:sz w:val="24"/>
                <w:szCs w:val="24"/>
                <w:lang w:eastAsia="en-US"/>
              </w:rPr>
              <w:t>Лирика</w:t>
            </w:r>
            <w:r w:rsidRPr="008455C2">
              <w:rPr>
                <w:rFonts w:ascii="Arial" w:eastAsia="Times New Roman" w:hAnsi="Arial" w:cs="Arial"/>
                <w:sz w:val="24"/>
                <w:szCs w:val="24"/>
                <w:lang w:eastAsia="en-US"/>
              </w:rPr>
              <w:t xml:space="preserve">. Основные темы лирики Ахматовой: любовь как всепоглощающее </w:t>
            </w:r>
            <w:r w:rsidRPr="008455C2">
              <w:rPr>
                <w:rFonts w:ascii="Arial" w:eastAsia="Times New Roman" w:hAnsi="Arial" w:cs="Arial"/>
                <w:sz w:val="24"/>
                <w:szCs w:val="24"/>
                <w:lang w:eastAsia="en-US"/>
              </w:rPr>
              <w:lastRenderedPageBreak/>
              <w:t>чувство, как мука; тема творчества; гражданская тема; пушкинская тема.</w:t>
            </w:r>
          </w:p>
          <w:p w:rsidR="008455C2" w:rsidRPr="008455C2" w:rsidRDefault="008455C2" w:rsidP="008455C2">
            <w:pPr>
              <w:suppressAutoHyphens/>
              <w:spacing w:after="0" w:line="240" w:lineRule="auto"/>
              <w:rPr>
                <w:rFonts w:ascii="Arial" w:eastAsia="Calibri" w:hAnsi="Arial" w:cs="Arial"/>
                <w:sz w:val="24"/>
                <w:szCs w:val="24"/>
                <w:lang w:eastAsia="ar-SA"/>
              </w:rPr>
            </w:pPr>
            <w:r w:rsidRPr="008455C2">
              <w:rPr>
                <w:rFonts w:ascii="Arial" w:eastAsia="Times New Roman" w:hAnsi="Arial" w:cs="Arial"/>
                <w:sz w:val="24"/>
                <w:szCs w:val="24"/>
                <w:lang w:eastAsia="en-US"/>
              </w:rPr>
              <w:t>Поэма</w:t>
            </w:r>
            <w:r w:rsidRPr="008455C2">
              <w:rPr>
                <w:rFonts w:ascii="Arial" w:eastAsia="Times New Roman" w:hAnsi="Arial" w:cs="Arial"/>
                <w:i/>
                <w:iCs/>
                <w:sz w:val="24"/>
                <w:szCs w:val="24"/>
                <w:lang w:eastAsia="en-US"/>
              </w:rPr>
              <w:t xml:space="preserve"> «Реквием». </w:t>
            </w:r>
            <w:r w:rsidRPr="008455C2">
              <w:rPr>
                <w:rFonts w:ascii="Arial" w:eastAsia="Times New Roman" w:hAnsi="Arial" w:cs="Arial"/>
                <w:sz w:val="24"/>
                <w:szCs w:val="24"/>
                <w:lang w:eastAsia="en-US"/>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1908" w:type="dxa"/>
            <w:shd w:val="clear" w:color="auto" w:fill="auto"/>
          </w:tcPr>
          <w:p w:rsidR="008455C2" w:rsidRPr="008455C2"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sidRPr="008455C2">
              <w:rPr>
                <w:rFonts w:ascii="Arial" w:eastAsia="Calibri" w:hAnsi="Arial" w:cs="Arial"/>
                <w:bCs/>
                <w:sz w:val="24"/>
                <w:szCs w:val="24"/>
                <w:lang w:eastAsia="ar-SA"/>
              </w:rPr>
              <w:lastRenderedPageBreak/>
              <w:t>2</w:t>
            </w:r>
          </w:p>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shd w:val="clear" w:color="auto" w:fill="auto"/>
          </w:tcPr>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8455C2" w:rsidRPr="003941CB" w:rsidRDefault="008455C2" w:rsidP="008455C2">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8455C2" w:rsidRPr="003941CB" w:rsidTr="0059180C">
        <w:trPr>
          <w:trHeight w:val="20"/>
        </w:trPr>
        <w:tc>
          <w:tcPr>
            <w:tcW w:w="15735" w:type="dxa"/>
            <w:gridSpan w:val="4"/>
            <w:shd w:val="clear" w:color="auto" w:fill="auto"/>
          </w:tcPr>
          <w:p w:rsidR="008455C2" w:rsidRPr="00C30FF2"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
                <w:iCs/>
                <w:sz w:val="24"/>
                <w:szCs w:val="24"/>
              </w:rPr>
            </w:pPr>
            <w:r w:rsidRPr="00C30FF2">
              <w:rPr>
                <w:rFonts w:ascii="Arial" w:hAnsi="Arial" w:cs="Arial"/>
                <w:b/>
                <w:i/>
                <w:sz w:val="24"/>
                <w:szCs w:val="24"/>
              </w:rPr>
              <w:lastRenderedPageBreak/>
              <w:t>Профессионально-ориентированное содержание (содержание прикладного модуля)</w:t>
            </w:r>
            <w:r>
              <w:rPr>
                <w:rFonts w:ascii="Arial" w:hAnsi="Arial" w:cs="Arial"/>
                <w:b/>
                <w:i/>
                <w:sz w:val="24"/>
                <w:szCs w:val="24"/>
              </w:rPr>
              <w:t xml:space="preserve">                                 </w:t>
            </w:r>
            <w:r>
              <w:rPr>
                <w:rFonts w:ascii="Arial" w:hAnsi="Arial" w:cs="Arial"/>
                <w:b/>
                <w:sz w:val="24"/>
                <w:szCs w:val="24"/>
              </w:rPr>
              <w:t>2</w:t>
            </w:r>
            <w:r>
              <w:rPr>
                <w:rFonts w:ascii="Arial" w:hAnsi="Arial" w:cs="Arial"/>
                <w:b/>
                <w:i/>
                <w:sz w:val="24"/>
                <w:szCs w:val="24"/>
              </w:rPr>
              <w:t xml:space="preserve">                     </w:t>
            </w:r>
          </w:p>
        </w:tc>
      </w:tr>
      <w:tr w:rsidR="008455C2" w:rsidRPr="003941CB" w:rsidTr="002A6877">
        <w:trPr>
          <w:trHeight w:val="20"/>
        </w:trPr>
        <w:tc>
          <w:tcPr>
            <w:tcW w:w="2838" w:type="dxa"/>
            <w:vMerge w:val="restart"/>
            <w:shd w:val="clear" w:color="auto" w:fill="auto"/>
          </w:tcPr>
          <w:p w:rsidR="008455C2" w:rsidRPr="008455C2"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8455C2">
              <w:rPr>
                <w:rFonts w:ascii="Arial" w:eastAsia="Times New Roman" w:hAnsi="Arial" w:cs="Arial"/>
                <w:b/>
                <w:bCs/>
                <w:sz w:val="24"/>
                <w:szCs w:val="24"/>
                <w:lang w:eastAsia="en-US"/>
              </w:rPr>
              <w:t>«Вроде просто найти и расставить слова»: стихи для людей моей профессии/ специальности</w:t>
            </w:r>
          </w:p>
        </w:tc>
        <w:tc>
          <w:tcPr>
            <w:tcW w:w="8894" w:type="dxa"/>
          </w:tcPr>
          <w:p w:rsidR="008455C2" w:rsidRPr="008455C2"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8455C2">
              <w:rPr>
                <w:rFonts w:ascii="Arial" w:eastAsia="Calibri" w:hAnsi="Arial" w:cs="Arial"/>
                <w:b/>
                <w:bCs/>
                <w:sz w:val="24"/>
                <w:szCs w:val="24"/>
                <w:lang w:eastAsia="ar-SA"/>
              </w:rPr>
              <w:t>Содержание учебного материала</w:t>
            </w:r>
          </w:p>
        </w:tc>
        <w:tc>
          <w:tcPr>
            <w:tcW w:w="1908" w:type="dxa"/>
            <w:shd w:val="clear" w:color="auto" w:fill="auto"/>
          </w:tcPr>
          <w:p w:rsidR="008455C2" w:rsidRPr="008455C2"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w:t>
            </w:r>
          </w:p>
        </w:tc>
        <w:tc>
          <w:tcPr>
            <w:tcW w:w="2095" w:type="dxa"/>
            <w:vMerge w:val="restart"/>
            <w:shd w:val="clear" w:color="auto" w:fill="auto"/>
          </w:tcPr>
          <w:p w:rsidR="008455C2" w:rsidRPr="006C660A" w:rsidRDefault="008455C2" w:rsidP="008455C2">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8455C2" w:rsidRDefault="008455C2" w:rsidP="008455C2">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01, ОК.02, </w:t>
            </w:r>
          </w:p>
          <w:p w:rsidR="008455C2" w:rsidRDefault="008455C2" w:rsidP="008455C2">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03, ОК 04, </w:t>
            </w:r>
          </w:p>
          <w:p w:rsidR="008455C2" w:rsidRDefault="008455C2" w:rsidP="008455C2">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05, ОК 06, </w:t>
            </w:r>
          </w:p>
          <w:p w:rsidR="008455C2" w:rsidRPr="006C660A" w:rsidRDefault="008455C2" w:rsidP="008455C2">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09</w:t>
            </w:r>
          </w:p>
          <w:p w:rsidR="008455C2" w:rsidRDefault="008455C2" w:rsidP="008455C2">
            <w:pPr>
              <w:widowControl w:val="0"/>
              <w:autoSpaceDE w:val="0"/>
              <w:autoSpaceDN w:val="0"/>
              <w:adjustRightInd w:val="0"/>
              <w:spacing w:after="0" w:line="240" w:lineRule="auto"/>
              <w:ind w:left="-97" w:right="-28"/>
              <w:jc w:val="center"/>
              <w:rPr>
                <w:rFonts w:ascii="Arial" w:eastAsia="Times New Roman" w:hAnsi="Arial" w:cs="Arial"/>
                <w:sz w:val="24"/>
                <w:szCs w:val="24"/>
              </w:rPr>
            </w:pPr>
            <w:r w:rsidRPr="006C660A">
              <w:rPr>
                <w:rFonts w:ascii="Arial" w:eastAsia="Times New Roman" w:hAnsi="Arial" w:cs="Arial"/>
                <w:sz w:val="24"/>
                <w:szCs w:val="24"/>
              </w:rPr>
              <w:t>ЛР 1 - ЛР 12</w:t>
            </w:r>
          </w:p>
          <w:p w:rsidR="008455C2" w:rsidRPr="003941CB" w:rsidRDefault="00DC2763" w:rsidP="008455C2">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79227B">
              <w:rPr>
                <w:rFonts w:ascii="Arial" w:eastAsia="Calibri" w:hAnsi="Arial" w:cs="Arial"/>
                <w:sz w:val="24"/>
                <w:szCs w:val="24"/>
                <w:lang w:eastAsia="ar-SA"/>
              </w:rPr>
              <w:t>ПК.1.1, ПК.1.2., ПК.1.3, ПК.2.1,ПК.2.2, ПК.3.1, ПК.3.2</w:t>
            </w:r>
          </w:p>
        </w:tc>
      </w:tr>
      <w:tr w:rsidR="008455C2" w:rsidRPr="003941CB" w:rsidTr="002A6877">
        <w:trPr>
          <w:trHeight w:val="20"/>
        </w:trPr>
        <w:tc>
          <w:tcPr>
            <w:tcW w:w="2838" w:type="dxa"/>
            <w:vMerge/>
            <w:shd w:val="clear" w:color="auto" w:fill="auto"/>
          </w:tcPr>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8455C2" w:rsidRPr="008455C2" w:rsidRDefault="008455C2" w:rsidP="008455C2">
            <w:pPr>
              <w:spacing w:after="0" w:line="240" w:lineRule="auto"/>
              <w:jc w:val="both"/>
              <w:rPr>
                <w:rFonts w:ascii="Arial" w:eastAsia="Times New Roman" w:hAnsi="Arial" w:cs="Arial"/>
                <w:i/>
                <w:iCs/>
                <w:sz w:val="24"/>
                <w:szCs w:val="24"/>
                <w:lang w:eastAsia="en-US"/>
              </w:rPr>
            </w:pPr>
            <w:r w:rsidRPr="008455C2">
              <w:rPr>
                <w:rFonts w:ascii="Arial" w:eastAsia="Times New Roman" w:hAnsi="Arial" w:cs="Arial"/>
                <w:bCs/>
                <w:sz w:val="24"/>
                <w:szCs w:val="24"/>
                <w:lang w:eastAsia="en-US"/>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1908" w:type="dxa"/>
            <w:shd w:val="clear" w:color="auto" w:fill="auto"/>
          </w:tcPr>
          <w:p w:rsidR="008455C2" w:rsidRPr="008455C2"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p>
        </w:tc>
        <w:tc>
          <w:tcPr>
            <w:tcW w:w="2095" w:type="dxa"/>
            <w:vMerge/>
            <w:shd w:val="clear" w:color="auto" w:fill="auto"/>
          </w:tcPr>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8455C2" w:rsidRPr="003941CB" w:rsidTr="002A6877">
        <w:trPr>
          <w:trHeight w:val="20"/>
        </w:trPr>
        <w:tc>
          <w:tcPr>
            <w:tcW w:w="2838" w:type="dxa"/>
            <w:vMerge/>
            <w:shd w:val="clear" w:color="auto" w:fill="auto"/>
          </w:tcPr>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8455C2" w:rsidRPr="008455C2" w:rsidRDefault="008455C2" w:rsidP="008455C2">
            <w:pPr>
              <w:spacing w:after="0" w:line="240" w:lineRule="auto"/>
              <w:jc w:val="both"/>
              <w:rPr>
                <w:rFonts w:ascii="Arial" w:eastAsia="Times New Roman" w:hAnsi="Arial" w:cs="Arial"/>
                <w:bCs/>
                <w:sz w:val="24"/>
                <w:szCs w:val="24"/>
                <w:lang w:eastAsia="en-US"/>
              </w:rPr>
            </w:pPr>
            <w:r w:rsidRPr="008455C2">
              <w:rPr>
                <w:rFonts w:ascii="Arial" w:eastAsia="Times New Roman" w:hAnsi="Arial" w:cs="Arial"/>
                <w:b/>
                <w:bCs/>
                <w:sz w:val="24"/>
                <w:szCs w:val="24"/>
                <w:lang w:eastAsia="en-US"/>
              </w:rPr>
              <w:t>Практические занятия:</w:t>
            </w:r>
            <w:r w:rsidRPr="008455C2">
              <w:rPr>
                <w:rFonts w:ascii="Arial" w:eastAsia="Times New Roman" w:hAnsi="Arial" w:cs="Arial"/>
                <w:bCs/>
                <w:sz w:val="24"/>
                <w:szCs w:val="24"/>
                <w:lang w:eastAsia="en-US"/>
              </w:rPr>
              <w:t xml:space="preserve"> </w:t>
            </w:r>
          </w:p>
          <w:p w:rsidR="008455C2" w:rsidRPr="008455C2" w:rsidRDefault="008455C2" w:rsidP="008455C2">
            <w:pPr>
              <w:spacing w:after="0" w:line="240" w:lineRule="auto"/>
              <w:jc w:val="both"/>
              <w:rPr>
                <w:rFonts w:ascii="Arial" w:eastAsia="Times New Roman" w:hAnsi="Arial" w:cs="Arial"/>
                <w:bCs/>
                <w:sz w:val="24"/>
                <w:szCs w:val="24"/>
                <w:lang w:eastAsia="en-US"/>
              </w:rPr>
            </w:pPr>
            <w:r w:rsidRPr="008455C2">
              <w:rPr>
                <w:rFonts w:ascii="Arial" w:eastAsia="Times New Roman" w:hAnsi="Arial" w:cs="Arial"/>
                <w:bCs/>
                <w:sz w:val="24"/>
                <w:szCs w:val="24"/>
                <w:lang w:eastAsia="en-US"/>
              </w:rPr>
              <w:t>участие в</w:t>
            </w:r>
            <w:r w:rsidRPr="008455C2">
              <w:rPr>
                <w:rFonts w:ascii="Arial" w:eastAsia="Times New Roman" w:hAnsi="Arial" w:cs="Arial"/>
                <w:b/>
                <w:bCs/>
                <w:sz w:val="24"/>
                <w:szCs w:val="24"/>
                <w:lang w:eastAsia="en-US"/>
              </w:rPr>
              <w:t xml:space="preserve"> </w:t>
            </w:r>
            <w:r w:rsidRPr="008455C2">
              <w:rPr>
                <w:rFonts w:ascii="Arial" w:eastAsia="Times New Roman" w:hAnsi="Arial" w:cs="Arial"/>
                <w:sz w:val="24"/>
                <w:szCs w:val="24"/>
                <w:lang w:eastAsia="en-US"/>
              </w:rPr>
              <w:t>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1908" w:type="dxa"/>
            <w:shd w:val="clear" w:color="auto" w:fill="auto"/>
          </w:tcPr>
          <w:p w:rsidR="008455C2" w:rsidRPr="008455C2"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8455C2" w:rsidRPr="003941CB" w:rsidTr="0059180C">
        <w:trPr>
          <w:trHeight w:val="20"/>
        </w:trPr>
        <w:tc>
          <w:tcPr>
            <w:tcW w:w="15735" w:type="dxa"/>
            <w:gridSpan w:val="4"/>
            <w:shd w:val="clear" w:color="auto" w:fill="auto"/>
          </w:tcPr>
          <w:p w:rsidR="008455C2" w:rsidRPr="00C30FF2"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i/>
                <w:iCs/>
                <w:sz w:val="24"/>
                <w:szCs w:val="24"/>
              </w:rPr>
            </w:pPr>
            <w:r w:rsidRPr="00C30FF2">
              <w:rPr>
                <w:rFonts w:ascii="Arial" w:hAnsi="Arial" w:cs="Arial"/>
                <w:b/>
                <w:i/>
                <w:iCs/>
                <w:sz w:val="24"/>
                <w:szCs w:val="24"/>
              </w:rPr>
              <w:t>Основное содержание</w:t>
            </w:r>
          </w:p>
        </w:tc>
      </w:tr>
      <w:tr w:rsidR="008455C2" w:rsidRPr="003941CB" w:rsidTr="002A6877">
        <w:trPr>
          <w:trHeight w:val="20"/>
        </w:trPr>
        <w:tc>
          <w:tcPr>
            <w:tcW w:w="2838" w:type="dxa"/>
            <w:vMerge w:val="restart"/>
            <w:shd w:val="clear" w:color="auto" w:fill="auto"/>
          </w:tcPr>
          <w:p w:rsidR="008455C2" w:rsidRPr="003941CB" w:rsidRDefault="008455C2" w:rsidP="008455C2">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4.4</w:t>
            </w:r>
          </w:p>
          <w:p w:rsidR="008455C2" w:rsidRPr="008455C2"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sidRPr="008455C2">
              <w:rPr>
                <w:rFonts w:ascii="Arial" w:eastAsia="Times New Roman" w:hAnsi="Arial" w:cs="Arial"/>
                <w:b/>
                <w:bCs/>
                <w:iCs/>
                <w:color w:val="000000"/>
                <w:sz w:val="24"/>
                <w:szCs w:val="24"/>
                <w:lang w:eastAsia="en-US"/>
              </w:rPr>
              <w:t>«Изгнанник, избранник»: М. А. Булгаков</w:t>
            </w:r>
          </w:p>
        </w:tc>
        <w:tc>
          <w:tcPr>
            <w:tcW w:w="8894" w:type="dxa"/>
          </w:tcPr>
          <w:p w:rsidR="008455C2" w:rsidRPr="008455C2"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8455C2">
              <w:rPr>
                <w:rFonts w:ascii="Arial" w:eastAsia="Calibri" w:hAnsi="Arial" w:cs="Arial"/>
                <w:b/>
                <w:bCs/>
                <w:sz w:val="24"/>
                <w:szCs w:val="24"/>
                <w:lang w:eastAsia="ar-SA"/>
              </w:rPr>
              <w:t>Содержание учебного материала</w:t>
            </w:r>
          </w:p>
        </w:tc>
        <w:tc>
          <w:tcPr>
            <w:tcW w:w="1908" w:type="dxa"/>
            <w:shd w:val="clear" w:color="auto" w:fill="auto"/>
          </w:tcPr>
          <w:p w:rsidR="008455C2" w:rsidRPr="008455C2"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8455C2" w:rsidRPr="003941CB" w:rsidTr="002A6877">
        <w:trPr>
          <w:trHeight w:val="20"/>
        </w:trPr>
        <w:tc>
          <w:tcPr>
            <w:tcW w:w="2838" w:type="dxa"/>
            <w:vMerge/>
            <w:shd w:val="clear" w:color="auto" w:fill="auto"/>
          </w:tcPr>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8455C2" w:rsidRPr="008455C2" w:rsidRDefault="008455C2" w:rsidP="008455C2">
            <w:pPr>
              <w:spacing w:after="0" w:line="240" w:lineRule="auto"/>
              <w:jc w:val="both"/>
              <w:rPr>
                <w:rFonts w:ascii="Arial" w:eastAsia="Times New Roman" w:hAnsi="Arial" w:cs="Arial"/>
                <w:sz w:val="24"/>
                <w:szCs w:val="24"/>
                <w:lang w:eastAsia="en-US"/>
              </w:rPr>
            </w:pPr>
            <w:r w:rsidRPr="008455C2">
              <w:rPr>
                <w:rFonts w:ascii="Arial" w:eastAsia="Times New Roman" w:hAnsi="Arial" w:cs="Arial"/>
                <w:i/>
                <w:iCs/>
                <w:sz w:val="24"/>
                <w:szCs w:val="24"/>
                <w:lang w:eastAsia="en-US"/>
              </w:rPr>
              <w:t>Михаил Афанасьевич Булгаков</w:t>
            </w:r>
            <w:r w:rsidRPr="008455C2">
              <w:rPr>
                <w:rFonts w:ascii="Arial" w:eastAsia="Times New Roman" w:hAnsi="Arial" w:cs="Arial"/>
                <w:sz w:val="24"/>
                <w:szCs w:val="24"/>
                <w:lang w:eastAsia="en-US"/>
              </w:rPr>
              <w:t xml:space="preserve"> (1891–1940) «Изгнанник, избранник»: сведения из биографии (с обобщением ранее изученного) </w:t>
            </w:r>
          </w:p>
          <w:p w:rsidR="008455C2" w:rsidRPr="008455C2" w:rsidRDefault="008455C2" w:rsidP="008455C2">
            <w:pPr>
              <w:spacing w:after="0" w:line="240" w:lineRule="auto"/>
              <w:jc w:val="both"/>
              <w:rPr>
                <w:rFonts w:ascii="Arial" w:eastAsia="Times New Roman" w:hAnsi="Arial" w:cs="Arial"/>
                <w:sz w:val="24"/>
                <w:szCs w:val="24"/>
                <w:lang w:eastAsia="en-US"/>
              </w:rPr>
            </w:pPr>
            <w:r w:rsidRPr="008455C2">
              <w:rPr>
                <w:rFonts w:ascii="Arial" w:eastAsia="Times New Roman" w:hAnsi="Arial" w:cs="Arial"/>
                <w:sz w:val="24"/>
                <w:szCs w:val="24"/>
                <w:lang w:eastAsia="en-US"/>
              </w:rPr>
              <w:t xml:space="preserve">Роман </w:t>
            </w:r>
            <w:r w:rsidRPr="008455C2">
              <w:rPr>
                <w:rFonts w:ascii="Arial" w:eastAsia="Times New Roman" w:hAnsi="Arial" w:cs="Arial"/>
                <w:i/>
                <w:iCs/>
                <w:sz w:val="24"/>
                <w:szCs w:val="24"/>
                <w:lang w:eastAsia="en-US"/>
              </w:rPr>
              <w:t>«Мастер и Маргарита».</w:t>
            </w:r>
            <w:r w:rsidRPr="008455C2">
              <w:rPr>
                <w:rFonts w:ascii="Arial" w:eastAsia="Times New Roman" w:hAnsi="Arial" w:cs="Arial"/>
                <w:sz w:val="24"/>
                <w:szCs w:val="24"/>
                <w:lang w:eastAsia="en-US"/>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8455C2">
              <w:rPr>
                <w:rFonts w:ascii="Arial" w:eastAsia="Times New Roman" w:hAnsi="Arial" w:cs="Arial"/>
                <w:sz w:val="24"/>
                <w:szCs w:val="24"/>
                <w:lang w:eastAsia="en-US"/>
              </w:rPr>
              <w:t>Воланд</w:t>
            </w:r>
            <w:proofErr w:type="spellEnd"/>
            <w:r w:rsidRPr="008455C2">
              <w:rPr>
                <w:rFonts w:ascii="Arial" w:eastAsia="Times New Roman" w:hAnsi="Arial" w:cs="Arial"/>
                <w:sz w:val="24"/>
                <w:szCs w:val="24"/>
                <w:lang w:eastAsia="en-US"/>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rsidR="008455C2" w:rsidRPr="008455C2" w:rsidRDefault="008455C2" w:rsidP="008455C2">
            <w:pPr>
              <w:spacing w:after="0" w:line="240" w:lineRule="auto"/>
              <w:jc w:val="both"/>
              <w:rPr>
                <w:rFonts w:ascii="Arial" w:eastAsia="Times New Roman" w:hAnsi="Arial" w:cs="Arial"/>
                <w:i/>
                <w:iCs/>
                <w:sz w:val="24"/>
                <w:szCs w:val="24"/>
                <w:lang w:eastAsia="en-US"/>
              </w:rPr>
            </w:pPr>
            <w:r w:rsidRPr="008455C2">
              <w:rPr>
                <w:rFonts w:ascii="Arial" w:eastAsia="Times New Roman" w:hAnsi="Arial" w:cs="Arial"/>
                <w:i/>
                <w:iCs/>
                <w:sz w:val="24"/>
                <w:szCs w:val="24"/>
                <w:lang w:eastAsia="en-US"/>
              </w:rPr>
              <w:t xml:space="preserve">или </w:t>
            </w:r>
          </w:p>
          <w:p w:rsidR="008455C2" w:rsidRPr="008455C2" w:rsidRDefault="008455C2" w:rsidP="008455C2">
            <w:pPr>
              <w:suppressAutoHyphens/>
              <w:spacing w:after="0" w:line="240" w:lineRule="auto"/>
              <w:rPr>
                <w:rFonts w:ascii="Arial" w:eastAsia="Calibri" w:hAnsi="Arial" w:cs="Arial"/>
                <w:sz w:val="24"/>
                <w:szCs w:val="24"/>
                <w:lang w:eastAsia="ar-SA"/>
              </w:rPr>
            </w:pPr>
            <w:r w:rsidRPr="008455C2">
              <w:rPr>
                <w:rFonts w:ascii="Arial" w:eastAsia="Times New Roman" w:hAnsi="Arial" w:cs="Arial"/>
                <w:sz w:val="24"/>
                <w:szCs w:val="24"/>
                <w:lang w:eastAsia="en-US"/>
              </w:rPr>
              <w:t xml:space="preserve">роман </w:t>
            </w:r>
            <w:r w:rsidRPr="008455C2">
              <w:rPr>
                <w:rFonts w:ascii="Arial" w:eastAsia="Times New Roman" w:hAnsi="Arial" w:cs="Arial"/>
                <w:i/>
                <w:iCs/>
                <w:sz w:val="24"/>
                <w:szCs w:val="24"/>
                <w:lang w:eastAsia="en-US"/>
              </w:rPr>
              <w:t>«Белая гвардия».</w:t>
            </w:r>
            <w:r w:rsidRPr="008455C2">
              <w:rPr>
                <w:rFonts w:ascii="Arial" w:eastAsia="Times New Roman" w:hAnsi="Arial" w:cs="Arial"/>
                <w:sz w:val="24"/>
                <w:szCs w:val="24"/>
                <w:lang w:eastAsia="en-US"/>
              </w:rPr>
              <w:t xml:space="preserve"> История создания произведения. Смысл названия. </w:t>
            </w:r>
            <w:r w:rsidRPr="008455C2">
              <w:rPr>
                <w:rFonts w:ascii="Arial" w:eastAsia="Times New Roman" w:hAnsi="Arial" w:cs="Arial"/>
                <w:sz w:val="24"/>
                <w:szCs w:val="24"/>
                <w:lang w:eastAsia="en-US"/>
              </w:rPr>
              <w:lastRenderedPageBreak/>
              <w:t>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1908" w:type="dxa"/>
            <w:shd w:val="clear" w:color="auto" w:fill="auto"/>
          </w:tcPr>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r>
              <w:rPr>
                <w:rFonts w:ascii="Arial" w:eastAsia="Calibri" w:hAnsi="Arial" w:cs="Arial"/>
                <w:bCs/>
                <w:i/>
                <w:sz w:val="24"/>
                <w:szCs w:val="24"/>
                <w:lang w:eastAsia="ar-SA"/>
              </w:rPr>
              <w:lastRenderedPageBreak/>
              <w:t>-</w:t>
            </w:r>
          </w:p>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vMerge w:val="restart"/>
            <w:shd w:val="clear" w:color="auto" w:fill="auto"/>
          </w:tcPr>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8455C2" w:rsidRPr="003941CB" w:rsidRDefault="008455C2" w:rsidP="008455C2">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8455C2" w:rsidRPr="003941CB" w:rsidTr="002A6877">
        <w:trPr>
          <w:trHeight w:val="20"/>
        </w:trPr>
        <w:tc>
          <w:tcPr>
            <w:tcW w:w="2838" w:type="dxa"/>
            <w:vMerge/>
            <w:shd w:val="clear" w:color="auto" w:fill="auto"/>
          </w:tcPr>
          <w:p w:rsidR="008455C2" w:rsidRPr="003941CB"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8455C2" w:rsidRPr="008455C2" w:rsidRDefault="008455C2" w:rsidP="008455C2">
            <w:pPr>
              <w:spacing w:after="0" w:line="240" w:lineRule="auto"/>
              <w:jc w:val="both"/>
              <w:rPr>
                <w:rFonts w:ascii="Arial" w:eastAsia="Times New Roman" w:hAnsi="Arial" w:cs="Arial"/>
                <w:b/>
                <w:bCs/>
                <w:sz w:val="24"/>
                <w:szCs w:val="24"/>
                <w:lang w:eastAsia="en-US"/>
              </w:rPr>
            </w:pPr>
            <w:r w:rsidRPr="008455C2">
              <w:rPr>
                <w:rFonts w:ascii="Arial" w:eastAsia="Times New Roman" w:hAnsi="Arial" w:cs="Arial"/>
                <w:b/>
                <w:bCs/>
                <w:sz w:val="24"/>
                <w:szCs w:val="24"/>
                <w:lang w:eastAsia="en-US"/>
              </w:rPr>
              <w:t>Практические занятия:</w:t>
            </w:r>
          </w:p>
          <w:p w:rsidR="008455C2" w:rsidRPr="008455C2" w:rsidRDefault="008455C2" w:rsidP="008455C2">
            <w:pPr>
              <w:spacing w:after="0" w:line="240" w:lineRule="auto"/>
              <w:jc w:val="both"/>
              <w:rPr>
                <w:rFonts w:ascii="Arial" w:eastAsia="Times New Roman" w:hAnsi="Arial" w:cs="Arial"/>
                <w:i/>
                <w:iCs/>
                <w:sz w:val="24"/>
                <w:szCs w:val="24"/>
                <w:lang w:eastAsia="en-US"/>
              </w:rPr>
            </w:pPr>
            <w:r w:rsidRPr="008455C2">
              <w:rPr>
                <w:rFonts w:ascii="Arial" w:eastAsia="Times New Roman" w:hAnsi="Arial" w:cs="Arial"/>
                <w:bCs/>
                <w:sz w:val="24"/>
                <w:szCs w:val="24"/>
                <w:lang w:eastAsia="en-US"/>
              </w:rPr>
              <w:t>Жанр и композиция романа «Мастер и Маргарита». Уровни повествования. Реальность и фантастика. Сатира в романе. Финал романа</w:t>
            </w:r>
          </w:p>
        </w:tc>
        <w:tc>
          <w:tcPr>
            <w:tcW w:w="1908" w:type="dxa"/>
            <w:shd w:val="clear" w:color="auto" w:fill="auto"/>
          </w:tcPr>
          <w:p w:rsidR="008455C2" w:rsidRPr="008455C2" w:rsidRDefault="008455C2"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8455C2" w:rsidRPr="009A30FB" w:rsidRDefault="008455C2" w:rsidP="008455C2">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1B1256" w:rsidRPr="003941CB" w:rsidTr="002A6877">
        <w:trPr>
          <w:trHeight w:val="20"/>
        </w:trPr>
        <w:tc>
          <w:tcPr>
            <w:tcW w:w="2838" w:type="dxa"/>
            <w:vMerge w:val="restart"/>
            <w:shd w:val="clear" w:color="auto" w:fill="auto"/>
          </w:tcPr>
          <w:p w:rsidR="001B1256" w:rsidRPr="003941CB" w:rsidRDefault="001B1256" w:rsidP="008455C2">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4.5</w:t>
            </w:r>
          </w:p>
          <w:p w:rsidR="001B1256" w:rsidRPr="008455C2" w:rsidRDefault="001B1256"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8455C2">
              <w:rPr>
                <w:rFonts w:ascii="Arial" w:eastAsia="Times New Roman" w:hAnsi="Arial" w:cs="Arial"/>
                <w:b/>
                <w:color w:val="000000"/>
                <w:sz w:val="24"/>
                <w:szCs w:val="24"/>
                <w:lang w:eastAsia="en-US"/>
              </w:rPr>
              <w:t>М. А. Шолохов. Роман-эпопея «Тихий Дон»</w:t>
            </w:r>
          </w:p>
        </w:tc>
        <w:tc>
          <w:tcPr>
            <w:tcW w:w="8894" w:type="dxa"/>
          </w:tcPr>
          <w:p w:rsidR="001B1256" w:rsidRPr="008455C2" w:rsidRDefault="001B1256"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8455C2">
              <w:rPr>
                <w:rFonts w:ascii="Arial" w:eastAsia="Calibri" w:hAnsi="Arial" w:cs="Arial"/>
                <w:b/>
                <w:bCs/>
                <w:sz w:val="24"/>
                <w:szCs w:val="24"/>
                <w:lang w:eastAsia="ar-SA"/>
              </w:rPr>
              <w:t>Содержание учебного материала</w:t>
            </w:r>
          </w:p>
        </w:tc>
        <w:tc>
          <w:tcPr>
            <w:tcW w:w="1908" w:type="dxa"/>
            <w:shd w:val="clear" w:color="auto" w:fill="auto"/>
          </w:tcPr>
          <w:p w:rsidR="001B1256" w:rsidRPr="008455C2" w:rsidRDefault="001B1256"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1B1256" w:rsidRPr="003941CB" w:rsidRDefault="001B1256"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1B1256" w:rsidRPr="003941CB" w:rsidTr="001B1256">
        <w:trPr>
          <w:trHeight w:val="2589"/>
        </w:trPr>
        <w:tc>
          <w:tcPr>
            <w:tcW w:w="2838" w:type="dxa"/>
            <w:vMerge/>
            <w:shd w:val="clear" w:color="auto" w:fill="auto"/>
          </w:tcPr>
          <w:p w:rsidR="001B1256" w:rsidRPr="003941CB" w:rsidRDefault="001B1256"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1B1256" w:rsidRPr="001B1256" w:rsidRDefault="001B1256" w:rsidP="001B1256">
            <w:pPr>
              <w:spacing w:after="0" w:line="240" w:lineRule="auto"/>
              <w:jc w:val="both"/>
              <w:rPr>
                <w:rFonts w:ascii="Arial" w:eastAsia="Times New Roman" w:hAnsi="Arial" w:cs="Arial"/>
                <w:sz w:val="24"/>
                <w:szCs w:val="24"/>
                <w:lang w:eastAsia="en-US"/>
              </w:rPr>
            </w:pPr>
            <w:r w:rsidRPr="001B1256">
              <w:rPr>
                <w:rFonts w:ascii="Arial" w:eastAsia="Times New Roman" w:hAnsi="Arial" w:cs="Arial"/>
                <w:i/>
                <w:iCs/>
                <w:sz w:val="24"/>
                <w:szCs w:val="24"/>
                <w:lang w:eastAsia="en-US"/>
              </w:rPr>
              <w:t>Михаил Александрович Шолохов</w:t>
            </w:r>
            <w:r w:rsidRPr="001B1256">
              <w:rPr>
                <w:rFonts w:ascii="Arial" w:eastAsia="Times New Roman" w:hAnsi="Arial" w:cs="Arial"/>
                <w:sz w:val="24"/>
                <w:szCs w:val="24"/>
                <w:lang w:eastAsia="en-US"/>
              </w:rPr>
              <w:t xml:space="preserve"> (1905–1984) Сведения из биографии (с обобщением ранее изученного). Лауреат Нобелевской премии по литературе </w:t>
            </w:r>
          </w:p>
          <w:p w:rsidR="001B1256" w:rsidRPr="001B1256" w:rsidRDefault="001B1256" w:rsidP="001B1256">
            <w:pPr>
              <w:suppressAutoHyphens/>
              <w:spacing w:after="0" w:line="240" w:lineRule="auto"/>
              <w:jc w:val="both"/>
              <w:rPr>
                <w:rFonts w:ascii="Arial" w:eastAsia="Calibri" w:hAnsi="Arial" w:cs="Arial"/>
                <w:b/>
                <w:color w:val="000000"/>
                <w:sz w:val="24"/>
                <w:szCs w:val="24"/>
                <w:lang w:eastAsia="ar-SA"/>
              </w:rPr>
            </w:pPr>
            <w:r w:rsidRPr="001B1256">
              <w:rPr>
                <w:rFonts w:ascii="Arial" w:eastAsia="Times New Roman" w:hAnsi="Arial" w:cs="Arial"/>
                <w:sz w:val="24"/>
                <w:szCs w:val="24"/>
                <w:lang w:eastAsia="en-US"/>
              </w:rPr>
              <w:t xml:space="preserve">Роман-эпопея </w:t>
            </w:r>
            <w:r w:rsidRPr="001B1256">
              <w:rPr>
                <w:rFonts w:ascii="Arial" w:eastAsia="Times New Roman" w:hAnsi="Arial" w:cs="Arial"/>
                <w:i/>
                <w:iCs/>
                <w:sz w:val="24"/>
                <w:szCs w:val="24"/>
                <w:lang w:eastAsia="en-US"/>
              </w:rPr>
              <w:t xml:space="preserve">«Тихий Дон» </w:t>
            </w:r>
            <w:r w:rsidRPr="001B1256">
              <w:rPr>
                <w:rFonts w:ascii="Arial" w:eastAsia="Times New Roman" w:hAnsi="Arial" w:cs="Arial"/>
                <w:sz w:val="24"/>
                <w:szCs w:val="24"/>
                <w:lang w:eastAsia="en-US"/>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1908" w:type="dxa"/>
            <w:shd w:val="clear" w:color="auto" w:fill="auto"/>
          </w:tcPr>
          <w:p w:rsidR="001B1256" w:rsidRPr="001B1256" w:rsidRDefault="001B1256"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w:t>
            </w:r>
          </w:p>
          <w:p w:rsidR="001B1256" w:rsidRPr="003941CB" w:rsidRDefault="001B1256"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B1256" w:rsidRPr="003941CB" w:rsidRDefault="001B1256"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B1256" w:rsidRPr="003941CB" w:rsidRDefault="001B1256"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B1256" w:rsidRPr="003941CB" w:rsidRDefault="001B1256"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B1256" w:rsidRPr="003941CB" w:rsidRDefault="001B1256"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B1256" w:rsidRPr="003941CB" w:rsidRDefault="001B1256"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B1256" w:rsidRPr="003941CB" w:rsidRDefault="001B1256"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B1256" w:rsidRPr="003941CB" w:rsidRDefault="001B1256"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Cs/>
                <w:i/>
                <w:sz w:val="24"/>
                <w:szCs w:val="24"/>
                <w:lang w:eastAsia="ar-SA"/>
              </w:rPr>
            </w:pPr>
          </w:p>
        </w:tc>
        <w:tc>
          <w:tcPr>
            <w:tcW w:w="2095" w:type="dxa"/>
            <w:vMerge w:val="restart"/>
            <w:shd w:val="clear" w:color="auto" w:fill="auto"/>
          </w:tcPr>
          <w:p w:rsidR="001B1256" w:rsidRPr="009A30FB" w:rsidRDefault="001B1256" w:rsidP="001B1256">
            <w:pPr>
              <w:widowControl w:val="0"/>
              <w:autoSpaceDE w:val="0"/>
              <w:autoSpaceDN w:val="0"/>
              <w:adjustRightInd w:val="0"/>
              <w:spacing w:after="0" w:line="240" w:lineRule="auto"/>
              <w:ind w:right="-28"/>
              <w:jc w:val="center"/>
              <w:rPr>
                <w:rFonts w:ascii="Arial" w:eastAsia="Times New Roman" w:hAnsi="Arial" w:cs="Arial"/>
                <w:sz w:val="24"/>
                <w:szCs w:val="24"/>
              </w:rPr>
            </w:pPr>
          </w:p>
          <w:p w:rsidR="001B1256" w:rsidRPr="009A30FB" w:rsidRDefault="001B1256" w:rsidP="001B125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1B1256" w:rsidRPr="009A30FB" w:rsidRDefault="001B1256" w:rsidP="001B125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1B1256" w:rsidRPr="009A30FB" w:rsidRDefault="001B1256" w:rsidP="001B125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1B1256" w:rsidRPr="009A30FB" w:rsidRDefault="001B1256" w:rsidP="001B125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1B1256" w:rsidRPr="003941CB" w:rsidRDefault="001B1256" w:rsidP="001B1256">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1B1256" w:rsidRPr="003941CB" w:rsidTr="002A6877">
        <w:trPr>
          <w:trHeight w:val="20"/>
        </w:trPr>
        <w:tc>
          <w:tcPr>
            <w:tcW w:w="2838" w:type="dxa"/>
            <w:vMerge/>
            <w:shd w:val="clear" w:color="auto" w:fill="auto"/>
          </w:tcPr>
          <w:p w:rsidR="001B1256" w:rsidRPr="003941CB" w:rsidRDefault="001B1256"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1B1256" w:rsidRPr="001B1256" w:rsidRDefault="001B1256" w:rsidP="001B1256">
            <w:pPr>
              <w:spacing w:after="0" w:line="240" w:lineRule="auto"/>
              <w:jc w:val="both"/>
              <w:rPr>
                <w:rFonts w:ascii="Arial" w:eastAsia="Times New Roman" w:hAnsi="Arial" w:cs="Arial"/>
                <w:b/>
                <w:sz w:val="24"/>
                <w:szCs w:val="24"/>
                <w:lang w:eastAsia="en-US"/>
              </w:rPr>
            </w:pPr>
            <w:r w:rsidRPr="001B1256">
              <w:rPr>
                <w:rFonts w:ascii="Arial" w:eastAsia="Times New Roman" w:hAnsi="Arial" w:cs="Arial"/>
                <w:b/>
                <w:sz w:val="24"/>
                <w:szCs w:val="24"/>
                <w:lang w:eastAsia="en-US"/>
              </w:rPr>
              <w:t xml:space="preserve">Практические занятия: </w:t>
            </w:r>
          </w:p>
          <w:p w:rsidR="001B1256" w:rsidRPr="001B1256" w:rsidRDefault="001B1256" w:rsidP="001B1256">
            <w:pPr>
              <w:spacing w:after="0" w:line="240" w:lineRule="auto"/>
              <w:jc w:val="both"/>
              <w:rPr>
                <w:rFonts w:ascii="Arial" w:eastAsia="Times New Roman" w:hAnsi="Arial" w:cs="Arial"/>
                <w:i/>
                <w:iCs/>
                <w:sz w:val="24"/>
                <w:szCs w:val="24"/>
                <w:lang w:eastAsia="en-US"/>
              </w:rPr>
            </w:pPr>
            <w:r w:rsidRPr="001B1256">
              <w:rPr>
                <w:rFonts w:ascii="Arial" w:eastAsia="Times New Roman" w:hAnsi="Arial" w:cs="Arial"/>
                <w:bCs/>
                <w:sz w:val="24"/>
                <w:szCs w:val="24"/>
                <w:lang w:eastAsia="en-US"/>
              </w:rPr>
              <w:t>Работа с эпизодами из выбранных глав</w:t>
            </w:r>
          </w:p>
        </w:tc>
        <w:tc>
          <w:tcPr>
            <w:tcW w:w="1908" w:type="dxa"/>
            <w:shd w:val="clear" w:color="auto" w:fill="auto"/>
          </w:tcPr>
          <w:p w:rsidR="001B1256" w:rsidRDefault="001B1256"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1B1256" w:rsidRPr="009A30FB" w:rsidRDefault="001B1256" w:rsidP="001B1256">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1C6D67" w:rsidRPr="003941CB" w:rsidTr="0059180C">
        <w:trPr>
          <w:trHeight w:val="20"/>
        </w:trPr>
        <w:tc>
          <w:tcPr>
            <w:tcW w:w="11732" w:type="dxa"/>
            <w:gridSpan w:val="2"/>
            <w:shd w:val="clear" w:color="auto" w:fill="auto"/>
            <w:vAlign w:val="center"/>
          </w:tcPr>
          <w:p w:rsidR="001C6D67" w:rsidRPr="009466AF" w:rsidRDefault="001C6D67"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1C6D67">
              <w:rPr>
                <w:rFonts w:ascii="Arial" w:hAnsi="Arial" w:cs="Arial"/>
                <w:b/>
                <w:bCs/>
                <w:sz w:val="24"/>
                <w:szCs w:val="24"/>
              </w:rPr>
              <w:t>Раздел 5</w:t>
            </w:r>
            <w:r w:rsidR="009466AF">
              <w:rPr>
                <w:rFonts w:ascii="Arial" w:hAnsi="Arial" w:cs="Arial"/>
                <w:b/>
                <w:bCs/>
                <w:sz w:val="24"/>
                <w:szCs w:val="24"/>
              </w:rPr>
              <w:t xml:space="preserve"> </w:t>
            </w:r>
            <w:r w:rsidRPr="001C6D67">
              <w:rPr>
                <w:rFonts w:ascii="Arial" w:hAnsi="Arial" w:cs="Arial"/>
                <w:b/>
                <w:bCs/>
                <w:sz w:val="24"/>
                <w:szCs w:val="24"/>
              </w:rPr>
              <w:t>«Поэт и мир»: Литературный процесс в России 40-х – середины 50-х годов ХХ века</w:t>
            </w:r>
          </w:p>
        </w:tc>
        <w:tc>
          <w:tcPr>
            <w:tcW w:w="1908" w:type="dxa"/>
            <w:shd w:val="clear" w:color="auto" w:fill="auto"/>
          </w:tcPr>
          <w:p w:rsidR="001C6D67" w:rsidRPr="001C6D67" w:rsidRDefault="001C6D67" w:rsidP="001B1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4</w:t>
            </w:r>
          </w:p>
        </w:tc>
        <w:tc>
          <w:tcPr>
            <w:tcW w:w="2095" w:type="dxa"/>
            <w:shd w:val="clear" w:color="auto" w:fill="auto"/>
          </w:tcPr>
          <w:p w:rsidR="001C6D67" w:rsidRPr="009A30FB" w:rsidRDefault="001C6D67" w:rsidP="001B1256">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1C6D67" w:rsidRPr="003941CB" w:rsidTr="002A6877">
        <w:trPr>
          <w:trHeight w:val="20"/>
        </w:trPr>
        <w:tc>
          <w:tcPr>
            <w:tcW w:w="2838" w:type="dxa"/>
            <w:vMerge w:val="restart"/>
            <w:shd w:val="clear" w:color="auto" w:fill="auto"/>
          </w:tcPr>
          <w:p w:rsidR="001C6D67" w:rsidRPr="003941CB" w:rsidRDefault="001C6D67" w:rsidP="008455C2">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5.1</w:t>
            </w:r>
          </w:p>
          <w:p w:rsidR="001C6D67" w:rsidRPr="001C6D67" w:rsidRDefault="001C6D67" w:rsidP="001C6D67">
            <w:pPr>
              <w:spacing w:after="0" w:line="240" w:lineRule="auto"/>
              <w:jc w:val="center"/>
              <w:rPr>
                <w:rFonts w:ascii="Arial" w:eastAsia="Times New Roman" w:hAnsi="Arial" w:cs="Arial"/>
                <w:b/>
                <w:bCs/>
                <w:color w:val="000000"/>
                <w:sz w:val="24"/>
                <w:szCs w:val="24"/>
                <w:lang w:eastAsia="en-US"/>
              </w:rPr>
            </w:pPr>
            <w:r w:rsidRPr="001C6D67">
              <w:rPr>
                <w:rFonts w:ascii="Arial" w:eastAsia="Times New Roman" w:hAnsi="Arial" w:cs="Arial"/>
                <w:b/>
                <w:sz w:val="24"/>
                <w:szCs w:val="24"/>
                <w:lang w:eastAsia="en-US"/>
              </w:rPr>
              <w:t xml:space="preserve">«Дойти до самой сути»: </w:t>
            </w:r>
            <w:r w:rsidRPr="001C6D67">
              <w:rPr>
                <w:rFonts w:ascii="Arial" w:eastAsia="Times New Roman" w:hAnsi="Arial" w:cs="Arial"/>
                <w:b/>
                <w:bCs/>
                <w:color w:val="000000"/>
                <w:sz w:val="24"/>
                <w:szCs w:val="24"/>
                <w:lang w:eastAsia="en-US"/>
              </w:rPr>
              <w:t>Б. Пастернак.</w:t>
            </w:r>
          </w:p>
          <w:p w:rsidR="001C6D67" w:rsidRPr="003941CB" w:rsidRDefault="001C6D67" w:rsidP="001C6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roofErr w:type="spellStart"/>
            <w:r w:rsidRPr="001C6D67">
              <w:rPr>
                <w:rFonts w:ascii="Arial" w:eastAsia="Times New Roman" w:hAnsi="Arial" w:cs="Arial"/>
                <w:b/>
                <w:bCs/>
                <w:color w:val="000000"/>
                <w:sz w:val="24"/>
                <w:szCs w:val="24"/>
                <w:lang w:eastAsia="en-US"/>
              </w:rPr>
              <w:t>Исповедальность</w:t>
            </w:r>
            <w:proofErr w:type="spellEnd"/>
            <w:r w:rsidRPr="001C6D67">
              <w:rPr>
                <w:rFonts w:ascii="Arial" w:eastAsia="Times New Roman" w:hAnsi="Arial" w:cs="Arial"/>
                <w:b/>
                <w:bCs/>
                <w:color w:val="000000"/>
                <w:sz w:val="24"/>
                <w:szCs w:val="24"/>
                <w:lang w:eastAsia="en-US"/>
              </w:rPr>
              <w:t xml:space="preserve"> лирики А. Г. Твардовского</w:t>
            </w:r>
          </w:p>
        </w:tc>
        <w:tc>
          <w:tcPr>
            <w:tcW w:w="8894" w:type="dxa"/>
          </w:tcPr>
          <w:p w:rsidR="001C6D67" w:rsidRPr="001C6D67" w:rsidRDefault="001C6D67"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1C6D67">
              <w:rPr>
                <w:rFonts w:ascii="Arial" w:eastAsia="Calibri" w:hAnsi="Arial" w:cs="Arial"/>
                <w:b/>
                <w:bCs/>
                <w:sz w:val="24"/>
                <w:szCs w:val="24"/>
                <w:lang w:eastAsia="ar-SA"/>
              </w:rPr>
              <w:t>Содержание учебного материала</w:t>
            </w:r>
          </w:p>
        </w:tc>
        <w:tc>
          <w:tcPr>
            <w:tcW w:w="1908" w:type="dxa"/>
            <w:shd w:val="clear" w:color="auto" w:fill="auto"/>
          </w:tcPr>
          <w:p w:rsidR="001C6D67" w:rsidRPr="001C6D67" w:rsidRDefault="001C6D67"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1C6D67" w:rsidRPr="003941CB" w:rsidRDefault="001C6D67"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1C6D67" w:rsidRPr="003941CB" w:rsidTr="002A6877">
        <w:trPr>
          <w:trHeight w:val="1656"/>
        </w:trPr>
        <w:tc>
          <w:tcPr>
            <w:tcW w:w="2838" w:type="dxa"/>
            <w:vMerge/>
            <w:shd w:val="clear" w:color="auto" w:fill="auto"/>
          </w:tcPr>
          <w:p w:rsidR="001C6D67" w:rsidRPr="003941CB" w:rsidRDefault="001C6D67" w:rsidP="001C6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1C6D67" w:rsidRPr="001C6D67" w:rsidRDefault="001C6D67" w:rsidP="001C6D67">
            <w:pPr>
              <w:spacing w:after="0" w:line="240" w:lineRule="auto"/>
              <w:jc w:val="both"/>
              <w:rPr>
                <w:rFonts w:ascii="Arial" w:eastAsia="Times New Roman" w:hAnsi="Arial" w:cs="Arial"/>
                <w:sz w:val="24"/>
                <w:szCs w:val="24"/>
                <w:lang w:eastAsia="en-US"/>
              </w:rPr>
            </w:pPr>
            <w:r w:rsidRPr="001C6D67">
              <w:rPr>
                <w:rFonts w:ascii="Arial" w:eastAsia="Times New Roman" w:hAnsi="Arial" w:cs="Arial"/>
                <w:i/>
                <w:iCs/>
                <w:sz w:val="24"/>
                <w:szCs w:val="24"/>
                <w:lang w:eastAsia="en-US"/>
              </w:rPr>
              <w:t>Борис Леонидович Пастернак</w:t>
            </w:r>
            <w:r w:rsidRPr="001C6D67">
              <w:rPr>
                <w:rFonts w:ascii="Arial" w:eastAsia="Times New Roman" w:hAnsi="Arial" w:cs="Arial"/>
                <w:sz w:val="24"/>
                <w:szCs w:val="24"/>
                <w:lang w:eastAsia="en-US"/>
              </w:rPr>
              <w:t xml:space="preserve"> (1890–1960) Сведения из биографии. Лауреат Нобелевской премии по литературе </w:t>
            </w:r>
          </w:p>
          <w:p w:rsidR="001C6D67" w:rsidRPr="001C6D67" w:rsidRDefault="001C6D67" w:rsidP="001C6D67">
            <w:pPr>
              <w:spacing w:after="0" w:line="240" w:lineRule="auto"/>
              <w:jc w:val="both"/>
              <w:rPr>
                <w:rFonts w:ascii="Arial" w:eastAsia="Times New Roman" w:hAnsi="Arial" w:cs="Arial"/>
                <w:i/>
                <w:iCs/>
                <w:sz w:val="24"/>
                <w:szCs w:val="24"/>
                <w:lang w:eastAsia="en-US"/>
              </w:rPr>
            </w:pPr>
            <w:r w:rsidRPr="001C6D67">
              <w:rPr>
                <w:rFonts w:ascii="Arial" w:eastAsia="Times New Roman" w:hAnsi="Arial" w:cs="Arial"/>
                <w:i/>
                <w:iCs/>
                <w:sz w:val="24"/>
                <w:szCs w:val="24"/>
                <w:lang w:eastAsia="en-US"/>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w:t>
            </w:r>
            <w:proofErr w:type="gramStart"/>
            <w:r w:rsidRPr="001C6D67">
              <w:rPr>
                <w:rFonts w:ascii="Arial" w:eastAsia="Times New Roman" w:hAnsi="Arial" w:cs="Arial"/>
                <w:i/>
                <w:iCs/>
                <w:sz w:val="24"/>
                <w:szCs w:val="24"/>
                <w:lang w:eastAsia="en-US"/>
              </w:rPr>
              <w:t>,«</w:t>
            </w:r>
            <w:proofErr w:type="gramEnd"/>
            <w:r w:rsidRPr="001C6D67">
              <w:rPr>
                <w:rFonts w:ascii="Arial" w:eastAsia="Times New Roman" w:hAnsi="Arial" w:cs="Arial"/>
                <w:i/>
                <w:iCs/>
                <w:sz w:val="24"/>
                <w:szCs w:val="24"/>
                <w:lang w:eastAsia="en-US"/>
              </w:rPr>
              <w:t>Гамлет», «Зимняя ночь», «Любить иных – тяжелый крест…», «Никого не будет в доме…», «Снег идет», «Гефсиманский сад», «Быть знаменитым некрасиво…»</w:t>
            </w:r>
          </w:p>
          <w:p w:rsidR="001C6D67" w:rsidRPr="001C6D67" w:rsidRDefault="001C6D67" w:rsidP="001C6D67">
            <w:pPr>
              <w:spacing w:after="0" w:line="240" w:lineRule="auto"/>
              <w:jc w:val="both"/>
              <w:rPr>
                <w:rFonts w:ascii="Arial" w:eastAsia="Times New Roman" w:hAnsi="Arial" w:cs="Arial"/>
                <w:bCs/>
                <w:sz w:val="24"/>
                <w:szCs w:val="24"/>
                <w:lang w:eastAsia="en-US"/>
              </w:rPr>
            </w:pPr>
            <w:r w:rsidRPr="001C6D67">
              <w:rPr>
                <w:rFonts w:ascii="Arial" w:eastAsia="Times New Roman" w:hAnsi="Arial" w:cs="Arial"/>
                <w:sz w:val="24"/>
                <w:szCs w:val="24"/>
                <w:lang w:eastAsia="en-US"/>
              </w:rPr>
              <w:t xml:space="preserve">Лирический герой поэзии: сложность его настроения, жизнеощущения. Тема </w:t>
            </w:r>
            <w:r w:rsidRPr="001C6D67">
              <w:rPr>
                <w:rFonts w:ascii="Arial" w:eastAsia="Times New Roman" w:hAnsi="Arial" w:cs="Arial"/>
                <w:sz w:val="24"/>
                <w:szCs w:val="24"/>
                <w:lang w:eastAsia="en-US"/>
              </w:rPr>
              <w:lastRenderedPageBreak/>
              <w:t>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rsidR="001C6D67" w:rsidRPr="001C6D67" w:rsidRDefault="001C6D67" w:rsidP="001C6D67">
            <w:pPr>
              <w:spacing w:after="0" w:line="240" w:lineRule="auto"/>
              <w:jc w:val="both"/>
              <w:rPr>
                <w:rFonts w:ascii="Arial" w:eastAsia="Times New Roman" w:hAnsi="Arial" w:cs="Arial"/>
                <w:sz w:val="24"/>
                <w:szCs w:val="24"/>
                <w:lang w:eastAsia="en-US"/>
              </w:rPr>
            </w:pPr>
            <w:r w:rsidRPr="001C6D67">
              <w:rPr>
                <w:rFonts w:ascii="Arial" w:eastAsia="Times New Roman" w:hAnsi="Arial" w:cs="Arial"/>
                <w:i/>
                <w:iCs/>
                <w:sz w:val="24"/>
                <w:szCs w:val="24"/>
                <w:lang w:eastAsia="en-US"/>
              </w:rPr>
              <w:t xml:space="preserve">Александр </w:t>
            </w:r>
            <w:proofErr w:type="spellStart"/>
            <w:r w:rsidRPr="001C6D67">
              <w:rPr>
                <w:rFonts w:ascii="Arial" w:eastAsia="Times New Roman" w:hAnsi="Arial" w:cs="Arial"/>
                <w:i/>
                <w:iCs/>
                <w:sz w:val="24"/>
                <w:szCs w:val="24"/>
                <w:lang w:eastAsia="en-US"/>
              </w:rPr>
              <w:t>Трифонович</w:t>
            </w:r>
            <w:proofErr w:type="spellEnd"/>
            <w:r w:rsidRPr="001C6D67">
              <w:rPr>
                <w:rFonts w:ascii="Arial" w:eastAsia="Times New Roman" w:hAnsi="Arial" w:cs="Arial"/>
                <w:i/>
                <w:iCs/>
                <w:sz w:val="24"/>
                <w:szCs w:val="24"/>
                <w:lang w:eastAsia="en-US"/>
              </w:rPr>
              <w:t xml:space="preserve"> Твардовский</w:t>
            </w:r>
            <w:r w:rsidRPr="001C6D67">
              <w:rPr>
                <w:rFonts w:ascii="Arial" w:eastAsia="Times New Roman" w:hAnsi="Arial" w:cs="Arial"/>
                <w:sz w:val="24"/>
                <w:szCs w:val="24"/>
                <w:lang w:eastAsia="en-US"/>
              </w:rPr>
              <w:t xml:space="preserve"> (1910–1970) Сведения из биографии (с обобщением ранее изученного)</w:t>
            </w:r>
          </w:p>
          <w:p w:rsidR="001C6D67" w:rsidRPr="001C6D67" w:rsidRDefault="001C6D67" w:rsidP="001C6D67">
            <w:pPr>
              <w:spacing w:after="0" w:line="240" w:lineRule="auto"/>
              <w:jc w:val="both"/>
              <w:rPr>
                <w:rFonts w:ascii="Arial" w:eastAsia="Times New Roman" w:hAnsi="Arial" w:cs="Arial"/>
                <w:sz w:val="24"/>
                <w:szCs w:val="24"/>
                <w:lang w:eastAsia="en-US"/>
              </w:rPr>
            </w:pPr>
            <w:r w:rsidRPr="001C6D67">
              <w:rPr>
                <w:rFonts w:ascii="Arial" w:eastAsia="Times New Roman" w:hAnsi="Arial" w:cs="Arial"/>
                <w:i/>
                <w:iCs/>
                <w:sz w:val="24"/>
                <w:szCs w:val="24"/>
                <w:lang w:eastAsia="en-US"/>
              </w:rPr>
              <w:t xml:space="preserve">«Дробиться рваный цоколь монумента…», «Памяти матери», «Я убит </w:t>
            </w:r>
            <w:proofErr w:type="gramStart"/>
            <w:r w:rsidRPr="001C6D67">
              <w:rPr>
                <w:rFonts w:ascii="Arial" w:eastAsia="Times New Roman" w:hAnsi="Arial" w:cs="Arial"/>
                <w:i/>
                <w:iCs/>
                <w:sz w:val="24"/>
                <w:szCs w:val="24"/>
                <w:lang w:eastAsia="en-US"/>
              </w:rPr>
              <w:t>подо</w:t>
            </w:r>
            <w:proofErr w:type="gramEnd"/>
            <w:r w:rsidRPr="001C6D67">
              <w:rPr>
                <w:rFonts w:ascii="Arial" w:eastAsia="Times New Roman" w:hAnsi="Arial" w:cs="Arial"/>
                <w:i/>
                <w:iCs/>
                <w:sz w:val="24"/>
                <w:szCs w:val="24"/>
                <w:lang w:eastAsia="en-US"/>
              </w:rPr>
              <w:t xml:space="preserve"> Ржевом…», «Я знаю: никакой моей вины…»</w:t>
            </w:r>
            <w:r w:rsidRPr="001C6D67">
              <w:rPr>
                <w:rFonts w:ascii="Arial" w:eastAsia="Times New Roman" w:hAnsi="Arial" w:cs="Arial"/>
                <w:sz w:val="24"/>
                <w:szCs w:val="24"/>
                <w:lang w:eastAsia="en-US"/>
              </w:rPr>
              <w:t xml:space="preserve">, </w:t>
            </w:r>
            <w:r w:rsidRPr="001C6D67">
              <w:rPr>
                <w:rFonts w:ascii="Arial" w:eastAsia="Times New Roman" w:hAnsi="Arial" w:cs="Arial"/>
                <w:i/>
                <w:iCs/>
                <w:sz w:val="24"/>
                <w:szCs w:val="24"/>
                <w:lang w:eastAsia="en-US"/>
              </w:rPr>
              <w:t>«В тот день, когда окончилась война…», «Вся суть в одном единственном завете…», «Признание», «О сущем»</w:t>
            </w:r>
          </w:p>
          <w:p w:rsidR="001C6D67" w:rsidRPr="001C6D67" w:rsidRDefault="001C6D67" w:rsidP="001C6D67">
            <w:pPr>
              <w:suppressAutoHyphens/>
              <w:spacing w:after="0" w:line="240" w:lineRule="auto"/>
              <w:rPr>
                <w:rFonts w:ascii="Arial" w:eastAsia="Calibri" w:hAnsi="Arial" w:cs="Arial"/>
                <w:sz w:val="24"/>
                <w:szCs w:val="24"/>
                <w:lang w:eastAsia="ar-SA"/>
              </w:rPr>
            </w:pPr>
            <w:r w:rsidRPr="001C6D67">
              <w:rPr>
                <w:rFonts w:ascii="Arial" w:eastAsia="Times New Roman" w:hAnsi="Arial" w:cs="Arial"/>
                <w:sz w:val="24"/>
                <w:szCs w:val="24"/>
                <w:lang w:eastAsia="en-US"/>
              </w:rPr>
              <w:t xml:space="preserve">«Стихи неслыханной искренности и откровенности». </w:t>
            </w:r>
            <w:proofErr w:type="spellStart"/>
            <w:r w:rsidRPr="001C6D67">
              <w:rPr>
                <w:rFonts w:ascii="Arial" w:eastAsia="Times New Roman" w:hAnsi="Arial" w:cs="Arial"/>
                <w:sz w:val="24"/>
                <w:szCs w:val="24"/>
                <w:lang w:eastAsia="en-US"/>
              </w:rPr>
              <w:t>Исповедальность</w:t>
            </w:r>
            <w:proofErr w:type="spellEnd"/>
            <w:r w:rsidRPr="001C6D67">
              <w:rPr>
                <w:rFonts w:ascii="Arial" w:eastAsia="Times New Roman" w:hAnsi="Arial" w:cs="Arial"/>
                <w:sz w:val="24"/>
                <w:szCs w:val="24"/>
                <w:lang w:eastAsia="en-US"/>
              </w:rPr>
              <w:t xml:space="preserve"> лирических произведений. Темы, образы и мотивы. Тема памяти, тема войны, тема творчества в лирике поэта. Мотив служения народу, отечеству</w:t>
            </w:r>
          </w:p>
        </w:tc>
        <w:tc>
          <w:tcPr>
            <w:tcW w:w="1908" w:type="dxa"/>
            <w:shd w:val="clear" w:color="auto" w:fill="auto"/>
          </w:tcPr>
          <w:p w:rsidR="001C6D67" w:rsidRPr="001C6D67" w:rsidRDefault="001C6D67" w:rsidP="001C6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lastRenderedPageBreak/>
              <w:t>2</w:t>
            </w:r>
          </w:p>
          <w:p w:rsidR="001C6D67" w:rsidRPr="003941CB" w:rsidRDefault="001C6D67" w:rsidP="001C6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C6D67" w:rsidRPr="003941CB" w:rsidRDefault="001C6D67" w:rsidP="001C6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C6D67" w:rsidRPr="003941CB" w:rsidRDefault="001C6D67" w:rsidP="001C6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C6D67" w:rsidRPr="003941CB" w:rsidRDefault="001C6D67" w:rsidP="001C6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p w:rsidR="001C6D67" w:rsidRPr="003941CB" w:rsidRDefault="001C6D67" w:rsidP="001C6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vMerge w:val="restart"/>
            <w:shd w:val="clear" w:color="auto" w:fill="auto"/>
          </w:tcPr>
          <w:p w:rsidR="001C6D67" w:rsidRPr="009A30FB" w:rsidRDefault="001C6D67" w:rsidP="001C6D67">
            <w:pPr>
              <w:widowControl w:val="0"/>
              <w:autoSpaceDE w:val="0"/>
              <w:autoSpaceDN w:val="0"/>
              <w:adjustRightInd w:val="0"/>
              <w:spacing w:after="0" w:line="240" w:lineRule="auto"/>
              <w:ind w:right="-28"/>
              <w:jc w:val="center"/>
              <w:rPr>
                <w:rFonts w:ascii="Arial" w:eastAsia="Times New Roman" w:hAnsi="Arial" w:cs="Arial"/>
                <w:sz w:val="24"/>
                <w:szCs w:val="24"/>
              </w:rPr>
            </w:pPr>
          </w:p>
          <w:p w:rsidR="001C6D67" w:rsidRPr="009A30FB" w:rsidRDefault="001C6D67" w:rsidP="001C6D67">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1C6D67" w:rsidRPr="009A30FB" w:rsidRDefault="001C6D67" w:rsidP="001C6D67">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1C6D67" w:rsidRPr="009A30FB" w:rsidRDefault="001C6D67" w:rsidP="001C6D67">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1C6D67" w:rsidRPr="009A30FB" w:rsidRDefault="001C6D67" w:rsidP="001C6D67">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1C6D67" w:rsidRPr="003941CB" w:rsidRDefault="001C6D67" w:rsidP="001C6D67">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1C6D67" w:rsidRPr="003941CB" w:rsidTr="002A6877">
        <w:trPr>
          <w:trHeight w:val="1656"/>
        </w:trPr>
        <w:tc>
          <w:tcPr>
            <w:tcW w:w="2838" w:type="dxa"/>
            <w:vMerge/>
            <w:shd w:val="clear" w:color="auto" w:fill="auto"/>
          </w:tcPr>
          <w:p w:rsidR="001C6D67" w:rsidRPr="003941CB" w:rsidRDefault="001C6D67" w:rsidP="001C6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1C6D67" w:rsidRPr="001C6D67" w:rsidRDefault="001C6D67" w:rsidP="001C6D67">
            <w:pPr>
              <w:spacing w:after="0" w:line="240" w:lineRule="auto"/>
              <w:jc w:val="both"/>
              <w:rPr>
                <w:rFonts w:ascii="Arial" w:eastAsia="Times New Roman" w:hAnsi="Arial" w:cs="Arial"/>
                <w:b/>
                <w:sz w:val="24"/>
                <w:szCs w:val="24"/>
                <w:lang w:eastAsia="en-US"/>
              </w:rPr>
            </w:pPr>
            <w:r w:rsidRPr="001C6D67">
              <w:rPr>
                <w:rFonts w:ascii="Arial" w:eastAsia="Times New Roman" w:hAnsi="Arial" w:cs="Arial"/>
                <w:b/>
                <w:sz w:val="24"/>
                <w:szCs w:val="24"/>
                <w:lang w:eastAsia="en-US"/>
              </w:rPr>
              <w:t xml:space="preserve">Практические занятия: </w:t>
            </w:r>
          </w:p>
          <w:p w:rsidR="001C6D67" w:rsidRPr="001C6D67" w:rsidRDefault="001C6D67" w:rsidP="001C6D67">
            <w:pPr>
              <w:spacing w:after="0" w:line="240" w:lineRule="auto"/>
              <w:jc w:val="both"/>
              <w:rPr>
                <w:rFonts w:ascii="Arial" w:eastAsia="Times New Roman" w:hAnsi="Arial" w:cs="Arial"/>
                <w:i/>
                <w:iCs/>
                <w:sz w:val="24"/>
                <w:szCs w:val="24"/>
                <w:lang w:eastAsia="en-US"/>
              </w:rPr>
            </w:pPr>
            <w:proofErr w:type="gramStart"/>
            <w:r w:rsidRPr="001C6D67">
              <w:rPr>
                <w:rFonts w:ascii="Arial" w:eastAsia="Times New Roman" w:hAnsi="Arial" w:cs="Arial"/>
                <w:bCs/>
                <w:sz w:val="24"/>
                <w:szCs w:val="24"/>
                <w:lang w:eastAsia="en-US"/>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w:t>
            </w:r>
            <w:proofErr w:type="gramEnd"/>
            <w:r w:rsidRPr="001C6D67">
              <w:rPr>
                <w:rFonts w:ascii="Arial" w:eastAsia="Times New Roman" w:hAnsi="Arial" w:cs="Arial"/>
                <w:bCs/>
                <w:sz w:val="24"/>
                <w:szCs w:val="24"/>
                <w:lang w:eastAsia="en-US"/>
              </w:rPr>
              <w:t xml:space="preserve"> Анализ стихов А. Твардовского (тема войны, тема родного дома). Выявление основных мотивов</w:t>
            </w:r>
          </w:p>
        </w:tc>
        <w:tc>
          <w:tcPr>
            <w:tcW w:w="1908" w:type="dxa"/>
            <w:shd w:val="clear" w:color="auto" w:fill="auto"/>
          </w:tcPr>
          <w:p w:rsidR="001C6D67" w:rsidRDefault="001C6D67" w:rsidP="001C6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1C6D67" w:rsidRPr="009A30FB" w:rsidRDefault="001C6D67" w:rsidP="001C6D67">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A36FE7" w:rsidRPr="003941CB" w:rsidTr="00A36FE7">
        <w:trPr>
          <w:trHeight w:val="699"/>
        </w:trPr>
        <w:tc>
          <w:tcPr>
            <w:tcW w:w="11732" w:type="dxa"/>
            <w:gridSpan w:val="2"/>
            <w:shd w:val="clear" w:color="auto" w:fill="auto"/>
            <w:vAlign w:val="center"/>
          </w:tcPr>
          <w:p w:rsidR="00A36FE7" w:rsidRPr="00A36FE7" w:rsidRDefault="00A36FE7"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Pr>
                <w:rFonts w:ascii="Arial" w:hAnsi="Arial" w:cs="Arial"/>
                <w:b/>
                <w:bCs/>
                <w:sz w:val="24"/>
                <w:szCs w:val="24"/>
              </w:rPr>
              <w:t xml:space="preserve">Раздел 6 </w:t>
            </w:r>
            <w:r w:rsidRPr="00A36FE7">
              <w:rPr>
                <w:rFonts w:ascii="Arial" w:hAnsi="Arial" w:cs="Arial"/>
                <w:b/>
                <w:bCs/>
                <w:sz w:val="24"/>
                <w:szCs w:val="24"/>
              </w:rPr>
              <w:t>«Человек и человечность»: Основные явления литературной жизни России конца 50-х – 80-х годов ХХ века</w:t>
            </w:r>
          </w:p>
        </w:tc>
        <w:tc>
          <w:tcPr>
            <w:tcW w:w="1908" w:type="dxa"/>
            <w:shd w:val="clear" w:color="auto" w:fill="auto"/>
          </w:tcPr>
          <w:p w:rsidR="00A36FE7" w:rsidRPr="00A36FE7" w:rsidRDefault="00A36FE7" w:rsidP="001C6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sidRPr="00A36FE7">
              <w:rPr>
                <w:rFonts w:ascii="Arial" w:eastAsia="Calibri" w:hAnsi="Arial" w:cs="Arial"/>
                <w:b/>
                <w:bCs/>
                <w:sz w:val="24"/>
                <w:szCs w:val="24"/>
                <w:lang w:eastAsia="ar-SA"/>
              </w:rPr>
              <w:t>12</w:t>
            </w:r>
          </w:p>
        </w:tc>
        <w:tc>
          <w:tcPr>
            <w:tcW w:w="2095" w:type="dxa"/>
            <w:shd w:val="clear" w:color="auto" w:fill="auto"/>
          </w:tcPr>
          <w:p w:rsidR="00A36FE7" w:rsidRPr="009A30FB" w:rsidRDefault="00A36FE7" w:rsidP="001C6D67">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A36FE7" w:rsidRPr="003941CB" w:rsidTr="002A6877">
        <w:trPr>
          <w:trHeight w:val="20"/>
        </w:trPr>
        <w:tc>
          <w:tcPr>
            <w:tcW w:w="2838" w:type="dxa"/>
            <w:vMerge w:val="restart"/>
            <w:shd w:val="clear" w:color="auto" w:fill="auto"/>
          </w:tcPr>
          <w:p w:rsidR="00A36FE7" w:rsidRPr="003941CB" w:rsidRDefault="00A36FE7" w:rsidP="008455C2">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6.1</w:t>
            </w:r>
          </w:p>
          <w:p w:rsidR="00A36FE7" w:rsidRPr="00A36FE7" w:rsidRDefault="00A36FE7"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A36FE7">
              <w:rPr>
                <w:rFonts w:ascii="Arial" w:eastAsia="Times New Roman" w:hAnsi="Arial" w:cs="Arial"/>
                <w:b/>
                <w:sz w:val="24"/>
                <w:szCs w:val="24"/>
                <w:lang w:eastAsia="en-US"/>
              </w:rPr>
              <w:t>Тема Великой Отечественной войны в литературе</w:t>
            </w:r>
          </w:p>
        </w:tc>
        <w:tc>
          <w:tcPr>
            <w:tcW w:w="8894" w:type="dxa"/>
          </w:tcPr>
          <w:p w:rsidR="00A36FE7" w:rsidRPr="00A36FE7" w:rsidRDefault="00A36FE7"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A36FE7">
              <w:rPr>
                <w:rFonts w:ascii="Arial" w:eastAsia="Calibri" w:hAnsi="Arial" w:cs="Arial"/>
                <w:b/>
                <w:bCs/>
                <w:sz w:val="24"/>
                <w:szCs w:val="24"/>
                <w:lang w:eastAsia="ar-SA"/>
              </w:rPr>
              <w:t>Содержание учебного материала</w:t>
            </w:r>
          </w:p>
        </w:tc>
        <w:tc>
          <w:tcPr>
            <w:tcW w:w="1908" w:type="dxa"/>
            <w:shd w:val="clear" w:color="auto" w:fill="auto"/>
          </w:tcPr>
          <w:p w:rsidR="00A36FE7" w:rsidRPr="00A36FE7" w:rsidRDefault="00A36FE7"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6</w:t>
            </w:r>
          </w:p>
        </w:tc>
        <w:tc>
          <w:tcPr>
            <w:tcW w:w="2095" w:type="dxa"/>
            <w:shd w:val="clear" w:color="auto" w:fill="auto"/>
          </w:tcPr>
          <w:p w:rsidR="00A36FE7" w:rsidRPr="003941CB" w:rsidRDefault="00A36FE7"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A36FE7" w:rsidRPr="003941CB" w:rsidTr="002A6877">
        <w:trPr>
          <w:trHeight w:val="20"/>
        </w:trPr>
        <w:tc>
          <w:tcPr>
            <w:tcW w:w="2838" w:type="dxa"/>
            <w:vMerge/>
            <w:shd w:val="clear" w:color="auto" w:fill="auto"/>
          </w:tcPr>
          <w:p w:rsidR="00A36FE7" w:rsidRPr="003941CB" w:rsidRDefault="00A36FE7" w:rsidP="00A36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A36FE7" w:rsidRPr="00A36FE7" w:rsidRDefault="00A36FE7" w:rsidP="00A36FE7">
            <w:pPr>
              <w:spacing w:after="0" w:line="240" w:lineRule="auto"/>
              <w:jc w:val="both"/>
              <w:rPr>
                <w:rFonts w:ascii="Arial" w:eastAsia="Times New Roman" w:hAnsi="Arial" w:cs="Arial"/>
                <w:sz w:val="24"/>
                <w:szCs w:val="24"/>
                <w:lang w:eastAsia="en-US"/>
              </w:rPr>
            </w:pPr>
            <w:r w:rsidRPr="00A36FE7">
              <w:rPr>
                <w:rFonts w:ascii="Arial" w:eastAsia="Times New Roman" w:hAnsi="Arial" w:cs="Arial"/>
                <w:sz w:val="24"/>
                <w:szCs w:val="24"/>
                <w:lang w:eastAsia="en-US"/>
              </w:rPr>
              <w:t xml:space="preserve">Поэзия и драматургия Великой Отечественной войне. </w:t>
            </w:r>
          </w:p>
          <w:p w:rsidR="00A36FE7" w:rsidRPr="00A36FE7" w:rsidRDefault="00A36FE7" w:rsidP="00A36FE7">
            <w:pPr>
              <w:spacing w:after="0" w:line="240" w:lineRule="auto"/>
              <w:jc w:val="both"/>
              <w:rPr>
                <w:rFonts w:ascii="Arial" w:eastAsia="Times New Roman" w:hAnsi="Arial" w:cs="Arial"/>
                <w:sz w:val="24"/>
                <w:szCs w:val="24"/>
                <w:lang w:eastAsia="en-US"/>
              </w:rPr>
            </w:pPr>
            <w:r w:rsidRPr="00A36FE7">
              <w:rPr>
                <w:rFonts w:ascii="Arial" w:eastAsia="Times New Roman" w:hAnsi="Arial" w:cs="Arial"/>
                <w:sz w:val="24"/>
                <w:szCs w:val="24"/>
                <w:lang w:eastAsia="en-US"/>
              </w:rPr>
              <w:t>«Лейтенантская проза»: В. П. Астафьев, Ю. В. Бондарев, В. В. Быков, Б. Л. Васильев, К. Д. Воробьев, В. Л. Кондратьев и др. (обзор прозы «молодых» лейтенантов)</w:t>
            </w:r>
          </w:p>
          <w:p w:rsidR="00A36FE7" w:rsidRPr="00A36FE7" w:rsidRDefault="00A36FE7" w:rsidP="00A36FE7">
            <w:pPr>
              <w:spacing w:after="0" w:line="240" w:lineRule="auto"/>
              <w:jc w:val="both"/>
              <w:rPr>
                <w:rFonts w:ascii="Arial" w:eastAsia="Times New Roman" w:hAnsi="Arial" w:cs="Arial"/>
                <w:sz w:val="24"/>
                <w:szCs w:val="24"/>
                <w:lang w:eastAsia="en-US"/>
              </w:rPr>
            </w:pPr>
            <w:r w:rsidRPr="00A36FE7">
              <w:rPr>
                <w:rFonts w:ascii="Arial" w:eastAsia="Times New Roman" w:hAnsi="Arial" w:cs="Arial"/>
                <w:sz w:val="24"/>
                <w:szCs w:val="24"/>
                <w:lang w:eastAsia="en-US"/>
              </w:rPr>
              <w:t>Проблема нравственного выбора на войне</w:t>
            </w:r>
          </w:p>
          <w:p w:rsidR="00A36FE7" w:rsidRPr="00A36FE7" w:rsidRDefault="00A36FE7" w:rsidP="00A36FE7">
            <w:pPr>
              <w:spacing w:after="0" w:line="240" w:lineRule="auto"/>
              <w:jc w:val="both"/>
              <w:rPr>
                <w:rFonts w:ascii="Arial" w:eastAsia="Times New Roman" w:hAnsi="Arial" w:cs="Arial"/>
                <w:sz w:val="24"/>
                <w:szCs w:val="24"/>
                <w:lang w:eastAsia="en-US"/>
              </w:rPr>
            </w:pPr>
            <w:r w:rsidRPr="00A36FE7">
              <w:rPr>
                <w:rFonts w:ascii="Arial" w:eastAsia="Times New Roman" w:hAnsi="Arial" w:cs="Arial"/>
                <w:sz w:val="24"/>
                <w:szCs w:val="24"/>
                <w:lang w:eastAsia="en-US"/>
              </w:rPr>
              <w:t xml:space="preserve">Василий Владимирович Быков (1924–2003) </w:t>
            </w:r>
          </w:p>
          <w:p w:rsidR="00A36FE7" w:rsidRPr="00A36FE7" w:rsidRDefault="00A36FE7" w:rsidP="00A36FE7">
            <w:pPr>
              <w:spacing w:after="0" w:line="240" w:lineRule="auto"/>
              <w:jc w:val="both"/>
              <w:rPr>
                <w:rFonts w:ascii="Arial" w:eastAsia="Times New Roman" w:hAnsi="Arial" w:cs="Arial"/>
                <w:sz w:val="24"/>
                <w:szCs w:val="24"/>
                <w:lang w:eastAsia="en-US"/>
              </w:rPr>
            </w:pPr>
            <w:r w:rsidRPr="00A36FE7">
              <w:rPr>
                <w:rFonts w:ascii="Arial" w:eastAsia="Times New Roman" w:hAnsi="Arial" w:cs="Arial"/>
                <w:sz w:val="24"/>
                <w:szCs w:val="24"/>
                <w:lang w:eastAsia="en-US"/>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rsidR="00A36FE7" w:rsidRPr="00A36FE7" w:rsidRDefault="00A36FE7" w:rsidP="00A36FE7">
            <w:pPr>
              <w:spacing w:after="0" w:line="240" w:lineRule="auto"/>
              <w:jc w:val="both"/>
              <w:rPr>
                <w:rFonts w:ascii="Arial" w:eastAsia="Times New Roman" w:hAnsi="Arial" w:cs="Arial"/>
                <w:sz w:val="24"/>
                <w:szCs w:val="24"/>
                <w:lang w:eastAsia="en-US"/>
              </w:rPr>
            </w:pPr>
            <w:r w:rsidRPr="00A36FE7">
              <w:rPr>
                <w:rFonts w:ascii="Arial" w:eastAsia="Times New Roman" w:hAnsi="Arial" w:cs="Arial"/>
                <w:sz w:val="24"/>
                <w:szCs w:val="24"/>
                <w:lang w:eastAsia="en-US"/>
              </w:rPr>
              <w:t xml:space="preserve">Виктор Петрович Астафьев (1924–2001). Традиции и новаторство писателя </w:t>
            </w:r>
            <w:r w:rsidRPr="00A36FE7">
              <w:rPr>
                <w:rFonts w:ascii="Arial" w:eastAsia="Times New Roman" w:hAnsi="Arial" w:cs="Arial"/>
                <w:sz w:val="24"/>
                <w:szCs w:val="24"/>
                <w:lang w:eastAsia="en-US"/>
              </w:rPr>
              <w:lastRenderedPageBreak/>
              <w:t>в изображении войны.</w:t>
            </w:r>
          </w:p>
          <w:p w:rsidR="00A36FE7" w:rsidRPr="00A36FE7" w:rsidRDefault="00A36FE7" w:rsidP="00A36FE7">
            <w:pPr>
              <w:spacing w:after="0" w:line="240" w:lineRule="auto"/>
              <w:jc w:val="both"/>
              <w:rPr>
                <w:rFonts w:ascii="Arial" w:eastAsia="Times New Roman" w:hAnsi="Arial" w:cs="Arial"/>
                <w:sz w:val="24"/>
                <w:szCs w:val="24"/>
                <w:lang w:eastAsia="en-US"/>
              </w:rPr>
            </w:pPr>
            <w:r w:rsidRPr="00A36FE7">
              <w:rPr>
                <w:rFonts w:ascii="Arial" w:eastAsia="Times New Roman" w:hAnsi="Arial" w:cs="Arial"/>
                <w:sz w:val="24"/>
                <w:szCs w:val="24"/>
                <w:lang w:eastAsia="en-US"/>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rsidR="00A36FE7" w:rsidRPr="00A36FE7" w:rsidRDefault="00A36FE7" w:rsidP="00A36FE7">
            <w:pPr>
              <w:spacing w:after="0" w:line="240" w:lineRule="auto"/>
              <w:jc w:val="both"/>
              <w:rPr>
                <w:rFonts w:ascii="Arial" w:eastAsia="Times New Roman" w:hAnsi="Arial" w:cs="Arial"/>
                <w:sz w:val="24"/>
                <w:szCs w:val="24"/>
                <w:lang w:eastAsia="en-US"/>
              </w:rPr>
            </w:pPr>
            <w:r w:rsidRPr="00A36FE7">
              <w:rPr>
                <w:rFonts w:ascii="Arial" w:eastAsia="Times New Roman" w:hAnsi="Arial" w:cs="Arial"/>
                <w:sz w:val="24"/>
                <w:szCs w:val="24"/>
                <w:lang w:eastAsia="en-US"/>
              </w:rPr>
              <w:t xml:space="preserve">Фадеев Александр Александрович (1901-1956) </w:t>
            </w:r>
          </w:p>
          <w:p w:rsidR="00A36FE7" w:rsidRPr="00A36FE7" w:rsidRDefault="00A36FE7" w:rsidP="00A36FE7">
            <w:pPr>
              <w:suppressAutoHyphens/>
              <w:spacing w:after="0" w:line="240" w:lineRule="auto"/>
              <w:rPr>
                <w:rFonts w:ascii="Arial" w:eastAsia="Calibri" w:hAnsi="Arial" w:cs="Arial"/>
                <w:sz w:val="24"/>
                <w:szCs w:val="24"/>
                <w:lang w:eastAsia="ar-SA"/>
              </w:rPr>
            </w:pPr>
            <w:r w:rsidRPr="00A36FE7">
              <w:rPr>
                <w:rFonts w:ascii="Arial" w:eastAsia="Times New Roman" w:hAnsi="Arial" w:cs="Arial"/>
                <w:sz w:val="24"/>
                <w:szCs w:val="24"/>
                <w:lang w:eastAsia="en-US"/>
              </w:rPr>
              <w:t>«Молодая гвардия» Герои рассказа. Дилемма нравственного выбора между долгом и жизнью</w:t>
            </w:r>
          </w:p>
        </w:tc>
        <w:tc>
          <w:tcPr>
            <w:tcW w:w="1908" w:type="dxa"/>
            <w:shd w:val="clear" w:color="auto" w:fill="auto"/>
          </w:tcPr>
          <w:p w:rsidR="00A36FE7" w:rsidRPr="00A36FE7" w:rsidRDefault="00A36FE7" w:rsidP="00A36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sidRPr="00A36FE7">
              <w:rPr>
                <w:rFonts w:ascii="Arial" w:eastAsia="Calibri" w:hAnsi="Arial" w:cs="Arial"/>
                <w:bCs/>
                <w:sz w:val="24"/>
                <w:szCs w:val="24"/>
                <w:lang w:eastAsia="ar-SA"/>
              </w:rPr>
              <w:lastRenderedPageBreak/>
              <w:t>4</w:t>
            </w:r>
          </w:p>
        </w:tc>
        <w:tc>
          <w:tcPr>
            <w:tcW w:w="2095" w:type="dxa"/>
            <w:vMerge w:val="restart"/>
            <w:shd w:val="clear" w:color="auto" w:fill="auto"/>
          </w:tcPr>
          <w:p w:rsidR="00A36FE7" w:rsidRPr="009A30FB" w:rsidRDefault="00A36FE7" w:rsidP="00A36FE7">
            <w:pPr>
              <w:widowControl w:val="0"/>
              <w:autoSpaceDE w:val="0"/>
              <w:autoSpaceDN w:val="0"/>
              <w:adjustRightInd w:val="0"/>
              <w:spacing w:after="0" w:line="240" w:lineRule="auto"/>
              <w:ind w:right="-28"/>
              <w:jc w:val="center"/>
              <w:rPr>
                <w:rFonts w:ascii="Arial" w:eastAsia="Times New Roman" w:hAnsi="Arial" w:cs="Arial"/>
                <w:sz w:val="24"/>
                <w:szCs w:val="24"/>
              </w:rPr>
            </w:pPr>
          </w:p>
          <w:p w:rsidR="00A36FE7" w:rsidRPr="009A30FB" w:rsidRDefault="00A36FE7" w:rsidP="00A36FE7">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A36FE7" w:rsidRPr="009A30FB" w:rsidRDefault="00A36FE7" w:rsidP="00A36FE7">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A36FE7" w:rsidRPr="009A30FB" w:rsidRDefault="00A36FE7" w:rsidP="00A36FE7">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A36FE7" w:rsidRPr="009A30FB" w:rsidRDefault="00A36FE7" w:rsidP="00A36FE7">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A36FE7" w:rsidRPr="003941CB" w:rsidRDefault="00A36FE7" w:rsidP="00A36FE7">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A36FE7" w:rsidRPr="003941CB" w:rsidTr="002A6877">
        <w:trPr>
          <w:trHeight w:val="20"/>
        </w:trPr>
        <w:tc>
          <w:tcPr>
            <w:tcW w:w="2838" w:type="dxa"/>
            <w:vMerge/>
            <w:shd w:val="clear" w:color="auto" w:fill="auto"/>
          </w:tcPr>
          <w:p w:rsidR="00A36FE7" w:rsidRPr="003941CB" w:rsidRDefault="00A36FE7" w:rsidP="00A36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A36FE7" w:rsidRPr="00A36FE7" w:rsidRDefault="00A36FE7" w:rsidP="00A36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sz w:val="24"/>
                <w:szCs w:val="24"/>
                <w:lang w:eastAsia="en-US"/>
              </w:rPr>
            </w:pPr>
            <w:r w:rsidRPr="00A36FE7">
              <w:rPr>
                <w:rFonts w:ascii="Arial" w:eastAsia="Times New Roman" w:hAnsi="Arial" w:cs="Arial"/>
                <w:b/>
                <w:sz w:val="24"/>
                <w:szCs w:val="24"/>
                <w:lang w:eastAsia="en-US"/>
              </w:rPr>
              <w:t>Практические занятия:</w:t>
            </w:r>
            <w:r w:rsidRPr="00A36FE7">
              <w:rPr>
                <w:rFonts w:ascii="Arial" w:eastAsia="Times New Roman" w:hAnsi="Arial" w:cs="Arial"/>
                <w:bCs/>
                <w:sz w:val="24"/>
                <w:szCs w:val="24"/>
                <w:lang w:eastAsia="en-US"/>
              </w:rPr>
              <w:t xml:space="preserve"> </w:t>
            </w:r>
          </w:p>
          <w:p w:rsidR="00A36FE7" w:rsidRPr="00A36FE7" w:rsidRDefault="00A36FE7" w:rsidP="00A36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sz w:val="24"/>
                <w:szCs w:val="24"/>
                <w:lang w:eastAsia="en-US"/>
              </w:rPr>
            </w:pPr>
            <w:r w:rsidRPr="00A36FE7">
              <w:rPr>
                <w:rFonts w:ascii="Arial" w:eastAsia="Times New Roman" w:hAnsi="Arial" w:cs="Arial"/>
                <w:bCs/>
                <w:sz w:val="24"/>
                <w:szCs w:val="24"/>
                <w:lang w:eastAsia="en-US"/>
              </w:rPr>
              <w:t>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rsidR="00A36FE7" w:rsidRPr="00A36FE7" w:rsidRDefault="00A36FE7" w:rsidP="00A36FE7">
            <w:pPr>
              <w:spacing w:after="0" w:line="240" w:lineRule="auto"/>
              <w:jc w:val="both"/>
              <w:rPr>
                <w:rFonts w:ascii="Arial" w:eastAsia="Times New Roman" w:hAnsi="Arial" w:cs="Arial"/>
                <w:sz w:val="24"/>
                <w:szCs w:val="24"/>
                <w:lang w:eastAsia="en-US"/>
              </w:rPr>
            </w:pPr>
            <w:r w:rsidRPr="00A36FE7">
              <w:rPr>
                <w:rFonts w:ascii="Arial" w:eastAsia="Times New Roman" w:hAnsi="Arial" w:cs="Arial"/>
                <w:bCs/>
                <w:sz w:val="24"/>
                <w:szCs w:val="24"/>
                <w:lang w:eastAsia="en-US"/>
              </w:rPr>
              <w:t>Чтение и анализ выбранных стихотворений и эпизодов из выбранных пьес</w:t>
            </w:r>
          </w:p>
        </w:tc>
        <w:tc>
          <w:tcPr>
            <w:tcW w:w="1908" w:type="dxa"/>
            <w:shd w:val="clear" w:color="auto" w:fill="auto"/>
          </w:tcPr>
          <w:p w:rsidR="00A36FE7" w:rsidRPr="00A36FE7" w:rsidRDefault="00A36FE7" w:rsidP="00A36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A36FE7" w:rsidRPr="009A30FB" w:rsidRDefault="00A36FE7" w:rsidP="00A36FE7">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59180C" w:rsidRPr="003941CB" w:rsidTr="002A6877">
        <w:trPr>
          <w:trHeight w:val="20"/>
        </w:trPr>
        <w:tc>
          <w:tcPr>
            <w:tcW w:w="2838" w:type="dxa"/>
            <w:vMerge w:val="restart"/>
            <w:shd w:val="clear" w:color="auto" w:fill="auto"/>
          </w:tcPr>
          <w:p w:rsidR="0059180C" w:rsidRPr="003941CB" w:rsidRDefault="0059180C" w:rsidP="008455C2">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6.2</w:t>
            </w:r>
          </w:p>
          <w:p w:rsidR="0059180C" w:rsidRPr="00521736" w:rsidRDefault="0059180C" w:rsidP="00521736">
            <w:pPr>
              <w:spacing w:after="0" w:line="240" w:lineRule="auto"/>
              <w:jc w:val="center"/>
              <w:rPr>
                <w:rFonts w:ascii="Arial" w:eastAsia="Times New Roman" w:hAnsi="Arial" w:cs="Arial"/>
                <w:b/>
                <w:sz w:val="24"/>
                <w:szCs w:val="24"/>
                <w:lang w:eastAsia="en-US"/>
              </w:rPr>
            </w:pPr>
            <w:r w:rsidRPr="00521736">
              <w:rPr>
                <w:rFonts w:ascii="Arial" w:eastAsia="Times New Roman" w:hAnsi="Arial" w:cs="Arial"/>
                <w:b/>
                <w:sz w:val="24"/>
                <w:szCs w:val="24"/>
                <w:lang w:eastAsia="en-US"/>
              </w:rPr>
              <w:t>Тоталитарная тема в литературе второй</w:t>
            </w:r>
          </w:p>
          <w:p w:rsidR="0059180C" w:rsidRPr="003941CB" w:rsidRDefault="0059180C" w:rsidP="00521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521736">
              <w:rPr>
                <w:rFonts w:ascii="Arial" w:eastAsia="Times New Roman" w:hAnsi="Arial" w:cs="Arial"/>
                <w:b/>
                <w:sz w:val="24"/>
                <w:szCs w:val="24"/>
                <w:lang w:eastAsia="en-US"/>
              </w:rPr>
              <w:t>ХХ века</w:t>
            </w:r>
          </w:p>
        </w:tc>
        <w:tc>
          <w:tcPr>
            <w:tcW w:w="8894" w:type="dxa"/>
          </w:tcPr>
          <w:p w:rsidR="0059180C" w:rsidRPr="00521736" w:rsidRDefault="0059180C"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521736">
              <w:rPr>
                <w:rFonts w:ascii="Arial" w:eastAsia="Calibri" w:hAnsi="Arial" w:cs="Arial"/>
                <w:b/>
                <w:bCs/>
                <w:sz w:val="24"/>
                <w:szCs w:val="24"/>
                <w:lang w:eastAsia="ar-SA"/>
              </w:rPr>
              <w:t>Содержание учебного материала</w:t>
            </w:r>
          </w:p>
        </w:tc>
        <w:tc>
          <w:tcPr>
            <w:tcW w:w="1908" w:type="dxa"/>
            <w:shd w:val="clear" w:color="auto" w:fill="auto"/>
          </w:tcPr>
          <w:p w:rsidR="0059180C" w:rsidRPr="00521736" w:rsidRDefault="0059180C"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59180C" w:rsidRPr="003941CB" w:rsidRDefault="0059180C"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59180C" w:rsidRPr="003941CB" w:rsidTr="002A6877">
        <w:trPr>
          <w:trHeight w:val="20"/>
        </w:trPr>
        <w:tc>
          <w:tcPr>
            <w:tcW w:w="2838" w:type="dxa"/>
            <w:vMerge/>
            <w:shd w:val="clear" w:color="auto" w:fill="auto"/>
          </w:tcPr>
          <w:p w:rsidR="0059180C" w:rsidRPr="003941CB" w:rsidRDefault="0059180C" w:rsidP="00521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59180C" w:rsidRPr="00521736" w:rsidRDefault="0059180C" w:rsidP="00521736">
            <w:pPr>
              <w:spacing w:after="0" w:line="240" w:lineRule="auto"/>
              <w:jc w:val="both"/>
              <w:rPr>
                <w:rFonts w:ascii="Arial" w:eastAsia="Times New Roman" w:hAnsi="Arial" w:cs="Arial"/>
                <w:sz w:val="24"/>
                <w:szCs w:val="24"/>
                <w:lang w:eastAsia="en-US"/>
              </w:rPr>
            </w:pPr>
            <w:r w:rsidRPr="00521736">
              <w:rPr>
                <w:rFonts w:ascii="Arial" w:eastAsia="Times New Roman" w:hAnsi="Arial" w:cs="Arial"/>
                <w:i/>
                <w:iCs/>
                <w:sz w:val="24"/>
                <w:szCs w:val="24"/>
                <w:lang w:eastAsia="en-US"/>
              </w:rPr>
              <w:t>А. И. Солженицын</w:t>
            </w:r>
            <w:r w:rsidRPr="00521736">
              <w:rPr>
                <w:rFonts w:ascii="Arial" w:eastAsia="Times New Roman" w:hAnsi="Arial" w:cs="Arial"/>
                <w:sz w:val="24"/>
                <w:szCs w:val="24"/>
                <w:lang w:eastAsia="en-US"/>
              </w:rPr>
              <w:t xml:space="preserve"> «Один день Ивана Денисовича»; </w:t>
            </w:r>
            <w:r w:rsidRPr="00521736">
              <w:rPr>
                <w:rFonts w:ascii="Arial" w:eastAsia="Times New Roman" w:hAnsi="Arial" w:cs="Arial"/>
                <w:i/>
                <w:iCs/>
                <w:sz w:val="24"/>
                <w:szCs w:val="24"/>
                <w:lang w:eastAsia="en-US"/>
              </w:rPr>
              <w:t xml:space="preserve">В. Т. Шаламов </w:t>
            </w:r>
            <w:r w:rsidRPr="00521736">
              <w:rPr>
                <w:rFonts w:ascii="Arial" w:eastAsia="Times New Roman" w:hAnsi="Arial" w:cs="Arial"/>
                <w:sz w:val="24"/>
                <w:szCs w:val="24"/>
                <w:lang w:eastAsia="en-US"/>
              </w:rPr>
              <w:t>«Колымские рассказы» (по выбору учителя)</w:t>
            </w:r>
          </w:p>
          <w:p w:rsidR="0059180C" w:rsidRPr="00521736" w:rsidRDefault="0059180C" w:rsidP="00521736">
            <w:pPr>
              <w:spacing w:after="0" w:line="240" w:lineRule="auto"/>
              <w:jc w:val="both"/>
              <w:rPr>
                <w:rFonts w:ascii="Arial" w:eastAsia="Times New Roman" w:hAnsi="Arial" w:cs="Arial"/>
                <w:sz w:val="24"/>
                <w:szCs w:val="24"/>
                <w:lang w:eastAsia="en-US"/>
              </w:rPr>
            </w:pPr>
            <w:r w:rsidRPr="00521736">
              <w:rPr>
                <w:rFonts w:ascii="Arial" w:eastAsia="Times New Roman" w:hAnsi="Arial" w:cs="Arial"/>
                <w:i/>
                <w:iCs/>
                <w:sz w:val="24"/>
                <w:szCs w:val="24"/>
                <w:lang w:eastAsia="en-US"/>
              </w:rPr>
              <w:t>Александр Исаевич Солженицын</w:t>
            </w:r>
            <w:r w:rsidRPr="00521736">
              <w:rPr>
                <w:rFonts w:ascii="Arial" w:eastAsia="Times New Roman" w:hAnsi="Arial" w:cs="Arial"/>
                <w:sz w:val="24"/>
                <w:szCs w:val="24"/>
                <w:lang w:eastAsia="en-US"/>
              </w:rPr>
              <w:t xml:space="preserve"> (1918–2008) Сведения из биографии (с обобщением ранее изученного).  Лауреат Нобелевской премии по литературе. </w:t>
            </w:r>
          </w:p>
          <w:p w:rsidR="0059180C" w:rsidRPr="00521736" w:rsidRDefault="0059180C" w:rsidP="00521736">
            <w:pPr>
              <w:spacing w:after="0" w:line="240" w:lineRule="auto"/>
              <w:jc w:val="both"/>
              <w:rPr>
                <w:rFonts w:ascii="Arial" w:eastAsia="Times New Roman" w:hAnsi="Arial" w:cs="Arial"/>
                <w:i/>
                <w:iCs/>
                <w:sz w:val="24"/>
                <w:szCs w:val="24"/>
                <w:lang w:eastAsia="en-US"/>
              </w:rPr>
            </w:pPr>
            <w:r w:rsidRPr="00521736">
              <w:rPr>
                <w:rFonts w:ascii="Arial" w:eastAsia="Times New Roman" w:hAnsi="Arial" w:cs="Arial"/>
                <w:sz w:val="24"/>
                <w:szCs w:val="24"/>
                <w:lang w:eastAsia="en-US"/>
              </w:rPr>
              <w:t xml:space="preserve">Повесть </w:t>
            </w:r>
            <w:r w:rsidRPr="00521736">
              <w:rPr>
                <w:rFonts w:ascii="Arial" w:eastAsia="Times New Roman" w:hAnsi="Arial" w:cs="Arial"/>
                <w:i/>
                <w:iCs/>
                <w:sz w:val="24"/>
                <w:szCs w:val="24"/>
                <w:lang w:eastAsia="en-US"/>
              </w:rPr>
              <w:t>«Один день Ивана Денисовича»</w:t>
            </w:r>
          </w:p>
          <w:p w:rsidR="0059180C" w:rsidRPr="00521736" w:rsidRDefault="0059180C" w:rsidP="00521736">
            <w:pPr>
              <w:suppressAutoHyphens/>
              <w:spacing w:after="0" w:line="240" w:lineRule="auto"/>
              <w:rPr>
                <w:rFonts w:ascii="Arial" w:eastAsia="Calibri" w:hAnsi="Arial" w:cs="Arial"/>
                <w:sz w:val="24"/>
                <w:szCs w:val="24"/>
                <w:lang w:eastAsia="ar-SA"/>
              </w:rPr>
            </w:pPr>
            <w:r w:rsidRPr="00521736">
              <w:rPr>
                <w:rFonts w:ascii="Arial" w:eastAsia="Times New Roman" w:hAnsi="Arial" w:cs="Arial"/>
                <w:sz w:val="24"/>
                <w:szCs w:val="24"/>
                <w:lang w:eastAsia="en-US"/>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1908" w:type="dxa"/>
            <w:shd w:val="clear" w:color="auto" w:fill="auto"/>
          </w:tcPr>
          <w:p w:rsidR="0059180C" w:rsidRPr="003941CB" w:rsidRDefault="0059180C" w:rsidP="00521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r>
              <w:rPr>
                <w:rFonts w:ascii="Arial" w:eastAsia="Calibri" w:hAnsi="Arial" w:cs="Arial"/>
                <w:bCs/>
                <w:i/>
                <w:sz w:val="24"/>
                <w:szCs w:val="24"/>
                <w:lang w:eastAsia="ar-SA"/>
              </w:rPr>
              <w:t>-</w:t>
            </w:r>
          </w:p>
        </w:tc>
        <w:tc>
          <w:tcPr>
            <w:tcW w:w="2095" w:type="dxa"/>
            <w:vMerge w:val="restart"/>
            <w:shd w:val="clear" w:color="auto" w:fill="auto"/>
          </w:tcPr>
          <w:p w:rsidR="0059180C" w:rsidRPr="009A30FB" w:rsidRDefault="0059180C" w:rsidP="00521736">
            <w:pPr>
              <w:widowControl w:val="0"/>
              <w:autoSpaceDE w:val="0"/>
              <w:autoSpaceDN w:val="0"/>
              <w:adjustRightInd w:val="0"/>
              <w:spacing w:after="0" w:line="240" w:lineRule="auto"/>
              <w:ind w:right="-28"/>
              <w:jc w:val="center"/>
              <w:rPr>
                <w:rFonts w:ascii="Arial" w:eastAsia="Times New Roman" w:hAnsi="Arial" w:cs="Arial"/>
                <w:sz w:val="24"/>
                <w:szCs w:val="24"/>
              </w:rPr>
            </w:pPr>
          </w:p>
          <w:p w:rsidR="0059180C" w:rsidRPr="009A30FB" w:rsidRDefault="0059180C" w:rsidP="0052173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59180C" w:rsidRPr="009A30FB" w:rsidRDefault="0059180C" w:rsidP="0052173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59180C" w:rsidRPr="009A30FB" w:rsidRDefault="0059180C" w:rsidP="0052173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59180C" w:rsidRPr="009A30FB" w:rsidRDefault="0059180C" w:rsidP="0052173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59180C" w:rsidRPr="003941CB" w:rsidRDefault="0059180C" w:rsidP="00521736">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59180C" w:rsidRPr="003941CB" w:rsidTr="002A6877">
        <w:trPr>
          <w:trHeight w:val="20"/>
        </w:trPr>
        <w:tc>
          <w:tcPr>
            <w:tcW w:w="2838" w:type="dxa"/>
            <w:vMerge/>
            <w:shd w:val="clear" w:color="auto" w:fill="auto"/>
          </w:tcPr>
          <w:p w:rsidR="0059180C" w:rsidRPr="003941CB" w:rsidRDefault="0059180C" w:rsidP="00521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59180C" w:rsidRPr="0059180C" w:rsidRDefault="0059180C" w:rsidP="00521736">
            <w:pPr>
              <w:spacing w:after="0" w:line="240" w:lineRule="auto"/>
              <w:jc w:val="both"/>
              <w:rPr>
                <w:rFonts w:ascii="Arial" w:eastAsia="Times New Roman" w:hAnsi="Arial" w:cs="Arial"/>
                <w:b/>
                <w:sz w:val="24"/>
                <w:szCs w:val="24"/>
                <w:lang w:eastAsia="en-US"/>
              </w:rPr>
            </w:pPr>
            <w:r w:rsidRPr="0059180C">
              <w:rPr>
                <w:rFonts w:ascii="Arial" w:eastAsia="Times New Roman" w:hAnsi="Arial" w:cs="Arial"/>
                <w:b/>
                <w:sz w:val="24"/>
                <w:szCs w:val="24"/>
                <w:lang w:eastAsia="en-US"/>
              </w:rPr>
              <w:t>Практические занятия:</w:t>
            </w:r>
          </w:p>
          <w:p w:rsidR="0059180C" w:rsidRPr="0059180C" w:rsidRDefault="0059180C" w:rsidP="00521736">
            <w:pPr>
              <w:spacing w:after="0" w:line="240" w:lineRule="auto"/>
              <w:jc w:val="both"/>
              <w:rPr>
                <w:rFonts w:ascii="Arial" w:eastAsia="Times New Roman" w:hAnsi="Arial" w:cs="Arial"/>
                <w:i/>
                <w:iCs/>
                <w:sz w:val="24"/>
                <w:szCs w:val="24"/>
                <w:lang w:eastAsia="en-US"/>
              </w:rPr>
            </w:pPr>
            <w:r w:rsidRPr="0059180C">
              <w:rPr>
                <w:rFonts w:ascii="Arial" w:eastAsia="Times New Roman" w:hAnsi="Arial" w:cs="Arial"/>
                <w:sz w:val="24"/>
                <w:szCs w:val="24"/>
                <w:lang w:eastAsia="en-US"/>
              </w:rPr>
              <w:t>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1908" w:type="dxa"/>
            <w:shd w:val="clear" w:color="auto" w:fill="auto"/>
          </w:tcPr>
          <w:p w:rsidR="0059180C" w:rsidRPr="0059180C" w:rsidRDefault="0059180C" w:rsidP="00521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59180C" w:rsidRPr="009A30FB" w:rsidRDefault="0059180C" w:rsidP="00521736">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59180C" w:rsidRPr="003941CB" w:rsidTr="002A6877">
        <w:trPr>
          <w:trHeight w:val="20"/>
        </w:trPr>
        <w:tc>
          <w:tcPr>
            <w:tcW w:w="2838" w:type="dxa"/>
            <w:vMerge w:val="restart"/>
            <w:shd w:val="clear" w:color="auto" w:fill="auto"/>
          </w:tcPr>
          <w:p w:rsidR="0059180C" w:rsidRPr="003941CB" w:rsidRDefault="0059180C" w:rsidP="008455C2">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6.3</w:t>
            </w:r>
          </w:p>
          <w:p w:rsidR="0059180C" w:rsidRPr="0059180C" w:rsidRDefault="0059180C"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59180C">
              <w:rPr>
                <w:rFonts w:ascii="Arial" w:eastAsia="Times New Roman" w:hAnsi="Arial" w:cs="Arial"/>
                <w:b/>
                <w:sz w:val="24"/>
                <w:szCs w:val="24"/>
                <w:lang w:eastAsia="en-US"/>
              </w:rPr>
              <w:lastRenderedPageBreak/>
              <w:t>Социальная и нравственная проблематика в литературе второй половины ХХ века</w:t>
            </w:r>
            <w:r w:rsidRPr="0059180C">
              <w:rPr>
                <w:rFonts w:ascii="Arial" w:eastAsia="Calibri" w:hAnsi="Arial" w:cs="Arial"/>
                <w:b/>
                <w:bCs/>
                <w:i/>
                <w:sz w:val="24"/>
                <w:szCs w:val="24"/>
                <w:lang w:eastAsia="ar-SA"/>
              </w:rPr>
              <w:t xml:space="preserve"> </w:t>
            </w:r>
          </w:p>
        </w:tc>
        <w:tc>
          <w:tcPr>
            <w:tcW w:w="8894" w:type="dxa"/>
          </w:tcPr>
          <w:p w:rsidR="0059180C" w:rsidRPr="0059180C" w:rsidRDefault="0059180C"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59180C">
              <w:rPr>
                <w:rFonts w:ascii="Arial" w:eastAsia="Calibri" w:hAnsi="Arial" w:cs="Arial"/>
                <w:b/>
                <w:bCs/>
                <w:sz w:val="24"/>
                <w:szCs w:val="24"/>
                <w:lang w:eastAsia="ar-SA"/>
              </w:rPr>
              <w:lastRenderedPageBreak/>
              <w:t>Содержание учебного материала</w:t>
            </w:r>
          </w:p>
        </w:tc>
        <w:tc>
          <w:tcPr>
            <w:tcW w:w="1908" w:type="dxa"/>
            <w:shd w:val="clear" w:color="auto" w:fill="auto"/>
          </w:tcPr>
          <w:p w:rsidR="0059180C" w:rsidRPr="0059180C" w:rsidRDefault="0059180C"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59180C" w:rsidRPr="003941CB" w:rsidRDefault="0059180C" w:rsidP="0084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59180C" w:rsidRPr="003941CB" w:rsidTr="002A6877">
        <w:trPr>
          <w:trHeight w:val="2486"/>
        </w:trPr>
        <w:tc>
          <w:tcPr>
            <w:tcW w:w="2838" w:type="dxa"/>
            <w:vMerge/>
            <w:shd w:val="clear" w:color="auto" w:fill="auto"/>
          </w:tcPr>
          <w:p w:rsidR="0059180C" w:rsidRPr="003941CB"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59180C" w:rsidRPr="0059180C" w:rsidRDefault="0059180C" w:rsidP="0059180C">
            <w:pPr>
              <w:spacing w:after="0" w:line="240" w:lineRule="auto"/>
              <w:jc w:val="both"/>
              <w:rPr>
                <w:rFonts w:ascii="Arial" w:eastAsia="Times New Roman" w:hAnsi="Arial" w:cs="Arial"/>
                <w:i/>
                <w:iCs/>
                <w:sz w:val="24"/>
                <w:szCs w:val="24"/>
                <w:lang w:eastAsia="en-US"/>
              </w:rPr>
            </w:pPr>
            <w:r w:rsidRPr="0059180C">
              <w:rPr>
                <w:rFonts w:ascii="Arial" w:eastAsia="Times New Roman" w:hAnsi="Arial" w:cs="Arial"/>
                <w:i/>
                <w:iCs/>
                <w:sz w:val="24"/>
                <w:szCs w:val="24"/>
                <w:lang w:eastAsia="en-US"/>
              </w:rPr>
              <w:t xml:space="preserve">Валентин Григорьевич Распутин </w:t>
            </w:r>
            <w:r w:rsidRPr="0059180C">
              <w:rPr>
                <w:rFonts w:ascii="Arial" w:eastAsia="Times New Roman" w:hAnsi="Arial" w:cs="Arial"/>
                <w:sz w:val="24"/>
                <w:szCs w:val="24"/>
                <w:lang w:eastAsia="en-US"/>
              </w:rPr>
              <w:t>(1937–2015)</w:t>
            </w:r>
          </w:p>
          <w:p w:rsidR="0059180C" w:rsidRPr="0059180C" w:rsidRDefault="0059180C" w:rsidP="0059180C">
            <w:pPr>
              <w:spacing w:after="0" w:line="240" w:lineRule="auto"/>
              <w:jc w:val="both"/>
              <w:rPr>
                <w:rFonts w:ascii="Arial" w:eastAsia="Times New Roman" w:hAnsi="Arial" w:cs="Arial"/>
                <w:bCs/>
                <w:sz w:val="24"/>
                <w:szCs w:val="24"/>
                <w:lang w:eastAsia="en-US"/>
              </w:rPr>
            </w:pPr>
            <w:r w:rsidRPr="0059180C">
              <w:rPr>
                <w:rFonts w:ascii="Arial" w:eastAsia="Times New Roman" w:hAnsi="Arial" w:cs="Arial"/>
                <w:sz w:val="24"/>
                <w:szCs w:val="24"/>
                <w:lang w:eastAsia="en-US"/>
              </w:rPr>
              <w:t>Повесть</w:t>
            </w:r>
            <w:r w:rsidRPr="0059180C">
              <w:rPr>
                <w:rFonts w:ascii="Arial" w:eastAsia="Times New Roman" w:hAnsi="Arial" w:cs="Arial"/>
                <w:i/>
                <w:iCs/>
                <w:sz w:val="24"/>
                <w:szCs w:val="24"/>
                <w:lang w:eastAsia="en-US"/>
              </w:rPr>
              <w:t xml:space="preserve"> «Прощание с </w:t>
            </w:r>
            <w:proofErr w:type="gramStart"/>
            <w:r w:rsidRPr="0059180C">
              <w:rPr>
                <w:rFonts w:ascii="Arial" w:eastAsia="Times New Roman" w:hAnsi="Arial" w:cs="Arial"/>
                <w:i/>
                <w:iCs/>
                <w:sz w:val="24"/>
                <w:szCs w:val="24"/>
                <w:lang w:eastAsia="en-US"/>
              </w:rPr>
              <w:t>Матерой</w:t>
            </w:r>
            <w:proofErr w:type="gramEnd"/>
            <w:r w:rsidRPr="0059180C">
              <w:rPr>
                <w:rFonts w:ascii="Arial" w:eastAsia="Times New Roman" w:hAnsi="Arial" w:cs="Arial"/>
                <w:i/>
                <w:iCs/>
                <w:sz w:val="24"/>
                <w:szCs w:val="24"/>
                <w:lang w:eastAsia="en-US"/>
              </w:rPr>
              <w:t>».</w:t>
            </w:r>
            <w:r w:rsidRPr="0059180C">
              <w:rPr>
                <w:rFonts w:ascii="Arial" w:eastAsia="Times New Roman" w:hAnsi="Arial" w:cs="Arial"/>
                <w:sz w:val="24"/>
                <w:szCs w:val="24"/>
                <w:lang w:eastAsia="en-US"/>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59180C">
              <w:rPr>
                <w:rFonts w:ascii="Arial" w:eastAsia="Times New Roman" w:hAnsi="Arial" w:cs="Arial"/>
                <w:sz w:val="24"/>
                <w:szCs w:val="24"/>
                <w:lang w:eastAsia="en-US"/>
              </w:rPr>
              <w:t>Шепетко</w:t>
            </w:r>
            <w:proofErr w:type="spellEnd"/>
            <w:r w:rsidRPr="0059180C">
              <w:rPr>
                <w:rFonts w:ascii="Arial" w:eastAsia="Times New Roman" w:hAnsi="Arial" w:cs="Arial"/>
                <w:sz w:val="24"/>
                <w:szCs w:val="24"/>
                <w:lang w:eastAsia="en-US"/>
              </w:rPr>
              <w:t xml:space="preserve"> по мотивам </w:t>
            </w:r>
            <w:proofErr w:type="spellStart"/>
            <w:r w:rsidRPr="0059180C">
              <w:rPr>
                <w:rFonts w:ascii="Arial" w:eastAsia="Times New Roman" w:hAnsi="Arial" w:cs="Arial"/>
                <w:sz w:val="24"/>
                <w:szCs w:val="24"/>
                <w:lang w:eastAsia="en-US"/>
              </w:rPr>
              <w:t>распутинской</w:t>
            </w:r>
            <w:proofErr w:type="spellEnd"/>
            <w:r w:rsidRPr="0059180C">
              <w:rPr>
                <w:rFonts w:ascii="Arial" w:eastAsia="Times New Roman" w:hAnsi="Arial" w:cs="Arial"/>
                <w:sz w:val="24"/>
                <w:szCs w:val="24"/>
                <w:lang w:eastAsia="en-US"/>
              </w:rPr>
              <w:t xml:space="preserve"> повести. </w:t>
            </w:r>
          </w:p>
          <w:p w:rsidR="0059180C" w:rsidRPr="0059180C" w:rsidRDefault="0059180C" w:rsidP="0059180C">
            <w:pPr>
              <w:spacing w:after="0" w:line="240" w:lineRule="auto"/>
              <w:jc w:val="both"/>
              <w:rPr>
                <w:rFonts w:ascii="Arial" w:eastAsia="Times New Roman" w:hAnsi="Arial" w:cs="Arial"/>
                <w:sz w:val="24"/>
                <w:szCs w:val="24"/>
                <w:lang w:eastAsia="en-US"/>
              </w:rPr>
            </w:pPr>
            <w:r w:rsidRPr="0059180C">
              <w:rPr>
                <w:rFonts w:ascii="Arial" w:eastAsia="Times New Roman" w:hAnsi="Arial" w:cs="Arial"/>
                <w:i/>
                <w:iCs/>
                <w:sz w:val="24"/>
                <w:szCs w:val="24"/>
                <w:lang w:eastAsia="en-US"/>
              </w:rPr>
              <w:t xml:space="preserve">Василий </w:t>
            </w:r>
            <w:proofErr w:type="spellStart"/>
            <w:r w:rsidRPr="0059180C">
              <w:rPr>
                <w:rFonts w:ascii="Arial" w:eastAsia="Times New Roman" w:hAnsi="Arial" w:cs="Arial"/>
                <w:i/>
                <w:iCs/>
                <w:sz w:val="24"/>
                <w:szCs w:val="24"/>
                <w:lang w:eastAsia="en-US"/>
              </w:rPr>
              <w:t>Макарович</w:t>
            </w:r>
            <w:proofErr w:type="spellEnd"/>
            <w:r w:rsidRPr="0059180C">
              <w:rPr>
                <w:rFonts w:ascii="Arial" w:eastAsia="Times New Roman" w:hAnsi="Arial" w:cs="Arial"/>
                <w:i/>
                <w:iCs/>
                <w:sz w:val="24"/>
                <w:szCs w:val="24"/>
                <w:lang w:eastAsia="en-US"/>
              </w:rPr>
              <w:t xml:space="preserve"> Шукшин</w:t>
            </w:r>
            <w:r w:rsidRPr="0059180C">
              <w:rPr>
                <w:rFonts w:ascii="Arial" w:eastAsia="Times New Roman" w:hAnsi="Arial" w:cs="Arial"/>
                <w:sz w:val="24"/>
                <w:szCs w:val="24"/>
                <w:lang w:eastAsia="en-US"/>
              </w:rPr>
              <w:t xml:space="preserve"> (1929–1974)</w:t>
            </w:r>
          </w:p>
          <w:p w:rsidR="0059180C" w:rsidRPr="0059180C" w:rsidRDefault="0059180C" w:rsidP="0059180C">
            <w:pPr>
              <w:suppressAutoHyphens/>
              <w:spacing w:after="0" w:line="240" w:lineRule="auto"/>
              <w:rPr>
                <w:rFonts w:ascii="Arial" w:eastAsia="Calibri" w:hAnsi="Arial" w:cs="Arial"/>
                <w:sz w:val="24"/>
                <w:szCs w:val="24"/>
                <w:lang w:eastAsia="ar-SA"/>
              </w:rPr>
            </w:pPr>
            <w:r w:rsidRPr="0059180C">
              <w:rPr>
                <w:rFonts w:ascii="Arial" w:eastAsia="Times New Roman" w:hAnsi="Arial" w:cs="Arial"/>
                <w:sz w:val="24"/>
                <w:szCs w:val="24"/>
                <w:lang w:eastAsia="en-US"/>
              </w:rPr>
              <w:t xml:space="preserve">Рассказы </w:t>
            </w:r>
            <w:r w:rsidRPr="0059180C">
              <w:rPr>
                <w:rFonts w:ascii="Arial" w:eastAsia="Times New Roman" w:hAnsi="Arial" w:cs="Arial"/>
                <w:i/>
                <w:iCs/>
                <w:sz w:val="24"/>
                <w:szCs w:val="24"/>
                <w:lang w:eastAsia="en-US"/>
              </w:rPr>
              <w:t>«Микроскоп»</w:t>
            </w:r>
            <w:r w:rsidRPr="0059180C">
              <w:rPr>
                <w:rFonts w:ascii="Arial" w:eastAsia="Times New Roman" w:hAnsi="Arial" w:cs="Arial"/>
                <w:sz w:val="24"/>
                <w:szCs w:val="24"/>
                <w:lang w:eastAsia="en-US"/>
              </w:rPr>
              <w:t xml:space="preserve">, </w:t>
            </w:r>
            <w:r w:rsidRPr="0059180C">
              <w:rPr>
                <w:rFonts w:ascii="Arial" w:eastAsia="Times New Roman" w:hAnsi="Arial" w:cs="Arial"/>
                <w:i/>
                <w:iCs/>
                <w:sz w:val="24"/>
                <w:szCs w:val="24"/>
                <w:lang w:eastAsia="en-US"/>
              </w:rPr>
              <w:t>«Срезал».</w:t>
            </w:r>
            <w:r w:rsidRPr="0059180C">
              <w:rPr>
                <w:rFonts w:ascii="Arial" w:eastAsia="Times New Roman" w:hAnsi="Arial" w:cs="Arial"/>
                <w:sz w:val="24"/>
                <w:szCs w:val="24"/>
                <w:lang w:eastAsia="en-US"/>
              </w:rPr>
              <w:t xml:space="preserve"> Герои-чудики. Восприятие их окружающими. Стремление Андрея Ерина («Микроскоп») сделать «людям как лучше». Неоднозначность </w:t>
            </w:r>
            <w:proofErr w:type="spellStart"/>
            <w:r w:rsidRPr="0059180C">
              <w:rPr>
                <w:rFonts w:ascii="Arial" w:eastAsia="Times New Roman" w:hAnsi="Arial" w:cs="Arial"/>
                <w:sz w:val="24"/>
                <w:szCs w:val="24"/>
                <w:lang w:eastAsia="en-US"/>
              </w:rPr>
              <w:t>шукшинских</w:t>
            </w:r>
            <w:proofErr w:type="spellEnd"/>
            <w:r w:rsidRPr="0059180C">
              <w:rPr>
                <w:rFonts w:ascii="Arial" w:eastAsia="Times New Roman" w:hAnsi="Arial" w:cs="Arial"/>
                <w:sz w:val="24"/>
                <w:szCs w:val="24"/>
                <w:lang w:eastAsia="en-US"/>
              </w:rPr>
              <w:t xml:space="preserve">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1908" w:type="dxa"/>
            <w:shd w:val="clear" w:color="auto" w:fill="auto"/>
          </w:tcPr>
          <w:p w:rsidR="0059180C" w:rsidRPr="003941CB"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r>
              <w:rPr>
                <w:rFonts w:ascii="Arial" w:eastAsia="Calibri" w:hAnsi="Arial" w:cs="Arial"/>
                <w:bCs/>
                <w:i/>
                <w:sz w:val="24"/>
                <w:szCs w:val="24"/>
                <w:lang w:eastAsia="ar-SA"/>
              </w:rPr>
              <w:t>-</w:t>
            </w:r>
          </w:p>
        </w:tc>
        <w:tc>
          <w:tcPr>
            <w:tcW w:w="2095" w:type="dxa"/>
            <w:vMerge w:val="restart"/>
            <w:shd w:val="clear" w:color="auto" w:fill="auto"/>
          </w:tcPr>
          <w:p w:rsidR="0059180C" w:rsidRPr="009A30FB" w:rsidRDefault="0059180C" w:rsidP="0059180C">
            <w:pPr>
              <w:widowControl w:val="0"/>
              <w:autoSpaceDE w:val="0"/>
              <w:autoSpaceDN w:val="0"/>
              <w:adjustRightInd w:val="0"/>
              <w:spacing w:after="0" w:line="240" w:lineRule="auto"/>
              <w:ind w:right="-28"/>
              <w:jc w:val="center"/>
              <w:rPr>
                <w:rFonts w:ascii="Arial" w:eastAsia="Times New Roman" w:hAnsi="Arial" w:cs="Arial"/>
                <w:sz w:val="24"/>
                <w:szCs w:val="24"/>
              </w:rPr>
            </w:pPr>
          </w:p>
          <w:p w:rsidR="0059180C" w:rsidRPr="009A30FB" w:rsidRDefault="0059180C" w:rsidP="0059180C">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59180C" w:rsidRPr="009A30FB" w:rsidRDefault="0059180C" w:rsidP="0059180C">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59180C" w:rsidRPr="009A30FB" w:rsidRDefault="0059180C" w:rsidP="0059180C">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59180C" w:rsidRPr="009A30FB" w:rsidRDefault="0059180C" w:rsidP="0059180C">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59180C" w:rsidRPr="003941CB" w:rsidRDefault="0059180C" w:rsidP="0059180C">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59180C" w:rsidRPr="003941CB" w:rsidTr="0059180C">
        <w:trPr>
          <w:trHeight w:val="2354"/>
        </w:trPr>
        <w:tc>
          <w:tcPr>
            <w:tcW w:w="2838" w:type="dxa"/>
            <w:vMerge/>
            <w:shd w:val="clear" w:color="auto" w:fill="auto"/>
          </w:tcPr>
          <w:p w:rsidR="0059180C" w:rsidRPr="003941CB"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59180C" w:rsidRPr="0059180C" w:rsidRDefault="0059180C" w:rsidP="0059180C">
            <w:pPr>
              <w:spacing w:after="0" w:line="240" w:lineRule="auto"/>
              <w:jc w:val="both"/>
              <w:rPr>
                <w:rFonts w:ascii="Arial" w:eastAsia="Times New Roman" w:hAnsi="Arial" w:cs="Arial"/>
                <w:b/>
                <w:sz w:val="24"/>
                <w:szCs w:val="24"/>
                <w:lang w:eastAsia="en-US"/>
              </w:rPr>
            </w:pPr>
            <w:r w:rsidRPr="0059180C">
              <w:rPr>
                <w:rFonts w:ascii="Arial" w:eastAsia="Times New Roman" w:hAnsi="Arial" w:cs="Arial"/>
                <w:b/>
                <w:sz w:val="24"/>
                <w:szCs w:val="24"/>
                <w:lang w:eastAsia="en-US"/>
              </w:rPr>
              <w:t xml:space="preserve">Практические занятия: </w:t>
            </w:r>
          </w:p>
          <w:p w:rsidR="0059180C" w:rsidRPr="0059180C" w:rsidRDefault="0059180C" w:rsidP="0059180C">
            <w:pPr>
              <w:spacing w:after="0" w:line="240" w:lineRule="auto"/>
              <w:jc w:val="both"/>
              <w:rPr>
                <w:rFonts w:ascii="Arial" w:eastAsia="Times New Roman" w:hAnsi="Arial" w:cs="Arial"/>
                <w:i/>
                <w:iCs/>
                <w:sz w:val="24"/>
                <w:szCs w:val="24"/>
                <w:lang w:eastAsia="en-US"/>
              </w:rPr>
            </w:pPr>
            <w:r w:rsidRPr="0059180C">
              <w:rPr>
                <w:rFonts w:ascii="Arial" w:eastAsia="Times New Roman" w:hAnsi="Arial" w:cs="Arial"/>
                <w:bCs/>
                <w:sz w:val="24"/>
                <w:szCs w:val="24"/>
                <w:lang w:eastAsia="en-US"/>
              </w:rPr>
              <w:t>Чтение и анализ фрагментов повести В. Распутина.</w:t>
            </w:r>
            <w:r w:rsidRPr="0059180C">
              <w:rPr>
                <w:rFonts w:ascii="Arial" w:eastAsia="Times New Roman" w:hAnsi="Arial" w:cs="Arial"/>
                <w:b/>
                <w:sz w:val="24"/>
                <w:szCs w:val="24"/>
                <w:lang w:eastAsia="en-US"/>
              </w:rPr>
              <w:t xml:space="preserve"> </w:t>
            </w:r>
            <w:r w:rsidRPr="0059180C">
              <w:rPr>
                <w:rFonts w:ascii="Arial" w:eastAsia="Times New Roman" w:hAnsi="Arial" w:cs="Arial"/>
                <w:bCs/>
                <w:sz w:val="24"/>
                <w:szCs w:val="24"/>
                <w:lang w:eastAsia="en-US"/>
              </w:rPr>
              <w:t xml:space="preserve">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sidRPr="0059180C">
              <w:rPr>
                <w:rFonts w:ascii="Arial" w:eastAsia="Times New Roman" w:hAnsi="Arial" w:cs="Arial"/>
                <w:bCs/>
                <w:sz w:val="24"/>
                <w:szCs w:val="24"/>
                <w:lang w:eastAsia="en-US"/>
              </w:rPr>
              <w:t>Характеристика образов «старинных старух», представителей молодого поколения).</w:t>
            </w:r>
            <w:proofErr w:type="gramEnd"/>
            <w:r w:rsidRPr="0059180C">
              <w:rPr>
                <w:rFonts w:ascii="Arial" w:eastAsia="Times New Roman" w:hAnsi="Arial" w:cs="Arial"/>
                <w:bCs/>
                <w:sz w:val="24"/>
                <w:szCs w:val="24"/>
                <w:lang w:eastAsia="en-US"/>
              </w:rPr>
              <w:t xml:space="preserve"> Символика в повести. «Герой-чудик» В. Шукшина и «маленький человек» в литературе </w:t>
            </w:r>
            <w:r w:rsidRPr="0059180C">
              <w:rPr>
                <w:rFonts w:ascii="Arial" w:eastAsia="Times New Roman" w:hAnsi="Arial" w:cs="Arial"/>
                <w:iCs/>
                <w:color w:val="000000"/>
                <w:sz w:val="24"/>
                <w:szCs w:val="24"/>
              </w:rPr>
              <w:t>Х</w:t>
            </w:r>
            <w:r w:rsidRPr="0059180C">
              <w:rPr>
                <w:rFonts w:ascii="Arial" w:eastAsia="MS Mincho" w:hAnsi="Arial" w:cs="Arial"/>
                <w:iCs/>
                <w:color w:val="000000"/>
                <w:sz w:val="24"/>
                <w:szCs w:val="24"/>
              </w:rPr>
              <w:t>1</w:t>
            </w:r>
            <w:r w:rsidRPr="0059180C">
              <w:rPr>
                <w:rFonts w:ascii="Arial" w:eastAsia="Times New Roman" w:hAnsi="Arial" w:cs="Arial"/>
                <w:iCs/>
                <w:color w:val="000000"/>
                <w:sz w:val="24"/>
                <w:szCs w:val="24"/>
              </w:rPr>
              <w:t xml:space="preserve">Х века: </w:t>
            </w:r>
            <w:r w:rsidRPr="0059180C">
              <w:rPr>
                <w:rFonts w:ascii="Arial" w:eastAsia="Times New Roman" w:hAnsi="Arial" w:cs="Arial"/>
                <w:bCs/>
                <w:sz w:val="24"/>
                <w:szCs w:val="24"/>
                <w:lang w:eastAsia="en-US"/>
              </w:rPr>
              <w:t xml:space="preserve">сходство и отличие (составление таблицы). Речевая характеристика героев, открытый финал </w:t>
            </w:r>
            <w:proofErr w:type="spellStart"/>
            <w:r w:rsidRPr="0059180C">
              <w:rPr>
                <w:rFonts w:ascii="Arial" w:eastAsia="Times New Roman" w:hAnsi="Arial" w:cs="Arial"/>
                <w:bCs/>
                <w:sz w:val="24"/>
                <w:szCs w:val="24"/>
                <w:lang w:eastAsia="en-US"/>
              </w:rPr>
              <w:t>шукшинских</w:t>
            </w:r>
            <w:proofErr w:type="spellEnd"/>
            <w:r w:rsidRPr="0059180C">
              <w:rPr>
                <w:rFonts w:ascii="Arial" w:eastAsia="Times New Roman" w:hAnsi="Arial" w:cs="Arial"/>
                <w:bCs/>
                <w:sz w:val="24"/>
                <w:szCs w:val="24"/>
                <w:lang w:eastAsia="en-US"/>
              </w:rPr>
              <w:t xml:space="preserve"> произведений</w:t>
            </w:r>
          </w:p>
        </w:tc>
        <w:tc>
          <w:tcPr>
            <w:tcW w:w="1908" w:type="dxa"/>
            <w:shd w:val="clear" w:color="auto" w:fill="auto"/>
          </w:tcPr>
          <w:p w:rsidR="0059180C" w:rsidRPr="0059180C"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59180C" w:rsidRPr="009A30FB" w:rsidRDefault="0059180C" w:rsidP="0059180C">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59180C" w:rsidRPr="003941CB" w:rsidTr="0059180C">
        <w:trPr>
          <w:trHeight w:val="275"/>
        </w:trPr>
        <w:tc>
          <w:tcPr>
            <w:tcW w:w="11732" w:type="dxa"/>
            <w:gridSpan w:val="2"/>
            <w:shd w:val="clear" w:color="auto" w:fill="auto"/>
          </w:tcPr>
          <w:p w:rsidR="0059180C" w:rsidRPr="0059180C" w:rsidRDefault="0059180C" w:rsidP="0059180C">
            <w:pPr>
              <w:spacing w:after="0" w:line="240" w:lineRule="auto"/>
              <w:jc w:val="both"/>
              <w:rPr>
                <w:rFonts w:ascii="Arial" w:eastAsia="Times New Roman" w:hAnsi="Arial" w:cs="Arial"/>
                <w:b/>
                <w:sz w:val="24"/>
                <w:szCs w:val="24"/>
                <w:lang w:eastAsia="en-US"/>
              </w:rPr>
            </w:pPr>
            <w:r w:rsidRPr="0059180C">
              <w:rPr>
                <w:rFonts w:ascii="Arial" w:eastAsia="Times New Roman" w:hAnsi="Arial" w:cs="Arial"/>
                <w:b/>
                <w:sz w:val="24"/>
                <w:szCs w:val="24"/>
                <w:lang w:eastAsia="en-US"/>
              </w:rPr>
              <w:t>Профессионально-ориентированное содержание (содержание прикладного модуля)</w:t>
            </w:r>
          </w:p>
        </w:tc>
        <w:tc>
          <w:tcPr>
            <w:tcW w:w="1908" w:type="dxa"/>
            <w:shd w:val="clear" w:color="auto" w:fill="auto"/>
          </w:tcPr>
          <w:p w:rsidR="0059180C" w:rsidRPr="0059180C"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59180C" w:rsidRPr="009A30FB" w:rsidRDefault="0059180C" w:rsidP="0059180C">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59180C" w:rsidRPr="003941CB" w:rsidTr="002A6877">
        <w:trPr>
          <w:trHeight w:val="20"/>
        </w:trPr>
        <w:tc>
          <w:tcPr>
            <w:tcW w:w="2838" w:type="dxa"/>
            <w:vMerge w:val="restart"/>
            <w:shd w:val="clear" w:color="auto" w:fill="auto"/>
          </w:tcPr>
          <w:p w:rsidR="0059180C" w:rsidRPr="0059180C" w:rsidRDefault="0059180C" w:rsidP="0059180C">
            <w:pPr>
              <w:suppressAutoHyphens/>
              <w:snapToGrid w:val="0"/>
              <w:spacing w:after="0" w:line="240" w:lineRule="auto"/>
              <w:jc w:val="center"/>
              <w:rPr>
                <w:rFonts w:ascii="Arial" w:eastAsia="Calibri" w:hAnsi="Arial" w:cs="Arial"/>
                <w:b/>
                <w:sz w:val="24"/>
                <w:szCs w:val="24"/>
                <w:lang w:eastAsia="ar-SA"/>
              </w:rPr>
            </w:pPr>
            <w:r w:rsidRPr="0059180C">
              <w:rPr>
                <w:rFonts w:ascii="Arial" w:eastAsia="Times New Roman" w:hAnsi="Arial" w:cs="Arial"/>
                <w:b/>
                <w:bCs/>
                <w:sz w:val="24"/>
                <w:szCs w:val="24"/>
                <w:lang w:eastAsia="en-US"/>
              </w:rPr>
              <w:t>«Говори, говори…»: диалог как средство характеристики человека</w:t>
            </w:r>
          </w:p>
        </w:tc>
        <w:tc>
          <w:tcPr>
            <w:tcW w:w="8894" w:type="dxa"/>
          </w:tcPr>
          <w:p w:rsidR="0059180C" w:rsidRPr="0059180C"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59180C">
              <w:rPr>
                <w:rFonts w:ascii="Arial" w:eastAsia="Calibri" w:hAnsi="Arial" w:cs="Arial"/>
                <w:b/>
                <w:bCs/>
                <w:sz w:val="24"/>
                <w:szCs w:val="24"/>
                <w:lang w:eastAsia="ar-SA"/>
              </w:rPr>
              <w:t>Содержание учебного материала</w:t>
            </w:r>
          </w:p>
        </w:tc>
        <w:tc>
          <w:tcPr>
            <w:tcW w:w="1908" w:type="dxa"/>
            <w:shd w:val="clear" w:color="auto" w:fill="auto"/>
          </w:tcPr>
          <w:p w:rsidR="0059180C" w:rsidRPr="0059180C"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vMerge w:val="restart"/>
            <w:shd w:val="clear" w:color="auto" w:fill="auto"/>
          </w:tcPr>
          <w:p w:rsidR="0059180C" w:rsidRPr="006C660A" w:rsidRDefault="0059180C" w:rsidP="0059180C">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59180C" w:rsidRDefault="0059180C" w:rsidP="0059180C">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01, ОК.02, </w:t>
            </w:r>
          </w:p>
          <w:p w:rsidR="0059180C" w:rsidRDefault="0059180C" w:rsidP="0059180C">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03, ОК 04, </w:t>
            </w:r>
          </w:p>
          <w:p w:rsidR="0059180C" w:rsidRDefault="0059180C" w:rsidP="0059180C">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05, ОК 06, </w:t>
            </w:r>
          </w:p>
          <w:p w:rsidR="0059180C" w:rsidRPr="006C660A" w:rsidRDefault="0059180C" w:rsidP="0059180C">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09</w:t>
            </w:r>
          </w:p>
          <w:p w:rsidR="0059180C" w:rsidRDefault="0059180C" w:rsidP="0059180C">
            <w:pPr>
              <w:widowControl w:val="0"/>
              <w:autoSpaceDE w:val="0"/>
              <w:autoSpaceDN w:val="0"/>
              <w:adjustRightInd w:val="0"/>
              <w:spacing w:after="0" w:line="240" w:lineRule="auto"/>
              <w:ind w:left="-97" w:right="-28"/>
              <w:jc w:val="center"/>
              <w:rPr>
                <w:rFonts w:ascii="Arial" w:eastAsia="Times New Roman" w:hAnsi="Arial" w:cs="Arial"/>
                <w:sz w:val="24"/>
                <w:szCs w:val="24"/>
              </w:rPr>
            </w:pPr>
            <w:r w:rsidRPr="006C660A">
              <w:rPr>
                <w:rFonts w:ascii="Arial" w:eastAsia="Times New Roman" w:hAnsi="Arial" w:cs="Arial"/>
                <w:sz w:val="24"/>
                <w:szCs w:val="24"/>
              </w:rPr>
              <w:t>ЛР 1 - ЛР 12</w:t>
            </w:r>
          </w:p>
          <w:p w:rsidR="0059180C" w:rsidRPr="003941CB" w:rsidRDefault="00DC2763" w:rsidP="0059180C">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79227B">
              <w:rPr>
                <w:rFonts w:ascii="Arial" w:eastAsia="Calibri" w:hAnsi="Arial" w:cs="Arial"/>
                <w:sz w:val="24"/>
                <w:szCs w:val="24"/>
                <w:lang w:eastAsia="ar-SA"/>
              </w:rPr>
              <w:t>ПК.1.1, ПК.1.2., ПК.1.3, ПК.2.1,ПК.2.2, ПК.3.1, ПК.3.2</w:t>
            </w:r>
          </w:p>
        </w:tc>
      </w:tr>
      <w:tr w:rsidR="0059180C" w:rsidRPr="003941CB" w:rsidTr="002A6877">
        <w:trPr>
          <w:trHeight w:val="20"/>
        </w:trPr>
        <w:tc>
          <w:tcPr>
            <w:tcW w:w="2838" w:type="dxa"/>
            <w:vMerge/>
            <w:shd w:val="clear" w:color="auto" w:fill="auto"/>
          </w:tcPr>
          <w:p w:rsidR="0059180C" w:rsidRPr="0059180C" w:rsidRDefault="0059180C" w:rsidP="0059180C">
            <w:pPr>
              <w:suppressAutoHyphens/>
              <w:snapToGrid w:val="0"/>
              <w:spacing w:after="0" w:line="240" w:lineRule="auto"/>
              <w:jc w:val="center"/>
              <w:rPr>
                <w:rFonts w:ascii="Arial" w:eastAsia="Times New Roman" w:hAnsi="Arial" w:cs="Arial"/>
                <w:b/>
                <w:bCs/>
                <w:sz w:val="24"/>
                <w:szCs w:val="24"/>
                <w:lang w:eastAsia="en-US"/>
              </w:rPr>
            </w:pPr>
          </w:p>
        </w:tc>
        <w:tc>
          <w:tcPr>
            <w:tcW w:w="8894" w:type="dxa"/>
          </w:tcPr>
          <w:p w:rsidR="0059180C" w:rsidRPr="0059180C"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59180C">
              <w:rPr>
                <w:rFonts w:ascii="Arial" w:eastAsia="Times New Roman" w:hAnsi="Arial" w:cs="Arial"/>
                <w:bCs/>
                <w:sz w:val="24"/>
                <w:szCs w:val="24"/>
                <w:lang w:eastAsia="en-US"/>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sidRPr="0059180C">
              <w:rPr>
                <w:rFonts w:ascii="Arial" w:eastAsia="Times New Roman" w:hAnsi="Arial" w:cs="Arial"/>
                <w:bCs/>
                <w:sz w:val="24"/>
                <w:szCs w:val="24"/>
                <w:lang w:eastAsia="en-US"/>
              </w:rPr>
              <w:t>от</w:t>
            </w:r>
            <w:proofErr w:type="gramEnd"/>
            <w:r w:rsidRPr="0059180C">
              <w:rPr>
                <w:rFonts w:ascii="Arial" w:eastAsia="Times New Roman" w:hAnsi="Arial" w:cs="Arial"/>
                <w:bCs/>
                <w:sz w:val="24"/>
                <w:szCs w:val="24"/>
                <w:lang w:eastAsia="en-US"/>
              </w:rPr>
              <w:t xml:space="preserve"> делового, бытового. Стилистические группы слов. Роль диалога в профессиональной деятельности. Требования к профессиональному диалогу  </w:t>
            </w:r>
          </w:p>
        </w:tc>
        <w:tc>
          <w:tcPr>
            <w:tcW w:w="1908" w:type="dxa"/>
            <w:shd w:val="clear" w:color="auto" w:fill="auto"/>
          </w:tcPr>
          <w:p w:rsidR="0059180C"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w:t>
            </w:r>
          </w:p>
        </w:tc>
        <w:tc>
          <w:tcPr>
            <w:tcW w:w="2095" w:type="dxa"/>
            <w:vMerge/>
            <w:shd w:val="clear" w:color="auto" w:fill="auto"/>
          </w:tcPr>
          <w:p w:rsidR="0059180C" w:rsidRPr="003941CB" w:rsidRDefault="0059180C" w:rsidP="0059180C">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p>
        </w:tc>
      </w:tr>
      <w:tr w:rsidR="0059180C" w:rsidRPr="003941CB" w:rsidTr="002A6877">
        <w:trPr>
          <w:trHeight w:val="20"/>
        </w:trPr>
        <w:tc>
          <w:tcPr>
            <w:tcW w:w="2838" w:type="dxa"/>
            <w:vMerge/>
            <w:shd w:val="clear" w:color="auto" w:fill="auto"/>
          </w:tcPr>
          <w:p w:rsidR="0059180C" w:rsidRPr="0059180C" w:rsidRDefault="0059180C" w:rsidP="0059180C">
            <w:pPr>
              <w:suppressAutoHyphens/>
              <w:snapToGrid w:val="0"/>
              <w:spacing w:after="0" w:line="240" w:lineRule="auto"/>
              <w:jc w:val="center"/>
              <w:rPr>
                <w:rFonts w:ascii="Arial" w:eastAsia="Times New Roman" w:hAnsi="Arial" w:cs="Arial"/>
                <w:b/>
                <w:bCs/>
                <w:sz w:val="24"/>
                <w:szCs w:val="24"/>
                <w:lang w:eastAsia="en-US"/>
              </w:rPr>
            </w:pPr>
          </w:p>
        </w:tc>
        <w:tc>
          <w:tcPr>
            <w:tcW w:w="8894" w:type="dxa"/>
          </w:tcPr>
          <w:p w:rsidR="0059180C" w:rsidRPr="0059180C"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bCs/>
                <w:sz w:val="24"/>
                <w:szCs w:val="24"/>
                <w:lang w:eastAsia="en-US"/>
              </w:rPr>
            </w:pPr>
            <w:r w:rsidRPr="0059180C">
              <w:rPr>
                <w:rFonts w:ascii="Arial" w:eastAsia="Times New Roman" w:hAnsi="Arial" w:cs="Arial"/>
                <w:b/>
                <w:sz w:val="24"/>
                <w:szCs w:val="24"/>
                <w:lang w:eastAsia="en-US"/>
              </w:rPr>
              <w:t>Практические занятия</w:t>
            </w:r>
            <w:r w:rsidRPr="0059180C">
              <w:rPr>
                <w:rFonts w:ascii="Arial" w:eastAsia="Times New Roman" w:hAnsi="Arial" w:cs="Arial"/>
                <w:bCs/>
                <w:sz w:val="24"/>
                <w:szCs w:val="24"/>
                <w:lang w:eastAsia="en-US"/>
              </w:rPr>
              <w:t xml:space="preserve">: </w:t>
            </w:r>
          </w:p>
          <w:p w:rsidR="0059180C" w:rsidRPr="0059180C"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bCs/>
                <w:sz w:val="24"/>
                <w:szCs w:val="24"/>
                <w:lang w:eastAsia="en-US"/>
              </w:rPr>
            </w:pPr>
            <w:r w:rsidRPr="0059180C">
              <w:rPr>
                <w:rFonts w:ascii="Arial" w:eastAsia="Times New Roman" w:hAnsi="Arial" w:cs="Arial"/>
                <w:bCs/>
                <w:sz w:val="24"/>
                <w:szCs w:val="24"/>
                <w:lang w:eastAsia="en-US"/>
              </w:rPr>
              <w:t xml:space="preserve">создание проблемной ситуации: нужен ли профессиональный диалог? </w:t>
            </w:r>
            <w:proofErr w:type="gramStart"/>
            <w:r w:rsidRPr="0059180C">
              <w:rPr>
                <w:rFonts w:ascii="Arial" w:eastAsia="Times New Roman" w:hAnsi="Arial" w:cs="Arial"/>
                <w:bCs/>
                <w:sz w:val="24"/>
                <w:szCs w:val="24"/>
                <w:lang w:eastAsia="en-US"/>
              </w:rPr>
              <w:t xml:space="preserve">Чтение и анализ диалогов; создание рекомендаций к составлению профессионального диалога; работа (в парах) над созданием </w:t>
            </w:r>
            <w:r w:rsidRPr="0059180C">
              <w:rPr>
                <w:rFonts w:ascii="Arial" w:eastAsia="Times New Roman" w:hAnsi="Arial" w:cs="Arial"/>
                <w:bCs/>
                <w:sz w:val="24"/>
                <w:szCs w:val="24"/>
                <w:lang w:eastAsia="en-US"/>
              </w:rPr>
              <w:lastRenderedPageBreak/>
              <w:t>«профессионального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1908" w:type="dxa"/>
            <w:shd w:val="clear" w:color="auto" w:fill="auto"/>
          </w:tcPr>
          <w:p w:rsidR="0059180C" w:rsidRPr="0059180C"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sidRPr="0059180C">
              <w:rPr>
                <w:rFonts w:ascii="Arial" w:eastAsia="Calibri" w:hAnsi="Arial" w:cs="Arial"/>
                <w:bCs/>
                <w:sz w:val="24"/>
                <w:szCs w:val="24"/>
                <w:lang w:eastAsia="ar-SA"/>
              </w:rPr>
              <w:lastRenderedPageBreak/>
              <w:t>2</w:t>
            </w:r>
          </w:p>
        </w:tc>
        <w:tc>
          <w:tcPr>
            <w:tcW w:w="2095" w:type="dxa"/>
            <w:vMerge/>
            <w:shd w:val="clear" w:color="auto" w:fill="auto"/>
          </w:tcPr>
          <w:p w:rsidR="0059180C" w:rsidRPr="003941CB"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59180C" w:rsidRPr="003941CB" w:rsidTr="0059180C">
        <w:trPr>
          <w:trHeight w:val="20"/>
        </w:trPr>
        <w:tc>
          <w:tcPr>
            <w:tcW w:w="15735" w:type="dxa"/>
            <w:gridSpan w:val="4"/>
            <w:shd w:val="clear" w:color="auto" w:fill="auto"/>
          </w:tcPr>
          <w:p w:rsidR="0059180C" w:rsidRPr="0059180C"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i/>
                <w:iCs/>
                <w:sz w:val="24"/>
                <w:szCs w:val="24"/>
              </w:rPr>
            </w:pPr>
            <w:r w:rsidRPr="0059180C">
              <w:rPr>
                <w:rFonts w:ascii="Arial" w:hAnsi="Arial" w:cs="Arial"/>
                <w:b/>
                <w:i/>
                <w:iCs/>
                <w:sz w:val="24"/>
                <w:szCs w:val="24"/>
              </w:rPr>
              <w:lastRenderedPageBreak/>
              <w:t>Основное содержание</w:t>
            </w:r>
          </w:p>
        </w:tc>
      </w:tr>
      <w:tr w:rsidR="0059180C" w:rsidRPr="003941CB" w:rsidTr="0059180C">
        <w:trPr>
          <w:trHeight w:val="20"/>
        </w:trPr>
        <w:tc>
          <w:tcPr>
            <w:tcW w:w="11732" w:type="dxa"/>
            <w:gridSpan w:val="2"/>
            <w:shd w:val="clear" w:color="auto" w:fill="auto"/>
            <w:vAlign w:val="center"/>
          </w:tcPr>
          <w:p w:rsidR="0059180C" w:rsidRPr="009466AF" w:rsidRDefault="0059180C" w:rsidP="00946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59180C">
              <w:rPr>
                <w:rFonts w:ascii="Arial" w:hAnsi="Arial" w:cs="Arial"/>
                <w:b/>
                <w:bCs/>
                <w:sz w:val="24"/>
                <w:szCs w:val="24"/>
              </w:rPr>
              <w:t>Раздел 7</w:t>
            </w:r>
            <w:r w:rsidR="009466AF">
              <w:rPr>
                <w:rFonts w:ascii="Arial" w:hAnsi="Arial" w:cs="Arial"/>
                <w:b/>
                <w:bCs/>
                <w:sz w:val="24"/>
                <w:szCs w:val="24"/>
              </w:rPr>
              <w:t xml:space="preserve"> </w:t>
            </w:r>
            <w:r w:rsidRPr="0059180C">
              <w:rPr>
                <w:rFonts w:ascii="Arial" w:hAnsi="Arial" w:cs="Arial"/>
                <w:b/>
                <w:bCs/>
                <w:sz w:val="24"/>
                <w:szCs w:val="24"/>
              </w:rPr>
              <w:t>«Людей неинтересных в мире нет»:  Литература с середины 1960-х годов до начала ХХ</w:t>
            </w:r>
            <w:proofErr w:type="gramStart"/>
            <w:r w:rsidRPr="0059180C">
              <w:rPr>
                <w:rFonts w:ascii="Arial" w:hAnsi="Arial" w:cs="Arial"/>
                <w:b/>
                <w:bCs/>
                <w:sz w:val="24"/>
                <w:szCs w:val="24"/>
                <w:lang w:val="en-US"/>
              </w:rPr>
              <w:t>I</w:t>
            </w:r>
            <w:proofErr w:type="gramEnd"/>
            <w:r w:rsidRPr="0059180C">
              <w:rPr>
                <w:rFonts w:ascii="Arial" w:hAnsi="Arial" w:cs="Arial"/>
                <w:b/>
                <w:bCs/>
                <w:sz w:val="24"/>
                <w:szCs w:val="24"/>
              </w:rPr>
              <w:t xml:space="preserve"> века</w:t>
            </w:r>
          </w:p>
        </w:tc>
        <w:tc>
          <w:tcPr>
            <w:tcW w:w="1908" w:type="dxa"/>
            <w:shd w:val="clear" w:color="auto" w:fill="auto"/>
          </w:tcPr>
          <w:p w:rsidR="0059180C" w:rsidRPr="0059180C"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4</w:t>
            </w:r>
          </w:p>
        </w:tc>
        <w:tc>
          <w:tcPr>
            <w:tcW w:w="2095" w:type="dxa"/>
            <w:shd w:val="clear" w:color="auto" w:fill="auto"/>
          </w:tcPr>
          <w:p w:rsidR="0059180C" w:rsidRPr="003941CB" w:rsidRDefault="0059180C"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BA4AEF" w:rsidRPr="003941CB" w:rsidTr="002A6877">
        <w:trPr>
          <w:trHeight w:val="20"/>
        </w:trPr>
        <w:tc>
          <w:tcPr>
            <w:tcW w:w="2838" w:type="dxa"/>
            <w:vMerge w:val="restart"/>
            <w:shd w:val="clear" w:color="auto" w:fill="auto"/>
          </w:tcPr>
          <w:p w:rsidR="00BA4AEF" w:rsidRPr="003941CB" w:rsidRDefault="00BA4AEF" w:rsidP="0059180C">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7.1</w:t>
            </w:r>
          </w:p>
          <w:p w:rsidR="00BA4AEF" w:rsidRPr="0059180C" w:rsidRDefault="00BA4AEF"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59180C">
              <w:rPr>
                <w:rFonts w:ascii="Arial" w:eastAsia="Times New Roman" w:hAnsi="Arial" w:cs="Arial"/>
                <w:b/>
                <w:sz w:val="24"/>
                <w:szCs w:val="24"/>
                <w:lang w:eastAsia="en-US"/>
              </w:rPr>
              <w:t>Лирика: проблематика и образы</w:t>
            </w:r>
            <w:r w:rsidRPr="0059180C">
              <w:rPr>
                <w:rFonts w:ascii="Arial" w:eastAsia="Calibri" w:hAnsi="Arial" w:cs="Arial"/>
                <w:b/>
                <w:bCs/>
                <w:i/>
                <w:sz w:val="24"/>
                <w:szCs w:val="24"/>
                <w:lang w:eastAsia="ar-SA"/>
              </w:rPr>
              <w:t xml:space="preserve"> </w:t>
            </w:r>
          </w:p>
        </w:tc>
        <w:tc>
          <w:tcPr>
            <w:tcW w:w="8894" w:type="dxa"/>
          </w:tcPr>
          <w:p w:rsidR="00BA4AEF" w:rsidRPr="0059180C" w:rsidRDefault="00BA4AEF"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59180C">
              <w:rPr>
                <w:rFonts w:ascii="Arial" w:eastAsia="Calibri" w:hAnsi="Arial" w:cs="Arial"/>
                <w:b/>
                <w:bCs/>
                <w:sz w:val="24"/>
                <w:szCs w:val="24"/>
                <w:lang w:eastAsia="ar-SA"/>
              </w:rPr>
              <w:t>Содержание учебного материала</w:t>
            </w:r>
          </w:p>
        </w:tc>
        <w:tc>
          <w:tcPr>
            <w:tcW w:w="1908" w:type="dxa"/>
            <w:shd w:val="clear" w:color="auto" w:fill="auto"/>
          </w:tcPr>
          <w:p w:rsidR="00BA4AEF" w:rsidRPr="0059180C" w:rsidRDefault="00BA4AEF"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BA4AEF" w:rsidRPr="003941CB" w:rsidRDefault="00BA4AEF"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BA4AEF" w:rsidRPr="003941CB" w:rsidTr="00BA4AEF">
        <w:trPr>
          <w:trHeight w:val="555"/>
        </w:trPr>
        <w:tc>
          <w:tcPr>
            <w:tcW w:w="2838" w:type="dxa"/>
            <w:vMerge/>
            <w:shd w:val="clear" w:color="auto" w:fill="auto"/>
          </w:tcPr>
          <w:p w:rsidR="00BA4AEF" w:rsidRPr="003941CB" w:rsidRDefault="00BA4AEF"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BA4AEF" w:rsidRPr="0059180C" w:rsidRDefault="00BA4AEF" w:rsidP="0059180C">
            <w:pPr>
              <w:spacing w:after="0" w:line="240" w:lineRule="auto"/>
              <w:jc w:val="both"/>
              <w:rPr>
                <w:rFonts w:ascii="Arial" w:eastAsia="Times New Roman" w:hAnsi="Arial" w:cs="Arial"/>
                <w:sz w:val="24"/>
                <w:szCs w:val="24"/>
                <w:lang w:eastAsia="en-US"/>
              </w:rPr>
            </w:pPr>
            <w:r w:rsidRPr="0059180C">
              <w:rPr>
                <w:rFonts w:ascii="Arial" w:eastAsia="Times New Roman" w:hAnsi="Arial" w:cs="Arial"/>
                <w:sz w:val="24"/>
                <w:szCs w:val="24"/>
                <w:lang w:eastAsia="en-US"/>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rsidR="00BA4AEF" w:rsidRPr="0059180C" w:rsidRDefault="00BA4AEF" w:rsidP="0059180C">
            <w:pPr>
              <w:spacing w:after="0" w:line="240" w:lineRule="auto"/>
              <w:jc w:val="both"/>
              <w:rPr>
                <w:rFonts w:ascii="Arial" w:eastAsia="Times New Roman" w:hAnsi="Arial" w:cs="Arial"/>
                <w:sz w:val="24"/>
                <w:szCs w:val="24"/>
                <w:lang w:eastAsia="en-US"/>
              </w:rPr>
            </w:pPr>
            <w:r w:rsidRPr="0059180C">
              <w:rPr>
                <w:rFonts w:ascii="Arial" w:eastAsia="Times New Roman" w:hAnsi="Arial" w:cs="Arial"/>
                <w:i/>
                <w:iCs/>
                <w:sz w:val="24"/>
                <w:szCs w:val="24"/>
                <w:lang w:eastAsia="en-US"/>
              </w:rPr>
              <w:t xml:space="preserve">Иосиф Александрович Бродский </w:t>
            </w:r>
            <w:r w:rsidRPr="0059180C">
              <w:rPr>
                <w:rFonts w:ascii="Arial" w:eastAsia="Times New Roman" w:hAnsi="Arial" w:cs="Arial"/>
                <w:sz w:val="24"/>
                <w:szCs w:val="24"/>
                <w:lang w:eastAsia="en-US"/>
              </w:rPr>
              <w:t>(1940–1996) Лауреат Нобелевской премии по литературе</w:t>
            </w:r>
          </w:p>
          <w:p w:rsidR="00BA4AEF" w:rsidRPr="0059180C" w:rsidRDefault="00BA4AEF" w:rsidP="0059180C">
            <w:pPr>
              <w:spacing w:after="0" w:line="240" w:lineRule="auto"/>
              <w:jc w:val="both"/>
              <w:rPr>
                <w:rFonts w:ascii="Arial" w:eastAsia="Times New Roman" w:hAnsi="Arial" w:cs="Arial"/>
                <w:sz w:val="24"/>
                <w:szCs w:val="24"/>
                <w:lang w:eastAsia="en-US"/>
              </w:rPr>
            </w:pPr>
            <w:r w:rsidRPr="0059180C">
              <w:rPr>
                <w:rFonts w:ascii="Arial" w:eastAsia="Times New Roman" w:hAnsi="Arial" w:cs="Arial"/>
                <w:i/>
                <w:iCs/>
                <w:sz w:val="24"/>
                <w:szCs w:val="24"/>
                <w:lang w:eastAsia="en-US"/>
              </w:rPr>
              <w:t>«В деревне Бог живет по углам…», «Пилигримы», «Воротишься на родину. Ну что ж», «Стансы», «</w:t>
            </w:r>
            <w:proofErr w:type="spellStart"/>
            <w:r w:rsidRPr="0059180C">
              <w:rPr>
                <w:rFonts w:ascii="Arial" w:eastAsia="Times New Roman" w:hAnsi="Arial" w:cs="Arial"/>
                <w:i/>
                <w:iCs/>
                <w:sz w:val="24"/>
                <w:szCs w:val="24"/>
                <w:lang w:val="en-US" w:eastAsia="en-US"/>
              </w:rPr>
              <w:t>Postsciptum</w:t>
            </w:r>
            <w:proofErr w:type="spellEnd"/>
            <w:r w:rsidRPr="0059180C">
              <w:rPr>
                <w:rFonts w:ascii="Arial" w:eastAsia="Times New Roman" w:hAnsi="Arial" w:cs="Arial"/>
                <w:i/>
                <w:iCs/>
                <w:sz w:val="24"/>
                <w:szCs w:val="24"/>
                <w:lang w:eastAsia="en-US"/>
              </w:rPr>
              <w:t xml:space="preserve">» («Как жаль, что тем, чем стала для меня…»), «Ниоткуда с любовью </w:t>
            </w:r>
            <w:proofErr w:type="spellStart"/>
            <w:r w:rsidRPr="0059180C">
              <w:rPr>
                <w:rFonts w:ascii="Arial" w:eastAsia="Times New Roman" w:hAnsi="Arial" w:cs="Arial"/>
                <w:i/>
                <w:iCs/>
                <w:sz w:val="24"/>
                <w:szCs w:val="24"/>
                <w:lang w:eastAsia="en-US"/>
              </w:rPr>
              <w:t>надцатого</w:t>
            </w:r>
            <w:proofErr w:type="spellEnd"/>
            <w:r w:rsidRPr="0059180C">
              <w:rPr>
                <w:rFonts w:ascii="Arial" w:eastAsia="Times New Roman" w:hAnsi="Arial" w:cs="Arial"/>
                <w:i/>
                <w:iCs/>
                <w:sz w:val="24"/>
                <w:szCs w:val="24"/>
                <w:lang w:eastAsia="en-US"/>
              </w:rPr>
              <w:t xml:space="preserve"> </w:t>
            </w:r>
            <w:proofErr w:type="spellStart"/>
            <w:r w:rsidRPr="0059180C">
              <w:rPr>
                <w:rFonts w:ascii="Arial" w:eastAsia="Times New Roman" w:hAnsi="Arial" w:cs="Arial"/>
                <w:i/>
                <w:iCs/>
                <w:sz w:val="24"/>
                <w:szCs w:val="24"/>
                <w:lang w:eastAsia="en-US"/>
              </w:rPr>
              <w:t>мартобря</w:t>
            </w:r>
            <w:proofErr w:type="spellEnd"/>
            <w:r w:rsidRPr="0059180C">
              <w:rPr>
                <w:rFonts w:ascii="Arial" w:eastAsia="Times New Roman" w:hAnsi="Arial" w:cs="Arial"/>
                <w:i/>
                <w:iCs/>
                <w:sz w:val="24"/>
                <w:szCs w:val="24"/>
                <w:lang w:eastAsia="en-US"/>
              </w:rPr>
              <w:t>…», «Конец прекрасной эпохи», «Пятая годовщина», «На столетие Анны Ахматовой», «Рождественская звезда»</w:t>
            </w:r>
            <w:r w:rsidRPr="0059180C">
              <w:rPr>
                <w:rFonts w:ascii="Arial" w:eastAsia="Times New Roman" w:hAnsi="Arial" w:cs="Arial"/>
                <w:sz w:val="24"/>
                <w:szCs w:val="24"/>
                <w:lang w:eastAsia="en-US"/>
              </w:rPr>
              <w:t xml:space="preserve">, </w:t>
            </w:r>
            <w:r w:rsidRPr="0059180C">
              <w:rPr>
                <w:rFonts w:ascii="Arial" w:eastAsia="Times New Roman" w:hAnsi="Arial" w:cs="Arial"/>
                <w:i/>
                <w:iCs/>
                <w:sz w:val="24"/>
                <w:szCs w:val="24"/>
                <w:lang w:eastAsia="en-US"/>
              </w:rPr>
              <w:t xml:space="preserve">«Не выходи из комнаты…» </w:t>
            </w:r>
            <w:r w:rsidRPr="0059180C">
              <w:rPr>
                <w:rFonts w:ascii="Arial" w:eastAsia="Times New Roman" w:hAnsi="Arial" w:cs="Arial"/>
                <w:sz w:val="24"/>
                <w:szCs w:val="24"/>
                <w:lang w:eastAsia="en-US"/>
              </w:rPr>
              <w:t>(по выбору учителя)</w:t>
            </w:r>
          </w:p>
          <w:p w:rsidR="00BA4AEF" w:rsidRPr="0059180C" w:rsidRDefault="00BA4AEF" w:rsidP="0059180C">
            <w:pPr>
              <w:spacing w:after="0" w:line="240" w:lineRule="auto"/>
              <w:jc w:val="both"/>
              <w:rPr>
                <w:rFonts w:ascii="Arial" w:eastAsia="Times New Roman" w:hAnsi="Arial" w:cs="Arial"/>
                <w:bCs/>
                <w:sz w:val="24"/>
                <w:szCs w:val="24"/>
                <w:lang w:eastAsia="en-US"/>
              </w:rPr>
            </w:pPr>
            <w:r w:rsidRPr="0059180C">
              <w:rPr>
                <w:rFonts w:ascii="Arial" w:eastAsia="Times New Roman" w:hAnsi="Arial" w:cs="Arial"/>
                <w:sz w:val="24"/>
                <w:szCs w:val="24"/>
                <w:lang w:eastAsia="en-US"/>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rsidR="00BA4AEF" w:rsidRPr="0059180C" w:rsidRDefault="00BA4AEF" w:rsidP="0059180C">
            <w:pPr>
              <w:spacing w:after="0" w:line="240" w:lineRule="auto"/>
              <w:jc w:val="both"/>
              <w:rPr>
                <w:rFonts w:ascii="Arial" w:eastAsia="Times New Roman" w:hAnsi="Arial" w:cs="Arial"/>
                <w:sz w:val="24"/>
                <w:szCs w:val="24"/>
                <w:lang w:eastAsia="en-US"/>
              </w:rPr>
            </w:pPr>
            <w:r w:rsidRPr="0059180C">
              <w:rPr>
                <w:rFonts w:ascii="Arial" w:eastAsia="Times New Roman" w:hAnsi="Arial" w:cs="Arial"/>
                <w:i/>
                <w:iCs/>
                <w:sz w:val="24"/>
                <w:szCs w:val="24"/>
                <w:lang w:eastAsia="en-US"/>
              </w:rPr>
              <w:t>Давид Самуилович Самойлов</w:t>
            </w:r>
            <w:r w:rsidRPr="0059180C">
              <w:rPr>
                <w:rFonts w:ascii="Arial" w:eastAsia="Times New Roman" w:hAnsi="Arial" w:cs="Arial"/>
                <w:sz w:val="24"/>
                <w:szCs w:val="24"/>
                <w:lang w:eastAsia="en-US"/>
              </w:rPr>
              <w:t xml:space="preserve"> (Давид Самуилович Кауфман)</w:t>
            </w:r>
            <w:r w:rsidRPr="0059180C">
              <w:rPr>
                <w:rFonts w:ascii="Arial" w:eastAsia="Times New Roman" w:hAnsi="Arial" w:cs="Arial"/>
                <w:i/>
                <w:iCs/>
                <w:sz w:val="24"/>
                <w:szCs w:val="24"/>
                <w:lang w:eastAsia="en-US"/>
              </w:rPr>
              <w:t xml:space="preserve"> </w:t>
            </w:r>
            <w:r w:rsidRPr="0059180C">
              <w:rPr>
                <w:rFonts w:ascii="Arial" w:eastAsia="Times New Roman" w:hAnsi="Arial" w:cs="Arial"/>
                <w:sz w:val="24"/>
                <w:szCs w:val="24"/>
                <w:lang w:eastAsia="en-US"/>
              </w:rPr>
              <w:t xml:space="preserve">(1920–1990) Поэт, влюбленный в жизнь. </w:t>
            </w:r>
            <w:proofErr w:type="gramStart"/>
            <w:r w:rsidRPr="0059180C">
              <w:rPr>
                <w:rFonts w:ascii="Arial" w:eastAsia="Times New Roman" w:hAnsi="Arial" w:cs="Arial"/>
                <w:i/>
                <w:iCs/>
                <w:sz w:val="24"/>
                <w:szCs w:val="24"/>
                <w:lang w:eastAsia="en-US"/>
              </w:rPr>
              <w:t xml:space="preserve">«Сороковые, роковые…», «Если вычеркнуть войну…» «Семен </w:t>
            </w:r>
            <w:proofErr w:type="spellStart"/>
            <w:r w:rsidRPr="0059180C">
              <w:rPr>
                <w:rFonts w:ascii="Arial" w:eastAsia="Times New Roman" w:hAnsi="Arial" w:cs="Arial"/>
                <w:i/>
                <w:iCs/>
                <w:sz w:val="24"/>
                <w:szCs w:val="24"/>
                <w:lang w:eastAsia="en-US"/>
              </w:rPr>
              <w:t>Андреич</w:t>
            </w:r>
            <w:proofErr w:type="spellEnd"/>
            <w:r w:rsidRPr="0059180C">
              <w:rPr>
                <w:rFonts w:ascii="Arial" w:eastAsia="Times New Roman" w:hAnsi="Arial" w:cs="Arial"/>
                <w:i/>
                <w:iCs/>
                <w:sz w:val="24"/>
                <w:szCs w:val="24"/>
                <w:lang w:eastAsia="en-US"/>
              </w:rPr>
              <w:t xml:space="preserve">»;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59180C">
              <w:rPr>
                <w:rFonts w:ascii="Arial" w:eastAsia="Times New Roman" w:hAnsi="Arial" w:cs="Arial"/>
                <w:sz w:val="24"/>
                <w:szCs w:val="24"/>
                <w:lang w:eastAsia="en-US"/>
              </w:rPr>
              <w:t>(по выбору учителя)</w:t>
            </w:r>
            <w:proofErr w:type="gramEnd"/>
          </w:p>
          <w:p w:rsidR="00BA4AEF" w:rsidRPr="0059180C" w:rsidRDefault="00BA4AEF" w:rsidP="0059180C">
            <w:pPr>
              <w:suppressAutoHyphens/>
              <w:spacing w:after="0" w:line="240" w:lineRule="auto"/>
              <w:rPr>
                <w:rFonts w:ascii="Arial" w:eastAsia="Calibri" w:hAnsi="Arial" w:cs="Arial"/>
                <w:sz w:val="24"/>
                <w:szCs w:val="24"/>
                <w:lang w:eastAsia="ar-SA"/>
              </w:rPr>
            </w:pPr>
            <w:r w:rsidRPr="0059180C">
              <w:rPr>
                <w:rFonts w:ascii="Arial" w:eastAsia="Times New Roman" w:hAnsi="Arial" w:cs="Arial"/>
                <w:sz w:val="24"/>
                <w:szCs w:val="24"/>
                <w:lang w:eastAsia="en-US"/>
              </w:rPr>
              <w:t xml:space="preserve">«Все есть в стихах – и то и это…»: открытость любым темам, культурным традициям, духовным веяниям. Тематическое, жанровое, интонационное </w:t>
            </w:r>
            <w:r w:rsidRPr="0059180C">
              <w:rPr>
                <w:rFonts w:ascii="Arial" w:eastAsia="Times New Roman" w:hAnsi="Arial" w:cs="Arial"/>
                <w:sz w:val="24"/>
                <w:szCs w:val="24"/>
                <w:lang w:eastAsia="en-US"/>
              </w:rPr>
              <w:lastRenderedPageBreak/>
              <w:t xml:space="preserve">разнообразие </w:t>
            </w:r>
            <w:proofErr w:type="spellStart"/>
            <w:r w:rsidRPr="0059180C">
              <w:rPr>
                <w:rFonts w:ascii="Arial" w:eastAsia="Times New Roman" w:hAnsi="Arial" w:cs="Arial"/>
                <w:sz w:val="24"/>
                <w:szCs w:val="24"/>
                <w:lang w:eastAsia="en-US"/>
              </w:rPr>
              <w:t>самойловской</w:t>
            </w:r>
            <w:proofErr w:type="spellEnd"/>
            <w:r w:rsidRPr="0059180C">
              <w:rPr>
                <w:rFonts w:ascii="Arial" w:eastAsia="Times New Roman" w:hAnsi="Arial" w:cs="Arial"/>
                <w:sz w:val="24"/>
                <w:szCs w:val="24"/>
                <w:lang w:eastAsia="en-US"/>
              </w:rPr>
              <w:t xml:space="preserve"> поэзии. Пять основных тем: война, творчество, история, любовь, Москва. Диалоги с русской поэзией</w:t>
            </w:r>
          </w:p>
        </w:tc>
        <w:tc>
          <w:tcPr>
            <w:tcW w:w="1908" w:type="dxa"/>
            <w:shd w:val="clear" w:color="auto" w:fill="auto"/>
          </w:tcPr>
          <w:p w:rsidR="00BA4AEF" w:rsidRPr="003941CB" w:rsidRDefault="00BA4AEF"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r>
              <w:rPr>
                <w:rFonts w:ascii="Arial" w:eastAsia="Calibri" w:hAnsi="Arial" w:cs="Arial"/>
                <w:bCs/>
                <w:i/>
                <w:sz w:val="24"/>
                <w:szCs w:val="24"/>
                <w:lang w:eastAsia="ar-SA"/>
              </w:rPr>
              <w:lastRenderedPageBreak/>
              <w:t>-</w:t>
            </w:r>
          </w:p>
        </w:tc>
        <w:tc>
          <w:tcPr>
            <w:tcW w:w="2095" w:type="dxa"/>
            <w:vMerge w:val="restart"/>
            <w:shd w:val="clear" w:color="auto" w:fill="auto"/>
          </w:tcPr>
          <w:p w:rsidR="00BA4AEF" w:rsidRPr="009A30FB" w:rsidRDefault="00BA4AEF" w:rsidP="0059180C">
            <w:pPr>
              <w:widowControl w:val="0"/>
              <w:autoSpaceDE w:val="0"/>
              <w:autoSpaceDN w:val="0"/>
              <w:adjustRightInd w:val="0"/>
              <w:spacing w:after="0" w:line="240" w:lineRule="auto"/>
              <w:ind w:right="-28"/>
              <w:jc w:val="center"/>
              <w:rPr>
                <w:rFonts w:ascii="Arial" w:eastAsia="Times New Roman" w:hAnsi="Arial" w:cs="Arial"/>
                <w:sz w:val="24"/>
                <w:szCs w:val="24"/>
              </w:rPr>
            </w:pPr>
          </w:p>
          <w:p w:rsidR="00BA4AEF" w:rsidRPr="009A30FB" w:rsidRDefault="00BA4AEF" w:rsidP="0059180C">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BA4AEF" w:rsidRPr="009A30FB" w:rsidRDefault="00BA4AEF" w:rsidP="0059180C">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BA4AEF" w:rsidRPr="009A30FB" w:rsidRDefault="00BA4AEF" w:rsidP="0059180C">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BA4AEF" w:rsidRPr="009A30FB" w:rsidRDefault="00BA4AEF" w:rsidP="0059180C">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BA4AEF" w:rsidRPr="003941CB" w:rsidRDefault="00BA4AEF" w:rsidP="0059180C">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BA4AEF" w:rsidRPr="003941CB" w:rsidTr="00BA4AEF">
        <w:trPr>
          <w:trHeight w:val="555"/>
        </w:trPr>
        <w:tc>
          <w:tcPr>
            <w:tcW w:w="2838" w:type="dxa"/>
            <w:vMerge/>
            <w:shd w:val="clear" w:color="auto" w:fill="auto"/>
          </w:tcPr>
          <w:p w:rsidR="00BA4AEF" w:rsidRPr="003941CB" w:rsidRDefault="00BA4AEF"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BA4AEF" w:rsidRPr="00BA4AEF" w:rsidRDefault="00BA4AEF" w:rsidP="0059180C">
            <w:pPr>
              <w:spacing w:after="0" w:line="240" w:lineRule="auto"/>
              <w:jc w:val="both"/>
              <w:rPr>
                <w:rFonts w:ascii="Arial" w:eastAsia="Times New Roman" w:hAnsi="Arial" w:cs="Arial"/>
                <w:b/>
                <w:sz w:val="24"/>
                <w:szCs w:val="24"/>
                <w:lang w:eastAsia="en-US"/>
              </w:rPr>
            </w:pPr>
            <w:r w:rsidRPr="00BA4AEF">
              <w:rPr>
                <w:rFonts w:ascii="Arial" w:eastAsia="Times New Roman" w:hAnsi="Arial" w:cs="Arial"/>
                <w:b/>
                <w:sz w:val="24"/>
                <w:szCs w:val="24"/>
                <w:lang w:eastAsia="en-US"/>
              </w:rPr>
              <w:t>Практические занятия:</w:t>
            </w:r>
          </w:p>
          <w:p w:rsidR="00BA4AEF" w:rsidRPr="00BA4AEF" w:rsidRDefault="00BA4AEF" w:rsidP="0059180C">
            <w:pPr>
              <w:spacing w:after="0" w:line="240" w:lineRule="auto"/>
              <w:jc w:val="both"/>
              <w:rPr>
                <w:rFonts w:ascii="Arial" w:eastAsia="Times New Roman" w:hAnsi="Arial" w:cs="Arial"/>
                <w:sz w:val="24"/>
                <w:szCs w:val="24"/>
                <w:lang w:eastAsia="en-US"/>
              </w:rPr>
            </w:pPr>
            <w:r w:rsidRPr="00BA4AEF">
              <w:rPr>
                <w:rFonts w:ascii="Arial" w:eastAsia="Times New Roman" w:hAnsi="Arial" w:cs="Arial"/>
                <w:bCs/>
                <w:sz w:val="24"/>
                <w:szCs w:val="24"/>
                <w:lang w:eastAsia="en-US"/>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1908" w:type="dxa"/>
            <w:shd w:val="clear" w:color="auto" w:fill="auto"/>
          </w:tcPr>
          <w:p w:rsidR="00BA4AEF" w:rsidRPr="00BA4AEF" w:rsidRDefault="00BA4AEF"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BA4AEF" w:rsidRPr="009A30FB" w:rsidRDefault="00BA4AEF" w:rsidP="0059180C">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BA4AEF" w:rsidRPr="003941CB" w:rsidTr="002A6877">
        <w:trPr>
          <w:trHeight w:val="20"/>
        </w:trPr>
        <w:tc>
          <w:tcPr>
            <w:tcW w:w="2838" w:type="dxa"/>
            <w:vMerge w:val="restart"/>
            <w:shd w:val="clear" w:color="auto" w:fill="auto"/>
          </w:tcPr>
          <w:p w:rsidR="00BA4AEF" w:rsidRPr="003941CB" w:rsidRDefault="00BA4AEF" w:rsidP="0059180C">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7.2</w:t>
            </w:r>
          </w:p>
          <w:p w:rsidR="00BA4AEF" w:rsidRPr="00BA4AEF" w:rsidRDefault="00BA4AEF"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BA4AEF">
              <w:rPr>
                <w:rFonts w:ascii="Arial" w:eastAsia="Times New Roman" w:hAnsi="Arial" w:cs="Arial"/>
                <w:b/>
                <w:sz w:val="24"/>
                <w:szCs w:val="24"/>
                <w:lang w:eastAsia="en-US"/>
              </w:rPr>
              <w:t>Драматургия: традиции и новаторство</w:t>
            </w:r>
          </w:p>
        </w:tc>
        <w:tc>
          <w:tcPr>
            <w:tcW w:w="8894" w:type="dxa"/>
          </w:tcPr>
          <w:p w:rsidR="00BA4AEF" w:rsidRPr="00BA4AEF" w:rsidRDefault="00BA4AEF"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b/>
                <w:bCs/>
                <w:sz w:val="24"/>
                <w:szCs w:val="24"/>
                <w:lang w:eastAsia="ar-SA"/>
              </w:rPr>
            </w:pPr>
            <w:r w:rsidRPr="00BA4AEF">
              <w:rPr>
                <w:rFonts w:ascii="Arial" w:eastAsia="Calibri" w:hAnsi="Arial" w:cs="Arial"/>
                <w:b/>
                <w:bCs/>
                <w:sz w:val="24"/>
                <w:szCs w:val="24"/>
                <w:lang w:eastAsia="ar-SA"/>
              </w:rPr>
              <w:t>Содержание учебного материала</w:t>
            </w:r>
          </w:p>
        </w:tc>
        <w:tc>
          <w:tcPr>
            <w:tcW w:w="1908" w:type="dxa"/>
            <w:shd w:val="clear" w:color="auto" w:fill="auto"/>
          </w:tcPr>
          <w:p w:rsidR="00BA4AEF" w:rsidRPr="00BA4AEF" w:rsidRDefault="00BA4AEF"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BA4AEF" w:rsidRPr="003941CB" w:rsidRDefault="00BA4AEF"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BA4AEF" w:rsidRPr="003941CB" w:rsidTr="002A6877">
        <w:trPr>
          <w:trHeight w:val="20"/>
        </w:trPr>
        <w:tc>
          <w:tcPr>
            <w:tcW w:w="2838" w:type="dxa"/>
            <w:vMerge/>
            <w:shd w:val="clear" w:color="auto" w:fill="auto"/>
          </w:tcPr>
          <w:p w:rsidR="00BA4AEF" w:rsidRPr="003941CB" w:rsidRDefault="00BA4AEF" w:rsidP="00BA4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BA4AEF" w:rsidRPr="00BA4AEF" w:rsidRDefault="00BA4AEF" w:rsidP="00BA4AEF">
            <w:pPr>
              <w:spacing w:after="0" w:line="240" w:lineRule="auto"/>
              <w:jc w:val="both"/>
              <w:rPr>
                <w:rFonts w:ascii="Arial" w:eastAsia="Times New Roman" w:hAnsi="Arial" w:cs="Arial"/>
                <w:sz w:val="24"/>
                <w:szCs w:val="24"/>
                <w:lang w:eastAsia="en-US"/>
              </w:rPr>
            </w:pPr>
            <w:r w:rsidRPr="00BA4AEF">
              <w:rPr>
                <w:rFonts w:ascii="Arial" w:eastAsia="Times New Roman" w:hAnsi="Arial" w:cs="Arial"/>
                <w:i/>
                <w:iCs/>
                <w:sz w:val="24"/>
                <w:szCs w:val="24"/>
                <w:lang w:eastAsia="en-US"/>
              </w:rPr>
              <w:t xml:space="preserve">Александр Валентинович Вампилов </w:t>
            </w:r>
            <w:r w:rsidRPr="00BA4AEF">
              <w:rPr>
                <w:rFonts w:ascii="Arial" w:eastAsia="Times New Roman" w:hAnsi="Arial" w:cs="Arial"/>
                <w:sz w:val="24"/>
                <w:szCs w:val="24"/>
                <w:lang w:eastAsia="en-US"/>
              </w:rPr>
              <w:t>(1937–1972)</w:t>
            </w:r>
          </w:p>
          <w:p w:rsidR="00BA4AEF" w:rsidRPr="00BA4AEF" w:rsidRDefault="00BA4AEF" w:rsidP="00BA4AEF">
            <w:pPr>
              <w:spacing w:after="0" w:line="240" w:lineRule="auto"/>
              <w:jc w:val="both"/>
              <w:rPr>
                <w:rFonts w:ascii="Arial" w:eastAsia="Times New Roman" w:hAnsi="Arial" w:cs="Arial"/>
                <w:i/>
                <w:iCs/>
                <w:sz w:val="24"/>
                <w:szCs w:val="24"/>
                <w:lang w:eastAsia="en-US"/>
              </w:rPr>
            </w:pPr>
            <w:proofErr w:type="gramStart"/>
            <w:r w:rsidRPr="00BA4AEF">
              <w:rPr>
                <w:rFonts w:ascii="Arial" w:eastAsia="Times New Roman" w:hAnsi="Arial" w:cs="Arial"/>
                <w:i/>
                <w:iCs/>
                <w:sz w:val="24"/>
                <w:szCs w:val="24"/>
                <w:lang w:eastAsia="en-US"/>
              </w:rPr>
              <w:t xml:space="preserve">«Провинциальные анекдоты» </w:t>
            </w:r>
            <w:r w:rsidRPr="00BA4AEF">
              <w:rPr>
                <w:rFonts w:ascii="Arial" w:eastAsia="Times New Roman" w:hAnsi="Arial" w:cs="Arial"/>
                <w:sz w:val="24"/>
                <w:szCs w:val="24"/>
                <w:lang w:eastAsia="en-US"/>
              </w:rPr>
              <w:t>(две одноактные пьесы:</w:t>
            </w:r>
            <w:proofErr w:type="gramEnd"/>
            <w:r w:rsidRPr="00BA4AEF">
              <w:rPr>
                <w:rFonts w:ascii="Arial" w:eastAsia="Times New Roman" w:hAnsi="Arial" w:cs="Arial"/>
                <w:sz w:val="24"/>
                <w:szCs w:val="24"/>
                <w:lang w:eastAsia="en-US"/>
              </w:rPr>
              <w:t xml:space="preserve"> </w:t>
            </w:r>
            <w:proofErr w:type="gramStart"/>
            <w:r w:rsidRPr="00BA4AEF">
              <w:rPr>
                <w:rFonts w:ascii="Arial" w:eastAsia="Times New Roman" w:hAnsi="Arial" w:cs="Arial"/>
                <w:sz w:val="24"/>
                <w:szCs w:val="24"/>
                <w:lang w:eastAsia="en-US"/>
              </w:rPr>
              <w:t>«История с метранпажем» и «Двадцать минут с ангелом»).</w:t>
            </w:r>
            <w:proofErr w:type="gramEnd"/>
          </w:p>
          <w:p w:rsidR="00BA4AEF" w:rsidRPr="00BA4AEF" w:rsidRDefault="00BA4AEF" w:rsidP="00BA4AEF">
            <w:pPr>
              <w:spacing w:after="0" w:line="240" w:lineRule="auto"/>
              <w:jc w:val="both"/>
              <w:rPr>
                <w:rFonts w:ascii="Arial" w:eastAsia="Times New Roman" w:hAnsi="Arial" w:cs="Arial"/>
                <w:sz w:val="24"/>
                <w:szCs w:val="24"/>
                <w:lang w:eastAsia="en-US"/>
              </w:rPr>
            </w:pPr>
            <w:r w:rsidRPr="00BA4AEF">
              <w:rPr>
                <w:rFonts w:ascii="Arial" w:eastAsia="Times New Roman" w:hAnsi="Arial" w:cs="Arial"/>
                <w:sz w:val="24"/>
                <w:szCs w:val="24"/>
                <w:lang w:eastAsia="en-US"/>
              </w:rPr>
              <w:t>Трагикомическая дилогия с глубоким смыслом. Распад нравственного сознания как проблема общества.</w:t>
            </w:r>
          </w:p>
          <w:p w:rsidR="00BA4AEF" w:rsidRPr="00BA4AEF" w:rsidRDefault="00BA4AEF" w:rsidP="00BA4AEF">
            <w:pPr>
              <w:spacing w:after="0" w:line="240" w:lineRule="auto"/>
              <w:jc w:val="both"/>
              <w:rPr>
                <w:rFonts w:ascii="Arial" w:eastAsia="Times New Roman" w:hAnsi="Arial" w:cs="Arial"/>
                <w:sz w:val="24"/>
                <w:szCs w:val="24"/>
                <w:lang w:eastAsia="en-US"/>
              </w:rPr>
            </w:pPr>
            <w:r w:rsidRPr="00BA4AEF">
              <w:rPr>
                <w:rFonts w:ascii="Arial" w:eastAsia="Times New Roman" w:hAnsi="Arial" w:cs="Arial"/>
                <w:sz w:val="24"/>
                <w:szCs w:val="24"/>
                <w:lang w:eastAsia="en-US"/>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BA4AEF">
              <w:rPr>
                <w:rFonts w:ascii="Arial" w:eastAsia="Times New Roman" w:hAnsi="Arial" w:cs="Arial"/>
                <w:i/>
                <w:iCs/>
                <w:sz w:val="24"/>
                <w:szCs w:val="24"/>
                <w:lang w:eastAsia="en-US"/>
              </w:rPr>
              <w:t>(«История с метранпажем»)</w:t>
            </w:r>
          </w:p>
          <w:p w:rsidR="00BA4AEF" w:rsidRPr="00BA4AEF" w:rsidRDefault="00BA4AEF" w:rsidP="00BA4AEF">
            <w:pPr>
              <w:tabs>
                <w:tab w:val="left" w:pos="2880"/>
              </w:tabs>
              <w:suppressAutoHyphens/>
              <w:spacing w:after="0" w:line="240" w:lineRule="auto"/>
              <w:rPr>
                <w:rFonts w:ascii="Arial" w:eastAsia="Times New Roman" w:hAnsi="Arial" w:cs="Arial"/>
                <w:sz w:val="24"/>
                <w:szCs w:val="24"/>
                <w:lang w:eastAsia="en-US"/>
              </w:rPr>
            </w:pPr>
            <w:r w:rsidRPr="00BA4AEF">
              <w:rPr>
                <w:rFonts w:ascii="Arial" w:eastAsia="Times New Roman" w:hAnsi="Arial" w:cs="Arial"/>
                <w:sz w:val="24"/>
                <w:szCs w:val="24"/>
                <w:lang w:eastAsia="en-US"/>
              </w:rPr>
              <w:t>«</w:t>
            </w:r>
            <w:r w:rsidRPr="00BA4AEF">
              <w:rPr>
                <w:rFonts w:ascii="Arial" w:eastAsia="Times New Roman" w:hAnsi="Arial" w:cs="Arial"/>
                <w:i/>
                <w:iCs/>
                <w:sz w:val="24"/>
                <w:szCs w:val="24"/>
                <w:lang w:eastAsia="en-US"/>
              </w:rPr>
              <w:t>Двадцать минут с ангелом</w:t>
            </w:r>
            <w:r w:rsidRPr="00BA4AEF">
              <w:rPr>
                <w:rFonts w:ascii="Arial" w:eastAsia="Times New Roman" w:hAnsi="Arial" w:cs="Arial"/>
                <w:sz w:val="24"/>
                <w:szCs w:val="24"/>
                <w:lang w:eastAsia="en-US"/>
              </w:rPr>
              <w:t>» – тест на способность к великодушию. Конфликт бездушного мира и бескорыстия. Символичность названия пьесы. Сценическая история пьесы</w:t>
            </w:r>
          </w:p>
        </w:tc>
        <w:tc>
          <w:tcPr>
            <w:tcW w:w="1908" w:type="dxa"/>
            <w:shd w:val="clear" w:color="auto" w:fill="auto"/>
          </w:tcPr>
          <w:p w:rsidR="00BA4AEF" w:rsidRPr="003941CB" w:rsidRDefault="00BA4AEF" w:rsidP="00BA4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r>
              <w:rPr>
                <w:rFonts w:ascii="Arial" w:eastAsia="Calibri" w:hAnsi="Arial" w:cs="Arial"/>
                <w:bCs/>
                <w:i/>
                <w:sz w:val="24"/>
                <w:szCs w:val="24"/>
                <w:lang w:eastAsia="ar-SA"/>
              </w:rPr>
              <w:t>-</w:t>
            </w:r>
          </w:p>
        </w:tc>
        <w:tc>
          <w:tcPr>
            <w:tcW w:w="2095" w:type="dxa"/>
            <w:vMerge w:val="restart"/>
            <w:shd w:val="clear" w:color="auto" w:fill="auto"/>
          </w:tcPr>
          <w:p w:rsidR="00BA4AEF" w:rsidRPr="009A30FB" w:rsidRDefault="00BA4AEF" w:rsidP="00BA4AEF">
            <w:pPr>
              <w:widowControl w:val="0"/>
              <w:autoSpaceDE w:val="0"/>
              <w:autoSpaceDN w:val="0"/>
              <w:adjustRightInd w:val="0"/>
              <w:spacing w:after="0" w:line="240" w:lineRule="auto"/>
              <w:ind w:right="-28"/>
              <w:jc w:val="center"/>
              <w:rPr>
                <w:rFonts w:ascii="Arial" w:eastAsia="Times New Roman" w:hAnsi="Arial" w:cs="Arial"/>
                <w:sz w:val="24"/>
                <w:szCs w:val="24"/>
              </w:rPr>
            </w:pPr>
          </w:p>
          <w:p w:rsidR="00BA4AEF" w:rsidRPr="009A30FB" w:rsidRDefault="00BA4AEF" w:rsidP="00BA4AEF">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BA4AEF" w:rsidRPr="009A30FB" w:rsidRDefault="00BA4AEF" w:rsidP="00BA4AEF">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BA4AEF" w:rsidRPr="009A30FB" w:rsidRDefault="00BA4AEF" w:rsidP="00BA4AEF">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BA4AEF" w:rsidRPr="009A30FB" w:rsidRDefault="00BA4AEF" w:rsidP="00BA4AEF">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BA4AEF" w:rsidRPr="003941CB" w:rsidRDefault="00BA4AEF" w:rsidP="00BA4AEF">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BA4AEF" w:rsidRPr="003941CB" w:rsidTr="002A6877">
        <w:trPr>
          <w:trHeight w:val="20"/>
        </w:trPr>
        <w:tc>
          <w:tcPr>
            <w:tcW w:w="2838" w:type="dxa"/>
            <w:vMerge/>
            <w:shd w:val="clear" w:color="auto" w:fill="auto"/>
          </w:tcPr>
          <w:p w:rsidR="00BA4AEF" w:rsidRPr="003941CB" w:rsidRDefault="00BA4AEF" w:rsidP="00BA4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BA4AEF" w:rsidRPr="00BA4AEF" w:rsidRDefault="00BA4AEF" w:rsidP="00BA4AEF">
            <w:pPr>
              <w:spacing w:after="0" w:line="240" w:lineRule="auto"/>
              <w:jc w:val="both"/>
              <w:rPr>
                <w:rFonts w:ascii="Arial" w:eastAsia="Times New Roman" w:hAnsi="Arial" w:cs="Arial"/>
                <w:b/>
                <w:bCs/>
                <w:sz w:val="24"/>
                <w:szCs w:val="24"/>
                <w:lang w:eastAsia="en-US"/>
              </w:rPr>
            </w:pPr>
            <w:r w:rsidRPr="00BA4AEF">
              <w:rPr>
                <w:rFonts w:ascii="Arial" w:eastAsia="Times New Roman" w:hAnsi="Arial" w:cs="Arial"/>
                <w:b/>
                <w:bCs/>
                <w:sz w:val="24"/>
                <w:szCs w:val="24"/>
                <w:lang w:eastAsia="en-US"/>
              </w:rPr>
              <w:t>Практические занятия:</w:t>
            </w:r>
          </w:p>
          <w:p w:rsidR="00BA4AEF" w:rsidRPr="00BA4AEF" w:rsidRDefault="00BA4AEF" w:rsidP="00BA4AEF">
            <w:pPr>
              <w:spacing w:after="0" w:line="240" w:lineRule="auto"/>
              <w:jc w:val="both"/>
              <w:rPr>
                <w:rFonts w:ascii="Arial" w:eastAsia="Times New Roman" w:hAnsi="Arial" w:cs="Arial"/>
                <w:i/>
                <w:iCs/>
                <w:sz w:val="24"/>
                <w:szCs w:val="24"/>
                <w:lang w:eastAsia="en-US"/>
              </w:rPr>
            </w:pPr>
            <w:r w:rsidRPr="00BA4AEF">
              <w:rPr>
                <w:rFonts w:ascii="Arial" w:eastAsia="Times New Roman" w:hAnsi="Arial" w:cs="Arial"/>
                <w:bCs/>
                <w:sz w:val="24"/>
                <w:szCs w:val="24"/>
                <w:lang w:eastAsia="en-US"/>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1908" w:type="dxa"/>
            <w:shd w:val="clear" w:color="auto" w:fill="auto"/>
          </w:tcPr>
          <w:p w:rsidR="00BA4AEF" w:rsidRPr="00BA4AEF" w:rsidRDefault="00BA4AEF" w:rsidP="00BA4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BA4AEF" w:rsidRPr="009A30FB" w:rsidRDefault="00BA4AEF" w:rsidP="00BA4AEF">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AE22F6" w:rsidRPr="003941CB" w:rsidTr="00D20DE6">
        <w:trPr>
          <w:trHeight w:val="20"/>
        </w:trPr>
        <w:tc>
          <w:tcPr>
            <w:tcW w:w="11732" w:type="dxa"/>
            <w:gridSpan w:val="2"/>
            <w:shd w:val="clear" w:color="auto" w:fill="auto"/>
            <w:vAlign w:val="center"/>
          </w:tcPr>
          <w:p w:rsidR="00AE22F6" w:rsidRPr="009466AF" w:rsidRDefault="00AE22F6" w:rsidP="00D20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AE22F6">
              <w:rPr>
                <w:rFonts w:ascii="Arial" w:hAnsi="Arial" w:cs="Arial"/>
                <w:b/>
                <w:bCs/>
                <w:sz w:val="24"/>
                <w:szCs w:val="24"/>
              </w:rPr>
              <w:t xml:space="preserve">Раздел 8. </w:t>
            </w:r>
            <w:r w:rsidR="009466AF">
              <w:rPr>
                <w:rFonts w:ascii="Arial" w:hAnsi="Arial" w:cs="Arial"/>
                <w:b/>
                <w:bCs/>
                <w:sz w:val="24"/>
                <w:szCs w:val="24"/>
              </w:rPr>
              <w:t xml:space="preserve"> </w:t>
            </w:r>
            <w:r w:rsidRPr="00AE22F6">
              <w:rPr>
                <w:rFonts w:ascii="Arial" w:hAnsi="Arial" w:cs="Arial"/>
                <w:b/>
                <w:bCs/>
                <w:sz w:val="24"/>
                <w:szCs w:val="24"/>
              </w:rPr>
              <w:t>Литература второй половины XX - начала XXI века</w:t>
            </w:r>
          </w:p>
        </w:tc>
        <w:tc>
          <w:tcPr>
            <w:tcW w:w="1908" w:type="dxa"/>
            <w:shd w:val="clear" w:color="auto" w:fill="auto"/>
          </w:tcPr>
          <w:p w:rsidR="00AE22F6" w:rsidRPr="00AE22F6" w:rsidRDefault="00AE22F6" w:rsidP="00BA4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4</w:t>
            </w:r>
          </w:p>
        </w:tc>
        <w:tc>
          <w:tcPr>
            <w:tcW w:w="2095" w:type="dxa"/>
            <w:shd w:val="clear" w:color="auto" w:fill="auto"/>
          </w:tcPr>
          <w:p w:rsidR="00AE22F6" w:rsidRPr="009A30FB" w:rsidRDefault="00AE22F6" w:rsidP="00BA4AEF">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AE22F6" w:rsidRPr="003941CB" w:rsidTr="002A6877">
        <w:trPr>
          <w:trHeight w:val="20"/>
        </w:trPr>
        <w:tc>
          <w:tcPr>
            <w:tcW w:w="2838" w:type="dxa"/>
            <w:vMerge w:val="restart"/>
            <w:shd w:val="clear" w:color="auto" w:fill="auto"/>
          </w:tcPr>
          <w:p w:rsidR="00AE22F6" w:rsidRPr="003941CB" w:rsidRDefault="00AE22F6" w:rsidP="0059180C">
            <w:pPr>
              <w:suppressAutoHyphens/>
              <w:snapToGrid w:val="0"/>
              <w:spacing w:after="0" w:line="240" w:lineRule="auto"/>
              <w:jc w:val="center"/>
              <w:rPr>
                <w:rFonts w:ascii="Arial" w:eastAsia="Calibri" w:hAnsi="Arial" w:cs="Arial"/>
                <w:b/>
                <w:sz w:val="24"/>
                <w:szCs w:val="24"/>
                <w:lang w:eastAsia="ar-SA"/>
              </w:rPr>
            </w:pPr>
            <w:r>
              <w:rPr>
                <w:rFonts w:ascii="Arial" w:eastAsia="Calibri" w:hAnsi="Arial" w:cs="Arial"/>
                <w:b/>
                <w:sz w:val="24"/>
                <w:szCs w:val="24"/>
                <w:lang w:eastAsia="ar-SA"/>
              </w:rPr>
              <w:t>Тема 8.1</w:t>
            </w:r>
          </w:p>
          <w:p w:rsidR="00AE22F6" w:rsidRPr="00AE22F6" w:rsidRDefault="00AE22F6" w:rsidP="00AE22F6">
            <w:pPr>
              <w:spacing w:after="0" w:line="240" w:lineRule="auto"/>
              <w:jc w:val="center"/>
              <w:rPr>
                <w:rFonts w:ascii="Arial" w:eastAsia="Times New Roman" w:hAnsi="Arial" w:cs="Arial"/>
                <w:b/>
                <w:sz w:val="24"/>
                <w:szCs w:val="24"/>
                <w:lang w:eastAsia="en-US"/>
              </w:rPr>
            </w:pPr>
            <w:r w:rsidRPr="00AE22F6">
              <w:rPr>
                <w:rFonts w:ascii="Arial" w:eastAsia="Times New Roman" w:hAnsi="Arial" w:cs="Arial"/>
                <w:b/>
                <w:sz w:val="24"/>
                <w:szCs w:val="24"/>
                <w:lang w:eastAsia="en-US"/>
              </w:rPr>
              <w:t>Проза</w:t>
            </w:r>
          </w:p>
          <w:p w:rsidR="00AE22F6" w:rsidRPr="003941CB" w:rsidRDefault="00AE22F6" w:rsidP="00AE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r w:rsidRPr="00AE22F6">
              <w:rPr>
                <w:rFonts w:ascii="Arial" w:eastAsia="Times New Roman" w:hAnsi="Arial" w:cs="Arial"/>
                <w:b/>
                <w:sz w:val="24"/>
                <w:szCs w:val="24"/>
                <w:lang w:eastAsia="en-US"/>
              </w:rPr>
              <w:t>второй половины XX - начала XXI века</w:t>
            </w:r>
          </w:p>
        </w:tc>
        <w:tc>
          <w:tcPr>
            <w:tcW w:w="8894" w:type="dxa"/>
          </w:tcPr>
          <w:p w:rsidR="00AE22F6" w:rsidRPr="00AE22F6" w:rsidRDefault="00AE22F6" w:rsidP="0059180C">
            <w:pPr>
              <w:suppressAutoHyphens/>
              <w:spacing w:after="0" w:line="240" w:lineRule="auto"/>
              <w:rPr>
                <w:rFonts w:ascii="Arial" w:eastAsia="Calibri" w:hAnsi="Arial" w:cs="Arial"/>
                <w:b/>
                <w:sz w:val="24"/>
                <w:szCs w:val="24"/>
                <w:lang w:eastAsia="ar-SA"/>
              </w:rPr>
            </w:pPr>
            <w:r w:rsidRPr="00AE22F6">
              <w:rPr>
                <w:rFonts w:ascii="Arial" w:eastAsia="Calibri" w:hAnsi="Arial" w:cs="Arial"/>
                <w:b/>
                <w:sz w:val="24"/>
                <w:szCs w:val="24"/>
                <w:lang w:eastAsia="ar-SA"/>
              </w:rPr>
              <w:t>Содержание учебного материала</w:t>
            </w:r>
          </w:p>
        </w:tc>
        <w:tc>
          <w:tcPr>
            <w:tcW w:w="1908" w:type="dxa"/>
            <w:shd w:val="clear" w:color="auto" w:fill="auto"/>
          </w:tcPr>
          <w:p w:rsidR="00AE22F6" w:rsidRPr="003941CB" w:rsidRDefault="00AE22F6"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c>
          <w:tcPr>
            <w:tcW w:w="2095" w:type="dxa"/>
            <w:shd w:val="clear" w:color="auto" w:fill="auto"/>
          </w:tcPr>
          <w:p w:rsidR="00AE22F6" w:rsidRPr="003941CB" w:rsidRDefault="00AE22F6" w:rsidP="00591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i/>
                <w:sz w:val="24"/>
                <w:szCs w:val="24"/>
                <w:lang w:eastAsia="ar-SA"/>
              </w:rPr>
            </w:pPr>
          </w:p>
        </w:tc>
      </w:tr>
      <w:tr w:rsidR="00AE22F6" w:rsidRPr="003941CB" w:rsidTr="002A6877">
        <w:trPr>
          <w:trHeight w:val="1104"/>
        </w:trPr>
        <w:tc>
          <w:tcPr>
            <w:tcW w:w="2838" w:type="dxa"/>
            <w:vMerge/>
            <w:shd w:val="clear" w:color="auto" w:fill="auto"/>
          </w:tcPr>
          <w:p w:rsidR="00AE22F6" w:rsidRPr="003941CB" w:rsidRDefault="00AE22F6" w:rsidP="00AE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i/>
                <w:sz w:val="24"/>
                <w:szCs w:val="24"/>
                <w:lang w:eastAsia="ar-SA"/>
              </w:rPr>
            </w:pPr>
          </w:p>
        </w:tc>
        <w:tc>
          <w:tcPr>
            <w:tcW w:w="8894" w:type="dxa"/>
          </w:tcPr>
          <w:p w:rsidR="00AE22F6" w:rsidRPr="00AE22F6" w:rsidRDefault="00AE22F6" w:rsidP="00AE22F6">
            <w:pPr>
              <w:suppressAutoHyphens/>
              <w:spacing w:after="0" w:line="240" w:lineRule="auto"/>
              <w:jc w:val="both"/>
              <w:rPr>
                <w:rFonts w:ascii="Arial" w:eastAsia="Calibri" w:hAnsi="Arial" w:cs="Arial"/>
                <w:b/>
                <w:color w:val="000000"/>
                <w:sz w:val="24"/>
                <w:szCs w:val="24"/>
                <w:lang w:eastAsia="ar-SA"/>
              </w:rPr>
            </w:pPr>
            <w:r w:rsidRPr="00AE22F6">
              <w:rPr>
                <w:rFonts w:ascii="Arial" w:eastAsia="Times New Roman" w:hAnsi="Arial" w:cs="Arial"/>
                <w:sz w:val="24"/>
                <w:szCs w:val="24"/>
                <w:lang w:eastAsia="en-US"/>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w:t>
            </w:r>
            <w:proofErr w:type="spellStart"/>
            <w:r w:rsidRPr="00AE22F6">
              <w:rPr>
                <w:rFonts w:ascii="Arial" w:eastAsia="Times New Roman" w:hAnsi="Arial" w:cs="Arial"/>
                <w:sz w:val="24"/>
                <w:szCs w:val="24"/>
                <w:lang w:eastAsia="en-US"/>
              </w:rPr>
              <w:t>Бобришный</w:t>
            </w:r>
            <w:proofErr w:type="spellEnd"/>
            <w:r w:rsidRPr="00AE22F6">
              <w:rPr>
                <w:rFonts w:ascii="Arial" w:eastAsia="Times New Roman" w:hAnsi="Arial" w:cs="Arial"/>
                <w:sz w:val="24"/>
                <w:szCs w:val="24"/>
                <w:lang w:eastAsia="en-US"/>
              </w:rPr>
              <w:t xml:space="preserve"> </w:t>
            </w:r>
            <w:proofErr w:type="spellStart"/>
            <w:proofErr w:type="gramStart"/>
            <w:r w:rsidRPr="00AE22F6">
              <w:rPr>
                <w:rFonts w:ascii="Arial" w:eastAsia="Times New Roman" w:hAnsi="Arial" w:cs="Arial"/>
                <w:sz w:val="24"/>
                <w:szCs w:val="24"/>
                <w:lang w:eastAsia="en-US"/>
              </w:rPr>
              <w:t>угор</w:t>
            </w:r>
            <w:proofErr w:type="spellEnd"/>
            <w:r w:rsidRPr="00AE22F6">
              <w:rPr>
                <w:rFonts w:ascii="Arial" w:eastAsia="Times New Roman" w:hAnsi="Arial" w:cs="Arial"/>
                <w:sz w:val="24"/>
                <w:szCs w:val="24"/>
                <w:lang w:eastAsia="en-US"/>
              </w:rPr>
              <w:t>" и</w:t>
            </w:r>
            <w:proofErr w:type="gramEnd"/>
            <w:r w:rsidRPr="00AE22F6">
              <w:rPr>
                <w:rFonts w:ascii="Arial" w:eastAsia="Times New Roman" w:hAnsi="Arial" w:cs="Arial"/>
                <w:sz w:val="24"/>
                <w:szCs w:val="24"/>
                <w:lang w:eastAsia="en-US"/>
              </w:rPr>
              <w:t xml:space="preserve"> другие); Г.Н. </w:t>
            </w:r>
            <w:proofErr w:type="spellStart"/>
            <w:r w:rsidRPr="00AE22F6">
              <w:rPr>
                <w:rFonts w:ascii="Arial" w:eastAsia="Times New Roman" w:hAnsi="Arial" w:cs="Arial"/>
                <w:sz w:val="24"/>
                <w:szCs w:val="24"/>
                <w:lang w:eastAsia="en-US"/>
              </w:rPr>
              <w:t>Владимов</w:t>
            </w:r>
            <w:proofErr w:type="spellEnd"/>
            <w:r w:rsidRPr="00AE22F6">
              <w:rPr>
                <w:rFonts w:ascii="Arial" w:eastAsia="Times New Roman" w:hAnsi="Arial" w:cs="Arial"/>
                <w:sz w:val="24"/>
                <w:szCs w:val="24"/>
                <w:lang w:eastAsia="en-US"/>
              </w:rPr>
              <w:t xml:space="preserve"> ("Верный Руслан"); </w:t>
            </w:r>
            <w:proofErr w:type="gramStart"/>
            <w:r w:rsidRPr="00AE22F6">
              <w:rPr>
                <w:rFonts w:ascii="Arial" w:eastAsia="Times New Roman" w:hAnsi="Arial" w:cs="Arial"/>
                <w:sz w:val="24"/>
                <w:szCs w:val="24"/>
                <w:lang w:eastAsia="en-US"/>
              </w:rPr>
              <w:t>Ф.А. Искандер (роман в рассказах "</w:t>
            </w:r>
            <w:proofErr w:type="spellStart"/>
            <w:r w:rsidRPr="00AE22F6">
              <w:rPr>
                <w:rFonts w:ascii="Arial" w:eastAsia="Times New Roman" w:hAnsi="Arial" w:cs="Arial"/>
                <w:sz w:val="24"/>
                <w:szCs w:val="24"/>
                <w:lang w:eastAsia="en-US"/>
              </w:rPr>
              <w:t>Сандро</w:t>
            </w:r>
            <w:proofErr w:type="spellEnd"/>
            <w:r w:rsidRPr="00AE22F6">
              <w:rPr>
                <w:rFonts w:ascii="Arial" w:eastAsia="Times New Roman" w:hAnsi="Arial" w:cs="Arial"/>
                <w:sz w:val="24"/>
                <w:szCs w:val="24"/>
                <w:lang w:eastAsia="en-US"/>
              </w:rPr>
              <w:t xml:space="preserve"> из Чегема" (фрагменты), философская сказка "Кролики и удавы" и другие); Ю.П. Казаков (рассказы "Северный дневник", "Поморка", "Во сне ты </w:t>
            </w:r>
            <w:r w:rsidRPr="00AE22F6">
              <w:rPr>
                <w:rFonts w:ascii="Arial" w:eastAsia="Times New Roman" w:hAnsi="Arial" w:cs="Arial"/>
                <w:sz w:val="24"/>
                <w:szCs w:val="24"/>
                <w:lang w:eastAsia="en-US"/>
              </w:rPr>
              <w:lastRenderedPageBreak/>
              <w:t xml:space="preserve">горько плакал" и другие); В.О. Пелевин (роман "Жизнь насекомых" и другие); Захар </w:t>
            </w:r>
            <w:proofErr w:type="spellStart"/>
            <w:r w:rsidRPr="00AE22F6">
              <w:rPr>
                <w:rFonts w:ascii="Arial" w:eastAsia="Times New Roman" w:hAnsi="Arial" w:cs="Arial"/>
                <w:sz w:val="24"/>
                <w:szCs w:val="24"/>
                <w:lang w:eastAsia="en-US"/>
              </w:rPr>
              <w:t>Прилепин</w:t>
            </w:r>
            <w:proofErr w:type="spellEnd"/>
            <w:r w:rsidRPr="00AE22F6">
              <w:rPr>
                <w:rFonts w:ascii="Arial" w:eastAsia="Times New Roman" w:hAnsi="Arial" w:cs="Arial"/>
                <w:sz w:val="24"/>
                <w:szCs w:val="24"/>
                <w:lang w:eastAsia="en-US"/>
              </w:rPr>
              <w:t xml:space="preserve"> (роман "</w:t>
            </w:r>
            <w:proofErr w:type="spellStart"/>
            <w:r w:rsidRPr="00AE22F6">
              <w:rPr>
                <w:rFonts w:ascii="Arial" w:eastAsia="Times New Roman" w:hAnsi="Arial" w:cs="Arial"/>
                <w:sz w:val="24"/>
                <w:szCs w:val="24"/>
                <w:lang w:eastAsia="en-US"/>
              </w:rPr>
              <w:t>Санькя</w:t>
            </w:r>
            <w:proofErr w:type="spellEnd"/>
            <w:r w:rsidRPr="00AE22F6">
              <w:rPr>
                <w:rFonts w:ascii="Arial" w:eastAsia="Times New Roman" w:hAnsi="Arial" w:cs="Arial"/>
                <w:sz w:val="24"/>
                <w:szCs w:val="24"/>
                <w:lang w:eastAsia="en-US"/>
              </w:rPr>
              <w:t>" и другие); А.Н. и Б.Н. Стругацкие (повесть "Пикник на обочине" и другие);</w:t>
            </w:r>
            <w:proofErr w:type="gramEnd"/>
            <w:r w:rsidRPr="00AE22F6">
              <w:rPr>
                <w:rFonts w:ascii="Arial" w:eastAsia="Times New Roman" w:hAnsi="Arial" w:cs="Arial"/>
                <w:sz w:val="24"/>
                <w:szCs w:val="24"/>
                <w:lang w:eastAsia="en-US"/>
              </w:rPr>
              <w:t xml:space="preserve"> </w:t>
            </w:r>
            <w:proofErr w:type="gramStart"/>
            <w:r w:rsidRPr="00AE22F6">
              <w:rPr>
                <w:rFonts w:ascii="Arial" w:eastAsia="Times New Roman" w:hAnsi="Arial" w:cs="Arial"/>
                <w:sz w:val="24"/>
                <w:szCs w:val="24"/>
                <w:lang w:eastAsia="en-US"/>
              </w:rPr>
              <w:t>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roofErr w:type="gramEnd"/>
          </w:p>
        </w:tc>
        <w:tc>
          <w:tcPr>
            <w:tcW w:w="1908" w:type="dxa"/>
            <w:shd w:val="clear" w:color="auto" w:fill="auto"/>
          </w:tcPr>
          <w:p w:rsidR="00AE22F6" w:rsidRPr="00AE22F6" w:rsidRDefault="00AE22F6" w:rsidP="00AE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lastRenderedPageBreak/>
              <w:t>2</w:t>
            </w:r>
          </w:p>
        </w:tc>
        <w:tc>
          <w:tcPr>
            <w:tcW w:w="2095" w:type="dxa"/>
            <w:shd w:val="clear" w:color="auto" w:fill="auto"/>
          </w:tcPr>
          <w:p w:rsidR="00AE22F6" w:rsidRPr="009A30FB" w:rsidRDefault="00AE22F6" w:rsidP="00AE22F6">
            <w:pPr>
              <w:widowControl w:val="0"/>
              <w:autoSpaceDE w:val="0"/>
              <w:autoSpaceDN w:val="0"/>
              <w:adjustRightInd w:val="0"/>
              <w:spacing w:after="0" w:line="240" w:lineRule="auto"/>
              <w:ind w:right="-28"/>
              <w:jc w:val="center"/>
              <w:rPr>
                <w:rFonts w:ascii="Arial" w:eastAsia="Times New Roman" w:hAnsi="Arial" w:cs="Arial"/>
                <w:sz w:val="24"/>
                <w:szCs w:val="24"/>
              </w:rPr>
            </w:pPr>
          </w:p>
          <w:p w:rsidR="00AE22F6" w:rsidRPr="009A30FB" w:rsidRDefault="00AE22F6" w:rsidP="00AE22F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AE22F6" w:rsidRPr="009A30FB" w:rsidRDefault="00AE22F6" w:rsidP="00AE22F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AE22F6" w:rsidRPr="009A30FB" w:rsidRDefault="00AE22F6" w:rsidP="00AE22F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AE22F6" w:rsidRPr="009A30FB" w:rsidRDefault="00AE22F6" w:rsidP="00AE22F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AE22F6" w:rsidRPr="003941CB" w:rsidRDefault="00AE22F6" w:rsidP="00AE22F6">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AE22F6" w:rsidRPr="003941CB" w:rsidTr="00AE22F6">
        <w:trPr>
          <w:trHeight w:val="326"/>
        </w:trPr>
        <w:tc>
          <w:tcPr>
            <w:tcW w:w="2838" w:type="dxa"/>
            <w:vMerge w:val="restart"/>
            <w:shd w:val="clear" w:color="auto" w:fill="auto"/>
          </w:tcPr>
          <w:p w:rsidR="00AE22F6" w:rsidRPr="00AE22F6" w:rsidRDefault="00AE22F6" w:rsidP="00AE22F6">
            <w:pPr>
              <w:spacing w:after="0" w:line="240" w:lineRule="auto"/>
              <w:jc w:val="center"/>
              <w:rPr>
                <w:rFonts w:ascii="Arial" w:eastAsia="Times New Roman" w:hAnsi="Arial" w:cs="Arial"/>
                <w:b/>
                <w:sz w:val="24"/>
                <w:szCs w:val="24"/>
                <w:lang w:eastAsia="en-US"/>
              </w:rPr>
            </w:pPr>
            <w:r w:rsidRPr="00AE22F6">
              <w:rPr>
                <w:rFonts w:ascii="Arial" w:eastAsia="Times New Roman" w:hAnsi="Arial" w:cs="Arial"/>
                <w:b/>
                <w:sz w:val="24"/>
                <w:szCs w:val="24"/>
                <w:lang w:eastAsia="en-US"/>
              </w:rPr>
              <w:lastRenderedPageBreak/>
              <w:t>Тема 8.2. Поэзия и драматургия</w:t>
            </w:r>
          </w:p>
          <w:p w:rsidR="00AE22F6" w:rsidRPr="00AE22F6" w:rsidRDefault="00AE22F6" w:rsidP="00AE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sidRPr="00AE22F6">
              <w:rPr>
                <w:rFonts w:ascii="Arial" w:eastAsia="Times New Roman" w:hAnsi="Arial" w:cs="Arial"/>
                <w:b/>
                <w:sz w:val="24"/>
                <w:szCs w:val="24"/>
                <w:lang w:eastAsia="en-US"/>
              </w:rPr>
              <w:t>второй половины XX - начала XXI века</w:t>
            </w:r>
          </w:p>
        </w:tc>
        <w:tc>
          <w:tcPr>
            <w:tcW w:w="8894" w:type="dxa"/>
          </w:tcPr>
          <w:p w:rsidR="00AE22F6" w:rsidRPr="00AE22F6" w:rsidRDefault="00AE22F6" w:rsidP="00AE22F6">
            <w:pPr>
              <w:suppressAutoHyphens/>
              <w:spacing w:after="0" w:line="240" w:lineRule="auto"/>
              <w:rPr>
                <w:rFonts w:ascii="Arial" w:eastAsia="Calibri" w:hAnsi="Arial" w:cs="Arial"/>
                <w:b/>
                <w:sz w:val="24"/>
                <w:szCs w:val="24"/>
                <w:lang w:eastAsia="ar-SA"/>
              </w:rPr>
            </w:pPr>
            <w:r w:rsidRPr="00AE22F6">
              <w:rPr>
                <w:rFonts w:ascii="Arial" w:eastAsia="Calibri" w:hAnsi="Arial" w:cs="Arial"/>
                <w:b/>
                <w:sz w:val="24"/>
                <w:szCs w:val="24"/>
                <w:lang w:eastAsia="ar-SA"/>
              </w:rPr>
              <w:t>Содержание учебного материала</w:t>
            </w:r>
          </w:p>
        </w:tc>
        <w:tc>
          <w:tcPr>
            <w:tcW w:w="1908" w:type="dxa"/>
            <w:shd w:val="clear" w:color="auto" w:fill="auto"/>
          </w:tcPr>
          <w:p w:rsidR="00AE22F6" w:rsidRDefault="00AE22F6" w:rsidP="00AE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val="restart"/>
            <w:shd w:val="clear" w:color="auto" w:fill="auto"/>
          </w:tcPr>
          <w:p w:rsidR="00AE22F6" w:rsidRPr="009A30FB" w:rsidRDefault="00AE22F6" w:rsidP="00AE22F6">
            <w:pPr>
              <w:widowControl w:val="0"/>
              <w:autoSpaceDE w:val="0"/>
              <w:autoSpaceDN w:val="0"/>
              <w:adjustRightInd w:val="0"/>
              <w:spacing w:after="0" w:line="240" w:lineRule="auto"/>
              <w:ind w:right="-28"/>
              <w:jc w:val="center"/>
              <w:rPr>
                <w:rFonts w:ascii="Arial" w:eastAsia="Times New Roman" w:hAnsi="Arial" w:cs="Arial"/>
                <w:sz w:val="24"/>
                <w:szCs w:val="24"/>
              </w:rPr>
            </w:pPr>
          </w:p>
          <w:p w:rsidR="00AE22F6" w:rsidRPr="009A30FB" w:rsidRDefault="00AE22F6" w:rsidP="00AE22F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AE22F6" w:rsidRPr="009A30FB" w:rsidRDefault="00AE22F6" w:rsidP="00AE22F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AE22F6" w:rsidRPr="009A30FB" w:rsidRDefault="00AE22F6" w:rsidP="00AE22F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AE22F6" w:rsidRPr="009A30FB" w:rsidRDefault="00AE22F6" w:rsidP="00AE22F6">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AE22F6" w:rsidRPr="003941CB" w:rsidRDefault="00AE22F6" w:rsidP="00AE22F6">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AE22F6" w:rsidRPr="003941CB" w:rsidTr="002A6877">
        <w:trPr>
          <w:trHeight w:val="1104"/>
        </w:trPr>
        <w:tc>
          <w:tcPr>
            <w:tcW w:w="2838" w:type="dxa"/>
            <w:vMerge/>
            <w:shd w:val="clear" w:color="auto" w:fill="auto"/>
          </w:tcPr>
          <w:p w:rsidR="00AE22F6" w:rsidRPr="00AE22F6" w:rsidRDefault="00AE22F6" w:rsidP="00AE22F6">
            <w:pPr>
              <w:spacing w:after="0" w:line="240" w:lineRule="auto"/>
              <w:jc w:val="center"/>
              <w:rPr>
                <w:rFonts w:ascii="Arial" w:eastAsia="Times New Roman" w:hAnsi="Arial" w:cs="Arial"/>
                <w:b/>
                <w:sz w:val="24"/>
                <w:szCs w:val="24"/>
                <w:lang w:eastAsia="en-US"/>
              </w:rPr>
            </w:pPr>
          </w:p>
        </w:tc>
        <w:tc>
          <w:tcPr>
            <w:tcW w:w="8894" w:type="dxa"/>
          </w:tcPr>
          <w:p w:rsidR="00AE22F6" w:rsidRPr="00AE22F6" w:rsidRDefault="00AE22F6" w:rsidP="00AE22F6">
            <w:pPr>
              <w:spacing w:after="0" w:line="240" w:lineRule="auto"/>
              <w:jc w:val="both"/>
              <w:rPr>
                <w:rFonts w:ascii="Arial" w:eastAsia="Times New Roman" w:hAnsi="Arial" w:cs="Arial"/>
                <w:sz w:val="24"/>
                <w:szCs w:val="24"/>
                <w:lang w:eastAsia="en-US"/>
              </w:rPr>
            </w:pPr>
            <w:proofErr w:type="gramStart"/>
            <w:r w:rsidRPr="00AE22F6">
              <w:rPr>
                <w:rFonts w:ascii="Arial" w:eastAsia="Times New Roman" w:hAnsi="Arial" w:cs="Arial"/>
                <w:sz w:val="24"/>
                <w:szCs w:val="24"/>
                <w:lang w:eastAsia="en-US"/>
              </w:rPr>
              <w:t>Стихотворения по одному произведению не менее чем двух поэтов по выбору).</w:t>
            </w:r>
            <w:proofErr w:type="gramEnd"/>
            <w:r w:rsidRPr="00AE22F6">
              <w:rPr>
                <w:rFonts w:ascii="Arial" w:eastAsia="Times New Roman" w:hAnsi="Arial" w:cs="Arial"/>
                <w:sz w:val="24"/>
                <w:szCs w:val="24"/>
                <w:lang w:eastAsia="en-US"/>
              </w:rPr>
              <w:t xml:space="preserve"> Например, Б.А. Ахмадулиной, А.А. Вознесенского, В.С. Высоцкого, Е.А. Евтушенко, Н.А. Заболоцкого, Т.Ю. </w:t>
            </w:r>
            <w:proofErr w:type="spellStart"/>
            <w:r w:rsidRPr="00AE22F6">
              <w:rPr>
                <w:rFonts w:ascii="Arial" w:eastAsia="Times New Roman" w:hAnsi="Arial" w:cs="Arial"/>
                <w:sz w:val="24"/>
                <w:szCs w:val="24"/>
                <w:lang w:eastAsia="en-US"/>
              </w:rPr>
              <w:t>Кибирова</w:t>
            </w:r>
            <w:proofErr w:type="spellEnd"/>
            <w:r w:rsidRPr="00AE22F6">
              <w:rPr>
                <w:rFonts w:ascii="Arial" w:eastAsia="Times New Roman" w:hAnsi="Arial" w:cs="Arial"/>
                <w:sz w:val="24"/>
                <w:szCs w:val="24"/>
                <w:lang w:eastAsia="en-US"/>
              </w:rPr>
              <w:t xml:space="preserve">, Ю.П. Кузнецова, А.С. Кушнера, Л.Н. Мартынова, Б.Ш. Окуджавы, Р.И. Рождественского, А.А. Тарковского, О.Г. </w:t>
            </w:r>
            <w:proofErr w:type="spellStart"/>
            <w:r w:rsidRPr="00AE22F6">
              <w:rPr>
                <w:rFonts w:ascii="Arial" w:eastAsia="Times New Roman" w:hAnsi="Arial" w:cs="Arial"/>
                <w:sz w:val="24"/>
                <w:szCs w:val="24"/>
                <w:lang w:eastAsia="en-US"/>
              </w:rPr>
              <w:t>Чухонцева</w:t>
            </w:r>
            <w:proofErr w:type="spellEnd"/>
            <w:r w:rsidRPr="00AE22F6">
              <w:rPr>
                <w:rFonts w:ascii="Arial" w:eastAsia="Times New Roman" w:hAnsi="Arial" w:cs="Arial"/>
                <w:sz w:val="24"/>
                <w:szCs w:val="24"/>
                <w:lang w:eastAsia="en-US"/>
              </w:rPr>
              <w:t xml:space="preserve"> и других.</w:t>
            </w:r>
          </w:p>
          <w:p w:rsidR="00AE22F6" w:rsidRPr="00AE22F6" w:rsidRDefault="00AE22F6" w:rsidP="00AE22F6">
            <w:pPr>
              <w:suppressAutoHyphens/>
              <w:spacing w:after="0" w:line="240" w:lineRule="auto"/>
              <w:rPr>
                <w:rFonts w:ascii="Arial" w:eastAsia="Calibri" w:hAnsi="Arial" w:cs="Arial"/>
                <w:b/>
                <w:sz w:val="24"/>
                <w:szCs w:val="24"/>
                <w:lang w:eastAsia="ar-SA"/>
              </w:rPr>
            </w:pPr>
            <w:r w:rsidRPr="00AE22F6">
              <w:rPr>
                <w:rFonts w:ascii="Arial" w:eastAsia="Times New Roman" w:hAnsi="Arial" w:cs="Arial"/>
                <w:sz w:val="24"/>
                <w:szCs w:val="24"/>
                <w:lang w:eastAsia="en-US"/>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1908" w:type="dxa"/>
            <w:shd w:val="clear" w:color="auto" w:fill="auto"/>
          </w:tcPr>
          <w:p w:rsidR="00AE22F6" w:rsidRDefault="00AE22F6" w:rsidP="00AE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p>
        </w:tc>
        <w:tc>
          <w:tcPr>
            <w:tcW w:w="2095" w:type="dxa"/>
            <w:vMerge/>
            <w:shd w:val="clear" w:color="auto" w:fill="auto"/>
          </w:tcPr>
          <w:p w:rsidR="00AE22F6" w:rsidRPr="009A30FB" w:rsidRDefault="00AE22F6" w:rsidP="00AE22F6">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9B64B9" w:rsidRPr="003941CB" w:rsidTr="009B64B9">
        <w:trPr>
          <w:trHeight w:val="463"/>
        </w:trPr>
        <w:tc>
          <w:tcPr>
            <w:tcW w:w="11732" w:type="dxa"/>
            <w:gridSpan w:val="2"/>
            <w:shd w:val="clear" w:color="auto" w:fill="auto"/>
            <w:vAlign w:val="center"/>
          </w:tcPr>
          <w:p w:rsidR="009B64B9" w:rsidRPr="009B64B9" w:rsidRDefault="009B64B9" w:rsidP="00D20DE6">
            <w:pPr>
              <w:spacing w:after="0" w:line="240" w:lineRule="auto"/>
              <w:rPr>
                <w:rFonts w:ascii="Arial" w:hAnsi="Arial" w:cs="Arial"/>
                <w:b/>
                <w:bCs/>
                <w:sz w:val="24"/>
                <w:szCs w:val="24"/>
              </w:rPr>
            </w:pPr>
            <w:r>
              <w:rPr>
                <w:rFonts w:ascii="Arial" w:hAnsi="Arial" w:cs="Arial"/>
                <w:b/>
                <w:bCs/>
                <w:sz w:val="24"/>
                <w:szCs w:val="24"/>
              </w:rPr>
              <w:t xml:space="preserve">Раздел 9. </w:t>
            </w:r>
            <w:r w:rsidRPr="009B64B9">
              <w:rPr>
                <w:rFonts w:ascii="Arial" w:hAnsi="Arial" w:cs="Arial"/>
                <w:b/>
                <w:bCs/>
                <w:sz w:val="24"/>
                <w:szCs w:val="24"/>
              </w:rPr>
              <w:t>Литература народов России</w:t>
            </w:r>
          </w:p>
        </w:tc>
        <w:tc>
          <w:tcPr>
            <w:tcW w:w="1908" w:type="dxa"/>
            <w:shd w:val="clear" w:color="auto" w:fill="auto"/>
          </w:tcPr>
          <w:p w:rsidR="009B64B9" w:rsidRPr="009B64B9" w:rsidRDefault="009B64B9" w:rsidP="00AE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2</w:t>
            </w:r>
          </w:p>
        </w:tc>
        <w:tc>
          <w:tcPr>
            <w:tcW w:w="2095" w:type="dxa"/>
            <w:shd w:val="clear" w:color="auto" w:fill="auto"/>
          </w:tcPr>
          <w:p w:rsidR="009B64B9" w:rsidRPr="009A30FB" w:rsidRDefault="009B64B9" w:rsidP="00AE22F6">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FC7339" w:rsidRPr="003941CB" w:rsidTr="00FC7339">
        <w:trPr>
          <w:trHeight w:val="271"/>
        </w:trPr>
        <w:tc>
          <w:tcPr>
            <w:tcW w:w="2838" w:type="dxa"/>
            <w:vMerge w:val="restart"/>
            <w:shd w:val="clear" w:color="auto" w:fill="auto"/>
          </w:tcPr>
          <w:p w:rsidR="00FC7339" w:rsidRPr="009B64B9" w:rsidRDefault="00FC7339" w:rsidP="009B64B9">
            <w:pPr>
              <w:spacing w:after="0" w:line="240" w:lineRule="auto"/>
              <w:jc w:val="center"/>
              <w:rPr>
                <w:rFonts w:ascii="Arial" w:eastAsia="Times New Roman" w:hAnsi="Arial" w:cs="Arial"/>
                <w:b/>
                <w:sz w:val="24"/>
                <w:szCs w:val="24"/>
                <w:lang w:eastAsia="en-US"/>
              </w:rPr>
            </w:pPr>
            <w:r w:rsidRPr="009B64B9">
              <w:rPr>
                <w:rFonts w:ascii="Arial" w:eastAsia="Times New Roman" w:hAnsi="Arial" w:cs="Arial"/>
                <w:b/>
                <w:sz w:val="24"/>
                <w:szCs w:val="24"/>
                <w:lang w:eastAsia="en-US"/>
              </w:rPr>
              <w:t>Тема 9.1</w:t>
            </w:r>
          </w:p>
          <w:p w:rsidR="00FC7339" w:rsidRPr="009B64B9" w:rsidRDefault="00FC7339" w:rsidP="009B64B9">
            <w:pPr>
              <w:spacing w:after="0" w:line="240" w:lineRule="auto"/>
              <w:jc w:val="center"/>
              <w:rPr>
                <w:rFonts w:ascii="Arial" w:eastAsia="Times New Roman" w:hAnsi="Arial" w:cs="Arial"/>
                <w:b/>
                <w:sz w:val="24"/>
                <w:szCs w:val="24"/>
                <w:lang w:eastAsia="en-US"/>
              </w:rPr>
            </w:pPr>
            <w:r w:rsidRPr="009B64B9">
              <w:rPr>
                <w:rFonts w:ascii="Arial" w:eastAsia="Times New Roman" w:hAnsi="Arial" w:cs="Arial"/>
                <w:b/>
                <w:sz w:val="24"/>
                <w:szCs w:val="24"/>
                <w:lang w:eastAsia="en-US"/>
              </w:rPr>
              <w:t>Поэзия и проза народов России</w:t>
            </w:r>
          </w:p>
        </w:tc>
        <w:tc>
          <w:tcPr>
            <w:tcW w:w="8894" w:type="dxa"/>
          </w:tcPr>
          <w:p w:rsidR="00FC7339" w:rsidRPr="00AE22F6" w:rsidRDefault="00FC7339" w:rsidP="009B64B9">
            <w:pPr>
              <w:suppressAutoHyphens/>
              <w:spacing w:after="0" w:line="240" w:lineRule="auto"/>
              <w:rPr>
                <w:rFonts w:ascii="Arial" w:eastAsia="Calibri" w:hAnsi="Arial" w:cs="Arial"/>
                <w:b/>
                <w:sz w:val="24"/>
                <w:szCs w:val="24"/>
                <w:lang w:eastAsia="ar-SA"/>
              </w:rPr>
            </w:pPr>
            <w:r w:rsidRPr="00AE22F6">
              <w:rPr>
                <w:rFonts w:ascii="Arial" w:eastAsia="Calibri" w:hAnsi="Arial" w:cs="Arial"/>
                <w:b/>
                <w:sz w:val="24"/>
                <w:szCs w:val="24"/>
                <w:lang w:eastAsia="ar-SA"/>
              </w:rPr>
              <w:t>Содержание учебного материала</w:t>
            </w:r>
          </w:p>
        </w:tc>
        <w:tc>
          <w:tcPr>
            <w:tcW w:w="1908" w:type="dxa"/>
            <w:shd w:val="clear" w:color="auto" w:fill="auto"/>
          </w:tcPr>
          <w:p w:rsidR="00FC7339" w:rsidRDefault="00FC7339" w:rsidP="009B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val="restart"/>
            <w:shd w:val="clear" w:color="auto" w:fill="auto"/>
          </w:tcPr>
          <w:p w:rsidR="00FC7339" w:rsidRPr="009A30FB" w:rsidRDefault="00FC7339" w:rsidP="009B64B9">
            <w:pPr>
              <w:widowControl w:val="0"/>
              <w:autoSpaceDE w:val="0"/>
              <w:autoSpaceDN w:val="0"/>
              <w:adjustRightInd w:val="0"/>
              <w:spacing w:after="0" w:line="240" w:lineRule="auto"/>
              <w:ind w:right="-28"/>
              <w:jc w:val="center"/>
              <w:rPr>
                <w:rFonts w:ascii="Arial" w:eastAsia="Times New Roman" w:hAnsi="Arial" w:cs="Arial"/>
                <w:sz w:val="24"/>
                <w:szCs w:val="24"/>
              </w:rPr>
            </w:pPr>
          </w:p>
          <w:p w:rsidR="00FC7339" w:rsidRPr="009A30FB" w:rsidRDefault="00FC7339" w:rsidP="009B64B9">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FC7339" w:rsidRPr="009A30FB" w:rsidRDefault="00FC7339" w:rsidP="009B64B9">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FC7339" w:rsidRPr="009A30FB" w:rsidRDefault="00FC7339" w:rsidP="009B64B9">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FC7339" w:rsidRPr="009A30FB" w:rsidRDefault="00FC7339" w:rsidP="009B64B9">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FC7339" w:rsidRPr="003941CB" w:rsidRDefault="00FC7339" w:rsidP="009B64B9">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FC7339" w:rsidRPr="003941CB" w:rsidTr="002A6877">
        <w:trPr>
          <w:trHeight w:val="1104"/>
        </w:trPr>
        <w:tc>
          <w:tcPr>
            <w:tcW w:w="2838" w:type="dxa"/>
            <w:vMerge/>
            <w:shd w:val="clear" w:color="auto" w:fill="auto"/>
          </w:tcPr>
          <w:p w:rsidR="00FC7339" w:rsidRPr="00AE22F6" w:rsidRDefault="00FC7339" w:rsidP="009B64B9">
            <w:pPr>
              <w:spacing w:after="0" w:line="240" w:lineRule="auto"/>
              <w:jc w:val="center"/>
              <w:rPr>
                <w:rFonts w:ascii="Arial" w:eastAsia="Times New Roman" w:hAnsi="Arial" w:cs="Arial"/>
                <w:b/>
                <w:sz w:val="24"/>
                <w:szCs w:val="24"/>
                <w:lang w:eastAsia="en-US"/>
              </w:rPr>
            </w:pPr>
          </w:p>
        </w:tc>
        <w:tc>
          <w:tcPr>
            <w:tcW w:w="8894" w:type="dxa"/>
          </w:tcPr>
          <w:p w:rsidR="00FC7339" w:rsidRPr="009B64B9" w:rsidRDefault="00FC7339" w:rsidP="009B64B9">
            <w:pPr>
              <w:suppressAutoHyphens/>
              <w:spacing w:after="0" w:line="240" w:lineRule="auto"/>
              <w:rPr>
                <w:rFonts w:ascii="Arial" w:eastAsia="Calibri" w:hAnsi="Arial" w:cs="Arial"/>
                <w:b/>
                <w:sz w:val="24"/>
                <w:szCs w:val="24"/>
                <w:lang w:eastAsia="ar-SA"/>
              </w:rPr>
            </w:pPr>
            <w:r w:rsidRPr="009B64B9">
              <w:rPr>
                <w:rFonts w:ascii="Arial" w:eastAsia="Times New Roman" w:hAnsi="Arial" w:cs="Arial"/>
                <w:sz w:val="24"/>
                <w:szCs w:val="24"/>
                <w:lang w:eastAsia="en-US"/>
              </w:rPr>
              <w:t xml:space="preserve">Рассказы, повести, стихотворения (не менее трех произведений по выбору). Например, рассказ Ю.  </w:t>
            </w:r>
            <w:proofErr w:type="spellStart"/>
            <w:r w:rsidRPr="009B64B9">
              <w:rPr>
                <w:rFonts w:ascii="Arial" w:eastAsia="Times New Roman" w:hAnsi="Arial" w:cs="Arial"/>
                <w:sz w:val="24"/>
                <w:szCs w:val="24"/>
                <w:lang w:eastAsia="en-US"/>
              </w:rPr>
              <w:t>Рытхэу</w:t>
            </w:r>
            <w:proofErr w:type="spellEnd"/>
            <w:r w:rsidRPr="009B64B9">
              <w:rPr>
                <w:rFonts w:ascii="Arial" w:eastAsia="Times New Roman" w:hAnsi="Arial" w:cs="Arial"/>
                <w:sz w:val="24"/>
                <w:szCs w:val="24"/>
                <w:lang w:eastAsia="en-US"/>
              </w:rPr>
              <w:t xml:space="preserve"> «Хранитель огня», роман «Сон в начале тумана», повести Ю.  Н. </w:t>
            </w:r>
            <w:proofErr w:type="spellStart"/>
            <w:r w:rsidRPr="009B64B9">
              <w:rPr>
                <w:rFonts w:ascii="Arial" w:eastAsia="Times New Roman" w:hAnsi="Arial" w:cs="Arial"/>
                <w:sz w:val="24"/>
                <w:szCs w:val="24"/>
                <w:lang w:eastAsia="en-US"/>
              </w:rPr>
              <w:t>Шесталова</w:t>
            </w:r>
            <w:proofErr w:type="spellEnd"/>
            <w:r w:rsidRPr="009B64B9">
              <w:rPr>
                <w:rFonts w:ascii="Arial" w:eastAsia="Times New Roman" w:hAnsi="Arial" w:cs="Arial"/>
                <w:sz w:val="24"/>
                <w:szCs w:val="24"/>
                <w:lang w:eastAsia="en-US"/>
              </w:rPr>
              <w:t xml:space="preserve"> «Синий ветер </w:t>
            </w:r>
            <w:proofErr w:type="spellStart"/>
            <w:r w:rsidRPr="009B64B9">
              <w:rPr>
                <w:rFonts w:ascii="Arial" w:eastAsia="Times New Roman" w:hAnsi="Arial" w:cs="Arial"/>
                <w:sz w:val="24"/>
                <w:szCs w:val="24"/>
                <w:lang w:eastAsia="en-US"/>
              </w:rPr>
              <w:t>Каслания</w:t>
            </w:r>
            <w:proofErr w:type="spellEnd"/>
            <w:r w:rsidRPr="009B64B9">
              <w:rPr>
                <w:rFonts w:ascii="Arial" w:eastAsia="Times New Roman" w:hAnsi="Arial" w:cs="Arial"/>
                <w:sz w:val="24"/>
                <w:szCs w:val="24"/>
                <w:lang w:eastAsia="en-US"/>
              </w:rPr>
              <w:t xml:space="preserve">», «Когда качало меня солнце» и др.; стихотворения Г.  </w:t>
            </w:r>
            <w:proofErr w:type="spellStart"/>
            <w:r w:rsidRPr="009B64B9">
              <w:rPr>
                <w:rFonts w:ascii="Arial" w:eastAsia="Times New Roman" w:hAnsi="Arial" w:cs="Arial"/>
                <w:sz w:val="24"/>
                <w:szCs w:val="24"/>
                <w:lang w:eastAsia="en-US"/>
              </w:rPr>
              <w:t>Айги</w:t>
            </w:r>
            <w:proofErr w:type="spellEnd"/>
            <w:r w:rsidRPr="009B64B9">
              <w:rPr>
                <w:rFonts w:ascii="Arial" w:eastAsia="Times New Roman" w:hAnsi="Arial" w:cs="Arial"/>
                <w:sz w:val="24"/>
                <w:szCs w:val="24"/>
                <w:lang w:eastAsia="en-US"/>
              </w:rPr>
              <w:t xml:space="preserve">, Р.  Гамзатова, М.  </w:t>
            </w:r>
            <w:proofErr w:type="spellStart"/>
            <w:r w:rsidRPr="009B64B9">
              <w:rPr>
                <w:rFonts w:ascii="Arial" w:eastAsia="Times New Roman" w:hAnsi="Arial" w:cs="Arial"/>
                <w:sz w:val="24"/>
                <w:szCs w:val="24"/>
                <w:lang w:eastAsia="en-US"/>
              </w:rPr>
              <w:t>Джалиля</w:t>
            </w:r>
            <w:proofErr w:type="spellEnd"/>
            <w:r w:rsidRPr="009B64B9">
              <w:rPr>
                <w:rFonts w:ascii="Arial" w:eastAsia="Times New Roman" w:hAnsi="Arial" w:cs="Arial"/>
                <w:sz w:val="24"/>
                <w:szCs w:val="24"/>
                <w:lang w:eastAsia="en-US"/>
              </w:rPr>
              <w:t xml:space="preserve">, М.  </w:t>
            </w:r>
            <w:proofErr w:type="spellStart"/>
            <w:r w:rsidRPr="009B64B9">
              <w:rPr>
                <w:rFonts w:ascii="Arial" w:eastAsia="Times New Roman" w:hAnsi="Arial" w:cs="Arial"/>
                <w:sz w:val="24"/>
                <w:szCs w:val="24"/>
                <w:lang w:eastAsia="en-US"/>
              </w:rPr>
              <w:t>Карима</w:t>
            </w:r>
            <w:proofErr w:type="spellEnd"/>
            <w:r w:rsidRPr="009B64B9">
              <w:rPr>
                <w:rFonts w:ascii="Arial" w:eastAsia="Times New Roman" w:hAnsi="Arial" w:cs="Arial"/>
                <w:sz w:val="24"/>
                <w:szCs w:val="24"/>
                <w:lang w:eastAsia="en-US"/>
              </w:rPr>
              <w:t>, Д.  Кугультинова, К.  Кулиева, Г.  Тукая, стихотворения и поэма «Фатима» К.  Хетагурова и др.</w:t>
            </w:r>
          </w:p>
        </w:tc>
        <w:tc>
          <w:tcPr>
            <w:tcW w:w="1908" w:type="dxa"/>
            <w:shd w:val="clear" w:color="auto" w:fill="auto"/>
          </w:tcPr>
          <w:p w:rsidR="00FC7339" w:rsidRDefault="00FC7339" w:rsidP="009B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p>
        </w:tc>
        <w:tc>
          <w:tcPr>
            <w:tcW w:w="2095" w:type="dxa"/>
            <w:vMerge/>
            <w:shd w:val="clear" w:color="auto" w:fill="auto"/>
          </w:tcPr>
          <w:p w:rsidR="00FC7339" w:rsidRPr="009A30FB" w:rsidRDefault="00FC7339" w:rsidP="009B64B9">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FC7339" w:rsidRPr="003941CB" w:rsidTr="00FC7339">
        <w:trPr>
          <w:trHeight w:val="441"/>
        </w:trPr>
        <w:tc>
          <w:tcPr>
            <w:tcW w:w="11732" w:type="dxa"/>
            <w:gridSpan w:val="2"/>
            <w:shd w:val="clear" w:color="auto" w:fill="auto"/>
            <w:vAlign w:val="center"/>
          </w:tcPr>
          <w:p w:rsidR="00FC7339" w:rsidRPr="00FC7339" w:rsidRDefault="00FC7339" w:rsidP="00D20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Pr>
                <w:rFonts w:ascii="Arial" w:hAnsi="Arial" w:cs="Arial"/>
                <w:b/>
                <w:bCs/>
                <w:sz w:val="24"/>
                <w:szCs w:val="24"/>
              </w:rPr>
              <w:t xml:space="preserve">Раздел 10 </w:t>
            </w:r>
            <w:r w:rsidRPr="00FC7339">
              <w:rPr>
                <w:rFonts w:ascii="Arial" w:hAnsi="Arial" w:cs="Arial"/>
                <w:b/>
                <w:bCs/>
                <w:sz w:val="24"/>
                <w:szCs w:val="24"/>
              </w:rPr>
              <w:t xml:space="preserve">Зарубежная литература второй половины </w:t>
            </w:r>
            <w:r w:rsidRPr="00FC7339">
              <w:rPr>
                <w:rFonts w:ascii="Arial" w:hAnsi="Arial" w:cs="Arial"/>
                <w:b/>
                <w:bCs/>
                <w:sz w:val="24"/>
                <w:szCs w:val="24"/>
                <w:lang w:val="en-US"/>
              </w:rPr>
              <w:t>XIX</w:t>
            </w:r>
            <w:r w:rsidRPr="00FC7339">
              <w:rPr>
                <w:rFonts w:ascii="Arial" w:hAnsi="Arial" w:cs="Arial"/>
                <w:b/>
                <w:bCs/>
                <w:sz w:val="24"/>
                <w:szCs w:val="24"/>
              </w:rPr>
              <w:t>-ХХ века</w:t>
            </w:r>
          </w:p>
        </w:tc>
        <w:tc>
          <w:tcPr>
            <w:tcW w:w="1908" w:type="dxa"/>
            <w:shd w:val="clear" w:color="auto" w:fill="auto"/>
          </w:tcPr>
          <w:p w:rsidR="00FC7339" w:rsidRPr="00FC7339" w:rsidRDefault="00FC7339" w:rsidP="009B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4</w:t>
            </w:r>
          </w:p>
        </w:tc>
        <w:tc>
          <w:tcPr>
            <w:tcW w:w="2095" w:type="dxa"/>
            <w:shd w:val="clear" w:color="auto" w:fill="auto"/>
          </w:tcPr>
          <w:p w:rsidR="00FC7339" w:rsidRPr="009A30FB" w:rsidRDefault="00FC7339" w:rsidP="009B64B9">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FC7339" w:rsidRPr="003941CB" w:rsidTr="00FC7339">
        <w:trPr>
          <w:trHeight w:val="419"/>
        </w:trPr>
        <w:tc>
          <w:tcPr>
            <w:tcW w:w="2838" w:type="dxa"/>
            <w:vMerge w:val="restart"/>
            <w:shd w:val="clear" w:color="auto" w:fill="auto"/>
          </w:tcPr>
          <w:p w:rsidR="00FC7339" w:rsidRP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sz w:val="24"/>
                <w:szCs w:val="24"/>
                <w:lang w:eastAsia="en-US"/>
              </w:rPr>
            </w:pPr>
            <w:r w:rsidRPr="00FC7339">
              <w:rPr>
                <w:rFonts w:ascii="Arial" w:eastAsia="Times New Roman" w:hAnsi="Arial" w:cs="Arial"/>
                <w:b/>
                <w:bCs/>
                <w:sz w:val="24"/>
                <w:szCs w:val="24"/>
                <w:lang w:eastAsia="en-US"/>
              </w:rPr>
              <w:t>Тема 10.1</w:t>
            </w:r>
          </w:p>
          <w:p w:rsidR="00FC7339" w:rsidRPr="00FC7339" w:rsidRDefault="00FC7339" w:rsidP="00FC7339">
            <w:pPr>
              <w:spacing w:after="0" w:line="240" w:lineRule="auto"/>
              <w:jc w:val="center"/>
              <w:rPr>
                <w:rFonts w:ascii="Arial" w:eastAsia="Times New Roman" w:hAnsi="Arial" w:cs="Arial"/>
                <w:b/>
                <w:sz w:val="24"/>
                <w:szCs w:val="24"/>
                <w:lang w:eastAsia="en-US"/>
              </w:rPr>
            </w:pPr>
            <w:r w:rsidRPr="00FC7339">
              <w:rPr>
                <w:rFonts w:ascii="Arial" w:eastAsia="Times New Roman" w:hAnsi="Arial" w:cs="Arial"/>
                <w:b/>
                <w:sz w:val="24"/>
                <w:szCs w:val="24"/>
                <w:lang w:eastAsia="en-US"/>
              </w:rPr>
              <w:t>Основные тенденции развития зарубежной литературы</w:t>
            </w:r>
          </w:p>
          <w:p w:rsidR="00FC7339" w:rsidRPr="00FC7339" w:rsidRDefault="00FC7339" w:rsidP="00FC7339">
            <w:pPr>
              <w:spacing w:after="0" w:line="240" w:lineRule="auto"/>
              <w:jc w:val="center"/>
              <w:rPr>
                <w:rFonts w:ascii="Arial" w:eastAsia="Times New Roman" w:hAnsi="Arial" w:cs="Arial"/>
                <w:b/>
                <w:sz w:val="24"/>
                <w:szCs w:val="24"/>
                <w:lang w:eastAsia="en-US"/>
              </w:rPr>
            </w:pPr>
            <w:r w:rsidRPr="00FC7339">
              <w:rPr>
                <w:rFonts w:ascii="Arial" w:eastAsia="Times New Roman" w:hAnsi="Arial" w:cs="Arial"/>
                <w:b/>
                <w:sz w:val="24"/>
                <w:szCs w:val="24"/>
                <w:lang w:eastAsia="en-US"/>
              </w:rPr>
              <w:t>и «культовые» имена</w:t>
            </w:r>
          </w:p>
        </w:tc>
        <w:tc>
          <w:tcPr>
            <w:tcW w:w="8894" w:type="dxa"/>
          </w:tcPr>
          <w:p w:rsidR="00FC7339" w:rsidRPr="00AE22F6" w:rsidRDefault="00FC7339" w:rsidP="00FC7339">
            <w:pPr>
              <w:suppressAutoHyphens/>
              <w:spacing w:after="0" w:line="240" w:lineRule="auto"/>
              <w:rPr>
                <w:rFonts w:ascii="Arial" w:eastAsia="Calibri" w:hAnsi="Arial" w:cs="Arial"/>
                <w:b/>
                <w:sz w:val="24"/>
                <w:szCs w:val="24"/>
                <w:lang w:eastAsia="ar-SA"/>
              </w:rPr>
            </w:pPr>
            <w:r w:rsidRPr="00AE22F6">
              <w:rPr>
                <w:rFonts w:ascii="Arial" w:eastAsia="Calibri" w:hAnsi="Arial" w:cs="Arial"/>
                <w:b/>
                <w:sz w:val="24"/>
                <w:szCs w:val="24"/>
                <w:lang w:eastAsia="ar-SA"/>
              </w:rPr>
              <w:t>Содержание учебного материала</w:t>
            </w:r>
          </w:p>
        </w:tc>
        <w:tc>
          <w:tcPr>
            <w:tcW w:w="1908" w:type="dxa"/>
            <w:shd w:val="clear" w:color="auto" w:fill="auto"/>
          </w:tcPr>
          <w:p w:rsid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val="restart"/>
            <w:shd w:val="clear" w:color="auto" w:fill="auto"/>
          </w:tcPr>
          <w:p w:rsidR="00FC7339" w:rsidRPr="009A30FB" w:rsidRDefault="00FC7339" w:rsidP="00FC7339">
            <w:pPr>
              <w:widowControl w:val="0"/>
              <w:autoSpaceDE w:val="0"/>
              <w:autoSpaceDN w:val="0"/>
              <w:adjustRightInd w:val="0"/>
              <w:spacing w:after="0" w:line="240" w:lineRule="auto"/>
              <w:ind w:right="-28"/>
              <w:jc w:val="center"/>
              <w:rPr>
                <w:rFonts w:ascii="Arial" w:eastAsia="Times New Roman" w:hAnsi="Arial" w:cs="Arial"/>
                <w:sz w:val="24"/>
                <w:szCs w:val="24"/>
              </w:rPr>
            </w:pPr>
          </w:p>
          <w:p w:rsidR="00FC7339" w:rsidRPr="009A30FB" w:rsidRDefault="00FC7339" w:rsidP="00FC7339">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01, ОК.02, </w:t>
            </w:r>
          </w:p>
          <w:p w:rsidR="00FC7339" w:rsidRPr="009A30FB" w:rsidRDefault="00FC7339" w:rsidP="00FC7339">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03, ОК 04, </w:t>
            </w:r>
          </w:p>
          <w:p w:rsidR="00FC7339" w:rsidRPr="009A30FB" w:rsidRDefault="00FC7339" w:rsidP="00FC7339">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05, ОК 06, </w:t>
            </w:r>
          </w:p>
          <w:p w:rsidR="00FC7339" w:rsidRPr="009A30FB" w:rsidRDefault="00FC7339" w:rsidP="00FC7339">
            <w:pPr>
              <w:widowControl w:val="0"/>
              <w:autoSpaceDE w:val="0"/>
              <w:autoSpaceDN w:val="0"/>
              <w:adjustRightInd w:val="0"/>
              <w:spacing w:after="0" w:line="240" w:lineRule="auto"/>
              <w:ind w:right="-28"/>
              <w:jc w:val="center"/>
              <w:rPr>
                <w:rFonts w:ascii="Arial" w:eastAsia="Times New Roman" w:hAnsi="Arial" w:cs="Arial"/>
                <w:sz w:val="24"/>
                <w:szCs w:val="24"/>
              </w:rPr>
            </w:pPr>
            <w:proofErr w:type="gramStart"/>
            <w:r w:rsidRPr="009A30FB">
              <w:rPr>
                <w:rFonts w:ascii="Arial" w:eastAsia="Times New Roman" w:hAnsi="Arial" w:cs="Arial"/>
                <w:sz w:val="24"/>
                <w:szCs w:val="24"/>
              </w:rPr>
              <w:t>ОК</w:t>
            </w:r>
            <w:proofErr w:type="gramEnd"/>
            <w:r w:rsidRPr="009A30FB">
              <w:rPr>
                <w:rFonts w:ascii="Arial" w:eastAsia="Times New Roman" w:hAnsi="Arial" w:cs="Arial"/>
                <w:sz w:val="24"/>
                <w:szCs w:val="24"/>
              </w:rPr>
              <w:t xml:space="preserve"> 09</w:t>
            </w:r>
          </w:p>
          <w:p w:rsidR="00FC7339" w:rsidRPr="003941CB" w:rsidRDefault="00FC7339" w:rsidP="00FC7339">
            <w:pPr>
              <w:widowControl w:val="0"/>
              <w:autoSpaceDE w:val="0"/>
              <w:autoSpaceDN w:val="0"/>
              <w:adjustRightInd w:val="0"/>
              <w:spacing w:after="0" w:line="240" w:lineRule="auto"/>
              <w:ind w:right="-28"/>
              <w:jc w:val="center"/>
              <w:rPr>
                <w:rFonts w:ascii="Arial" w:eastAsia="Calibri" w:hAnsi="Arial" w:cs="Arial"/>
                <w:bCs/>
                <w:i/>
                <w:sz w:val="24"/>
                <w:szCs w:val="24"/>
                <w:lang w:eastAsia="ar-SA"/>
              </w:rPr>
            </w:pPr>
            <w:r w:rsidRPr="009A30FB">
              <w:rPr>
                <w:rFonts w:ascii="Arial" w:eastAsia="Times New Roman" w:hAnsi="Arial" w:cs="Arial"/>
                <w:sz w:val="24"/>
                <w:szCs w:val="24"/>
              </w:rPr>
              <w:t>ЛР 1 - ЛР 12</w:t>
            </w:r>
          </w:p>
        </w:tc>
      </w:tr>
      <w:tr w:rsidR="00FC7339" w:rsidRPr="003941CB" w:rsidTr="002A6877">
        <w:trPr>
          <w:trHeight w:val="1104"/>
        </w:trPr>
        <w:tc>
          <w:tcPr>
            <w:tcW w:w="2838" w:type="dxa"/>
            <w:vMerge/>
            <w:shd w:val="clear" w:color="auto" w:fill="auto"/>
          </w:tcPr>
          <w:p w:rsidR="00FC7339" w:rsidRP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sz w:val="24"/>
                <w:szCs w:val="24"/>
                <w:lang w:eastAsia="en-US"/>
              </w:rPr>
            </w:pPr>
          </w:p>
        </w:tc>
        <w:tc>
          <w:tcPr>
            <w:tcW w:w="8894" w:type="dxa"/>
          </w:tcPr>
          <w:p w:rsidR="00FC7339" w:rsidRPr="00FC7339" w:rsidRDefault="00FC7339" w:rsidP="00FC7339">
            <w:pPr>
              <w:spacing w:after="0" w:line="240" w:lineRule="auto"/>
              <w:jc w:val="both"/>
              <w:rPr>
                <w:rFonts w:ascii="Arial" w:eastAsia="Times New Roman" w:hAnsi="Arial" w:cs="Arial"/>
                <w:i/>
                <w:iCs/>
                <w:sz w:val="24"/>
                <w:szCs w:val="24"/>
                <w:lang w:eastAsia="en-US"/>
              </w:rPr>
            </w:pPr>
            <w:proofErr w:type="spellStart"/>
            <w:r w:rsidRPr="00FC7339">
              <w:rPr>
                <w:rFonts w:ascii="Arial" w:eastAsia="Times New Roman" w:hAnsi="Arial" w:cs="Arial"/>
                <w:i/>
                <w:iCs/>
                <w:sz w:val="24"/>
                <w:szCs w:val="24"/>
                <w:lang w:eastAsia="en-US"/>
              </w:rPr>
              <w:t>Рэй</w:t>
            </w:r>
            <w:proofErr w:type="spellEnd"/>
            <w:r w:rsidRPr="00FC7339">
              <w:rPr>
                <w:rFonts w:ascii="Arial" w:eastAsia="Times New Roman" w:hAnsi="Arial" w:cs="Arial"/>
                <w:i/>
                <w:iCs/>
                <w:sz w:val="24"/>
                <w:szCs w:val="24"/>
                <w:lang w:eastAsia="en-US"/>
              </w:rPr>
              <w:t xml:space="preserve"> </w:t>
            </w:r>
            <w:proofErr w:type="spellStart"/>
            <w:r w:rsidRPr="00FC7339">
              <w:rPr>
                <w:rFonts w:ascii="Arial" w:eastAsia="Times New Roman" w:hAnsi="Arial" w:cs="Arial"/>
                <w:i/>
                <w:iCs/>
                <w:sz w:val="24"/>
                <w:szCs w:val="24"/>
                <w:lang w:eastAsia="en-US"/>
              </w:rPr>
              <w:t>Брэдбери</w:t>
            </w:r>
            <w:proofErr w:type="spellEnd"/>
            <w:r w:rsidRPr="00FC7339">
              <w:rPr>
                <w:rFonts w:ascii="Arial" w:eastAsia="Times New Roman" w:hAnsi="Arial" w:cs="Arial"/>
                <w:sz w:val="24"/>
                <w:szCs w:val="24"/>
                <w:lang w:eastAsia="en-US"/>
              </w:rPr>
              <w:t xml:space="preserve"> (1920–2012). Научно-фантастические рассказы </w:t>
            </w:r>
            <w:r w:rsidRPr="00FC7339">
              <w:rPr>
                <w:rFonts w:ascii="Arial" w:eastAsia="Times New Roman" w:hAnsi="Arial" w:cs="Arial"/>
                <w:i/>
                <w:iCs/>
                <w:sz w:val="24"/>
                <w:szCs w:val="24"/>
                <w:lang w:eastAsia="en-US"/>
              </w:rPr>
              <w:t xml:space="preserve">«И грянул гром», «Вельд» </w:t>
            </w:r>
          </w:p>
          <w:p w:rsidR="00FC7339" w:rsidRPr="00FC7339" w:rsidRDefault="00FC7339" w:rsidP="00FC7339">
            <w:pPr>
              <w:spacing w:after="0" w:line="240" w:lineRule="auto"/>
              <w:jc w:val="both"/>
              <w:rPr>
                <w:rFonts w:ascii="Arial" w:eastAsia="Times New Roman" w:hAnsi="Arial" w:cs="Arial"/>
                <w:bCs/>
                <w:sz w:val="24"/>
                <w:szCs w:val="24"/>
                <w:lang w:eastAsia="en-US"/>
              </w:rPr>
            </w:pPr>
            <w:r w:rsidRPr="00FC7339">
              <w:rPr>
                <w:rFonts w:ascii="Arial" w:eastAsia="Times New Roman" w:hAnsi="Arial" w:cs="Arial"/>
                <w:sz w:val="24"/>
                <w:szCs w:val="24"/>
                <w:lang w:eastAsia="en-US"/>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FC7339">
              <w:rPr>
                <w:rFonts w:ascii="Arial" w:eastAsia="Times New Roman" w:hAnsi="Arial" w:cs="Arial"/>
                <w:i/>
                <w:iCs/>
                <w:sz w:val="24"/>
                <w:szCs w:val="24"/>
                <w:lang w:eastAsia="en-US"/>
              </w:rPr>
              <w:t>«И грянул гром»</w:t>
            </w:r>
            <w:r w:rsidRPr="00FC7339">
              <w:rPr>
                <w:rFonts w:ascii="Arial" w:eastAsia="Times New Roman" w:hAnsi="Arial" w:cs="Arial"/>
                <w:sz w:val="24"/>
                <w:szCs w:val="24"/>
                <w:lang w:eastAsia="en-US"/>
              </w:rPr>
              <w:t xml:space="preserve">). Переплетение разных тем (тема отцов и детей, детской жестокости, влияния технологий на </w:t>
            </w:r>
            <w:r w:rsidRPr="00FC7339">
              <w:rPr>
                <w:rFonts w:ascii="Arial" w:eastAsia="Times New Roman" w:hAnsi="Arial" w:cs="Arial"/>
                <w:sz w:val="24"/>
                <w:szCs w:val="24"/>
                <w:lang w:eastAsia="en-US"/>
              </w:rPr>
              <w:lastRenderedPageBreak/>
              <w:t xml:space="preserve">жизнь человека – </w:t>
            </w:r>
            <w:r w:rsidRPr="00FC7339">
              <w:rPr>
                <w:rFonts w:ascii="Arial" w:eastAsia="Times New Roman" w:hAnsi="Arial" w:cs="Arial"/>
                <w:i/>
                <w:iCs/>
                <w:sz w:val="24"/>
                <w:szCs w:val="24"/>
                <w:lang w:eastAsia="en-US"/>
              </w:rPr>
              <w:t>«Вельд»</w:t>
            </w:r>
            <w:r w:rsidRPr="00FC7339">
              <w:rPr>
                <w:rFonts w:ascii="Arial" w:eastAsia="Times New Roman" w:hAnsi="Arial" w:cs="Arial"/>
                <w:sz w:val="24"/>
                <w:szCs w:val="24"/>
                <w:lang w:eastAsia="en-US"/>
              </w:rPr>
              <w:t>). Сочетание сказки и фантастики</w:t>
            </w:r>
          </w:p>
          <w:p w:rsidR="00FC7339" w:rsidRPr="00FC7339" w:rsidRDefault="00FC7339" w:rsidP="00FC7339">
            <w:pPr>
              <w:suppressAutoHyphens/>
              <w:spacing w:after="0" w:line="240" w:lineRule="auto"/>
              <w:rPr>
                <w:rFonts w:ascii="Arial" w:eastAsia="Calibri" w:hAnsi="Arial" w:cs="Arial"/>
                <w:b/>
                <w:sz w:val="24"/>
                <w:szCs w:val="24"/>
                <w:lang w:eastAsia="ar-SA"/>
              </w:rPr>
            </w:pPr>
            <w:r w:rsidRPr="00FC7339">
              <w:rPr>
                <w:rFonts w:ascii="Arial" w:eastAsia="Times New Roman" w:hAnsi="Arial" w:cs="Arial"/>
                <w:i/>
                <w:iCs/>
                <w:sz w:val="24"/>
                <w:szCs w:val="24"/>
                <w:lang w:eastAsia="en-US"/>
              </w:rPr>
              <w:t>Эрнест Хемингуэй</w:t>
            </w:r>
            <w:r w:rsidRPr="00FC7339">
              <w:rPr>
                <w:rFonts w:ascii="Arial" w:eastAsia="Times New Roman" w:hAnsi="Arial" w:cs="Arial"/>
                <w:sz w:val="24"/>
                <w:szCs w:val="24"/>
                <w:lang w:eastAsia="en-US"/>
              </w:rPr>
              <w:t xml:space="preserve"> (1899–1961). Новелла </w:t>
            </w:r>
            <w:r w:rsidRPr="00FC7339">
              <w:rPr>
                <w:rFonts w:ascii="Arial" w:eastAsia="Times New Roman" w:hAnsi="Arial" w:cs="Arial"/>
                <w:i/>
                <w:iCs/>
                <w:sz w:val="24"/>
                <w:szCs w:val="24"/>
                <w:lang w:eastAsia="en-US"/>
              </w:rPr>
              <w:t xml:space="preserve">«Кошка под дождем». </w:t>
            </w:r>
            <w:r w:rsidRPr="00FC7339">
              <w:rPr>
                <w:rFonts w:ascii="Arial" w:eastAsia="Times New Roman" w:hAnsi="Arial" w:cs="Arial"/>
                <w:sz w:val="24"/>
                <w:szCs w:val="24"/>
                <w:lang w:eastAsia="en-US"/>
              </w:rPr>
              <w:t xml:space="preserve">Особая атмосфера произведения и способы ее создания. Герои новеллы. Отношения между ними: «диалог глухих». </w:t>
            </w:r>
            <w:proofErr w:type="gramStart"/>
            <w:r w:rsidRPr="00FC7339">
              <w:rPr>
                <w:rFonts w:ascii="Arial" w:eastAsia="Times New Roman" w:hAnsi="Arial" w:cs="Arial"/>
                <w:sz w:val="24"/>
                <w:szCs w:val="24"/>
                <w:lang w:eastAsia="en-US"/>
              </w:rPr>
              <w:t>Символика сцены с кошкой: незнакомый человек способен почувствовать и понять другого лучше, чем близкие люди</w:t>
            </w:r>
            <w:proofErr w:type="gramEnd"/>
          </w:p>
        </w:tc>
        <w:tc>
          <w:tcPr>
            <w:tcW w:w="1908" w:type="dxa"/>
            <w:shd w:val="clear" w:color="auto" w:fill="auto"/>
          </w:tcPr>
          <w:p w:rsid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p>
        </w:tc>
        <w:tc>
          <w:tcPr>
            <w:tcW w:w="2095" w:type="dxa"/>
            <w:vMerge/>
            <w:shd w:val="clear" w:color="auto" w:fill="auto"/>
          </w:tcPr>
          <w:p w:rsidR="00FC7339" w:rsidRPr="009A30FB" w:rsidRDefault="00FC7339" w:rsidP="00FC7339">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FC7339" w:rsidRPr="003941CB" w:rsidTr="002A6877">
        <w:trPr>
          <w:trHeight w:val="1104"/>
        </w:trPr>
        <w:tc>
          <w:tcPr>
            <w:tcW w:w="2838" w:type="dxa"/>
            <w:vMerge/>
            <w:shd w:val="clear" w:color="auto" w:fill="auto"/>
          </w:tcPr>
          <w:p w:rsidR="00FC7339" w:rsidRP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sz w:val="24"/>
                <w:szCs w:val="24"/>
                <w:lang w:eastAsia="en-US"/>
              </w:rPr>
            </w:pPr>
          </w:p>
        </w:tc>
        <w:tc>
          <w:tcPr>
            <w:tcW w:w="8894" w:type="dxa"/>
          </w:tcPr>
          <w:p w:rsidR="00FC7339" w:rsidRPr="00FC7339" w:rsidRDefault="00FC7339" w:rsidP="00FC7339">
            <w:pPr>
              <w:widowControl w:val="0"/>
              <w:autoSpaceDE w:val="0"/>
              <w:autoSpaceDN w:val="0"/>
              <w:adjustRightInd w:val="0"/>
              <w:spacing w:after="0" w:line="240" w:lineRule="auto"/>
              <w:jc w:val="both"/>
              <w:rPr>
                <w:rFonts w:ascii="Arial" w:eastAsia="Times New Roman" w:hAnsi="Arial" w:cs="Arial"/>
                <w:b/>
                <w:sz w:val="24"/>
                <w:szCs w:val="24"/>
              </w:rPr>
            </w:pPr>
            <w:r w:rsidRPr="00FC7339">
              <w:rPr>
                <w:rFonts w:ascii="Arial" w:eastAsia="Times New Roman" w:hAnsi="Arial" w:cs="Arial"/>
                <w:b/>
                <w:sz w:val="24"/>
                <w:szCs w:val="24"/>
              </w:rPr>
              <w:t xml:space="preserve">Практические занятия: </w:t>
            </w:r>
          </w:p>
          <w:p w:rsidR="00FC7339" w:rsidRPr="00FC7339" w:rsidRDefault="00FC7339" w:rsidP="00FC7339">
            <w:pPr>
              <w:widowControl w:val="0"/>
              <w:autoSpaceDE w:val="0"/>
              <w:autoSpaceDN w:val="0"/>
              <w:adjustRightInd w:val="0"/>
              <w:spacing w:after="0" w:line="240" w:lineRule="auto"/>
              <w:jc w:val="both"/>
              <w:rPr>
                <w:rFonts w:ascii="Arial" w:eastAsia="Times New Roman" w:hAnsi="Arial" w:cs="Arial"/>
                <w:bCs/>
                <w:sz w:val="24"/>
                <w:szCs w:val="24"/>
                <w:lang w:eastAsia="en-US"/>
              </w:rPr>
            </w:pPr>
            <w:r w:rsidRPr="00FC7339">
              <w:rPr>
                <w:rFonts w:ascii="Arial" w:eastAsia="Times New Roman" w:hAnsi="Arial" w:cs="Arial"/>
                <w:bCs/>
                <w:sz w:val="24"/>
                <w:szCs w:val="24"/>
                <w:lang w:eastAsia="en-US"/>
              </w:rPr>
              <w:t>Зарубежная поэзия и драматургия второй XIX и XX века</w:t>
            </w:r>
          </w:p>
          <w:p w:rsidR="00FC7339" w:rsidRPr="00FC7339" w:rsidRDefault="00FC7339" w:rsidP="00FC7339">
            <w:pPr>
              <w:suppressAutoHyphens/>
              <w:spacing w:after="0" w:line="240" w:lineRule="auto"/>
              <w:rPr>
                <w:rFonts w:ascii="Arial" w:eastAsia="Calibri" w:hAnsi="Arial" w:cs="Arial"/>
                <w:b/>
                <w:sz w:val="24"/>
                <w:szCs w:val="24"/>
                <w:lang w:eastAsia="ar-SA"/>
              </w:rPr>
            </w:pPr>
            <w:r w:rsidRPr="00FC7339">
              <w:rPr>
                <w:rFonts w:ascii="Arial" w:eastAsia="Times New Roman" w:hAnsi="Arial" w:cs="Arial"/>
                <w:bCs/>
                <w:sz w:val="24"/>
                <w:szCs w:val="24"/>
                <w:lang w:eastAsia="en-US"/>
              </w:rPr>
              <w:t xml:space="preserve">Драматизация: разыгрывание одного из эпизодов выбранного произведения, </w:t>
            </w:r>
            <w:r w:rsidRPr="00FC7339">
              <w:rPr>
                <w:rFonts w:ascii="Arial" w:eastAsia="Times New Roman" w:hAnsi="Arial" w:cs="Arial"/>
                <w:sz w:val="24"/>
                <w:szCs w:val="24"/>
                <w:lang w:eastAsia="en-US"/>
              </w:rPr>
              <w:t>чтение и анализ стихотворений</w:t>
            </w:r>
          </w:p>
        </w:tc>
        <w:tc>
          <w:tcPr>
            <w:tcW w:w="1908" w:type="dxa"/>
            <w:shd w:val="clear" w:color="auto" w:fill="auto"/>
          </w:tcPr>
          <w:p w:rsid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FC7339" w:rsidRPr="009A30FB" w:rsidRDefault="00FC7339" w:rsidP="00FC7339">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FC7339" w:rsidRPr="003941CB" w:rsidTr="00D20DE6">
        <w:trPr>
          <w:trHeight w:val="484"/>
        </w:trPr>
        <w:tc>
          <w:tcPr>
            <w:tcW w:w="11732" w:type="dxa"/>
            <w:gridSpan w:val="2"/>
            <w:shd w:val="clear" w:color="auto" w:fill="auto"/>
          </w:tcPr>
          <w:p w:rsidR="00FC7339" w:rsidRPr="00FC7339" w:rsidRDefault="00FC7339" w:rsidP="00D20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
                <w:iCs/>
                <w:sz w:val="24"/>
                <w:szCs w:val="24"/>
              </w:rPr>
            </w:pPr>
            <w:r w:rsidRPr="00FC7339">
              <w:rPr>
                <w:rFonts w:ascii="Arial" w:hAnsi="Arial" w:cs="Arial"/>
                <w:b/>
                <w:i/>
                <w:sz w:val="24"/>
                <w:szCs w:val="24"/>
              </w:rPr>
              <w:t>Профессионально-ориентированное содержание (содержание прикладного модуля)</w:t>
            </w:r>
          </w:p>
        </w:tc>
        <w:tc>
          <w:tcPr>
            <w:tcW w:w="1908" w:type="dxa"/>
            <w:shd w:val="clear" w:color="auto" w:fill="auto"/>
          </w:tcPr>
          <w:p w:rsidR="00FC7339" w:rsidRP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sidRPr="00FC7339">
              <w:rPr>
                <w:rFonts w:ascii="Arial" w:eastAsia="Calibri" w:hAnsi="Arial" w:cs="Arial"/>
                <w:b/>
                <w:bCs/>
                <w:sz w:val="24"/>
                <w:szCs w:val="24"/>
                <w:lang w:eastAsia="ar-SA"/>
              </w:rPr>
              <w:t>2</w:t>
            </w:r>
          </w:p>
        </w:tc>
        <w:tc>
          <w:tcPr>
            <w:tcW w:w="2095" w:type="dxa"/>
            <w:shd w:val="clear" w:color="auto" w:fill="auto"/>
          </w:tcPr>
          <w:p w:rsidR="00FC7339" w:rsidRPr="009A30FB" w:rsidRDefault="00FC7339" w:rsidP="00FC7339">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FC7339" w:rsidRPr="003941CB" w:rsidTr="00FC7339">
        <w:trPr>
          <w:trHeight w:val="420"/>
        </w:trPr>
        <w:tc>
          <w:tcPr>
            <w:tcW w:w="2838" w:type="dxa"/>
            <w:vMerge w:val="restart"/>
            <w:shd w:val="clear" w:color="auto" w:fill="auto"/>
          </w:tcPr>
          <w:p w:rsidR="00FC7339" w:rsidRP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sz w:val="24"/>
                <w:szCs w:val="24"/>
                <w:lang w:eastAsia="en-US"/>
              </w:rPr>
            </w:pPr>
            <w:r w:rsidRPr="00FC7339">
              <w:rPr>
                <w:rFonts w:ascii="Arial" w:eastAsia="Times New Roman" w:hAnsi="Arial" w:cs="Arial"/>
                <w:b/>
                <w:sz w:val="24"/>
                <w:szCs w:val="24"/>
                <w:lang w:eastAsia="en-US"/>
              </w:rPr>
              <w:t>«Прогресс – это форма человеческого существования»: профессии в мире НТП</w:t>
            </w:r>
          </w:p>
        </w:tc>
        <w:tc>
          <w:tcPr>
            <w:tcW w:w="8894" w:type="dxa"/>
          </w:tcPr>
          <w:p w:rsidR="00FC7339" w:rsidRPr="00AE22F6" w:rsidRDefault="00FC7339" w:rsidP="00FC7339">
            <w:pPr>
              <w:suppressAutoHyphens/>
              <w:spacing w:after="0" w:line="240" w:lineRule="auto"/>
              <w:rPr>
                <w:rFonts w:ascii="Arial" w:eastAsia="Calibri" w:hAnsi="Arial" w:cs="Arial"/>
                <w:b/>
                <w:sz w:val="24"/>
                <w:szCs w:val="24"/>
                <w:lang w:eastAsia="ar-SA"/>
              </w:rPr>
            </w:pPr>
            <w:r w:rsidRPr="00AE22F6">
              <w:rPr>
                <w:rFonts w:ascii="Arial" w:eastAsia="Calibri" w:hAnsi="Arial" w:cs="Arial"/>
                <w:b/>
                <w:sz w:val="24"/>
                <w:szCs w:val="24"/>
                <w:lang w:eastAsia="ar-SA"/>
              </w:rPr>
              <w:t>Содержание учебного материала</w:t>
            </w:r>
          </w:p>
        </w:tc>
        <w:tc>
          <w:tcPr>
            <w:tcW w:w="1908" w:type="dxa"/>
            <w:shd w:val="clear" w:color="auto" w:fill="auto"/>
          </w:tcPr>
          <w:p w:rsid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p>
        </w:tc>
        <w:tc>
          <w:tcPr>
            <w:tcW w:w="2095" w:type="dxa"/>
            <w:vMerge w:val="restart"/>
            <w:shd w:val="clear" w:color="auto" w:fill="auto"/>
          </w:tcPr>
          <w:p w:rsidR="00FC7339" w:rsidRPr="006C660A" w:rsidRDefault="00FC7339" w:rsidP="00FC7339">
            <w:pPr>
              <w:widowControl w:val="0"/>
              <w:autoSpaceDE w:val="0"/>
              <w:autoSpaceDN w:val="0"/>
              <w:adjustRightInd w:val="0"/>
              <w:spacing w:after="0" w:line="240" w:lineRule="auto"/>
              <w:ind w:left="-97" w:right="-28"/>
              <w:jc w:val="center"/>
              <w:rPr>
                <w:rFonts w:ascii="Arial" w:eastAsia="Times New Roman" w:hAnsi="Arial" w:cs="Arial"/>
                <w:sz w:val="24"/>
                <w:szCs w:val="24"/>
              </w:rPr>
            </w:pPr>
          </w:p>
          <w:p w:rsidR="00FC7339" w:rsidRDefault="00FC7339" w:rsidP="00FC7339">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01, ОК.02, </w:t>
            </w:r>
          </w:p>
          <w:p w:rsidR="00FC7339" w:rsidRDefault="00FC7339" w:rsidP="00FC7339">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03, ОК 04, </w:t>
            </w:r>
          </w:p>
          <w:p w:rsidR="00FC7339" w:rsidRDefault="00FC7339" w:rsidP="00FC7339">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05, ОК 06, </w:t>
            </w:r>
          </w:p>
          <w:p w:rsidR="00FC7339" w:rsidRPr="006C660A" w:rsidRDefault="00FC7339" w:rsidP="00FC7339">
            <w:pPr>
              <w:widowControl w:val="0"/>
              <w:autoSpaceDE w:val="0"/>
              <w:autoSpaceDN w:val="0"/>
              <w:adjustRightInd w:val="0"/>
              <w:spacing w:after="0" w:line="240" w:lineRule="auto"/>
              <w:ind w:left="-97" w:right="-28"/>
              <w:jc w:val="center"/>
              <w:rPr>
                <w:rFonts w:ascii="Arial" w:eastAsia="Times New Roman" w:hAnsi="Arial" w:cs="Arial"/>
                <w:sz w:val="24"/>
                <w:szCs w:val="24"/>
              </w:rPr>
            </w:pPr>
            <w:proofErr w:type="gramStart"/>
            <w:r w:rsidRPr="006C660A">
              <w:rPr>
                <w:rFonts w:ascii="Arial" w:eastAsia="Times New Roman" w:hAnsi="Arial" w:cs="Arial"/>
                <w:sz w:val="24"/>
                <w:szCs w:val="24"/>
              </w:rPr>
              <w:t>ОК</w:t>
            </w:r>
            <w:proofErr w:type="gramEnd"/>
            <w:r w:rsidRPr="006C660A">
              <w:rPr>
                <w:rFonts w:ascii="Arial" w:eastAsia="Times New Roman" w:hAnsi="Arial" w:cs="Arial"/>
                <w:sz w:val="24"/>
                <w:szCs w:val="24"/>
              </w:rPr>
              <w:t xml:space="preserve"> 09</w:t>
            </w:r>
          </w:p>
          <w:p w:rsidR="00FC7339" w:rsidRDefault="00FC7339" w:rsidP="00FC7339">
            <w:pPr>
              <w:widowControl w:val="0"/>
              <w:autoSpaceDE w:val="0"/>
              <w:autoSpaceDN w:val="0"/>
              <w:adjustRightInd w:val="0"/>
              <w:spacing w:after="0" w:line="240" w:lineRule="auto"/>
              <w:ind w:left="-97" w:right="-28"/>
              <w:jc w:val="center"/>
              <w:rPr>
                <w:rFonts w:ascii="Arial" w:eastAsia="Times New Roman" w:hAnsi="Arial" w:cs="Arial"/>
                <w:sz w:val="24"/>
                <w:szCs w:val="24"/>
              </w:rPr>
            </w:pPr>
            <w:r w:rsidRPr="006C660A">
              <w:rPr>
                <w:rFonts w:ascii="Arial" w:eastAsia="Times New Roman" w:hAnsi="Arial" w:cs="Arial"/>
                <w:sz w:val="24"/>
                <w:szCs w:val="24"/>
              </w:rPr>
              <w:t>ЛР 1 - ЛР 12</w:t>
            </w:r>
          </w:p>
          <w:p w:rsidR="00FC7339" w:rsidRPr="003941CB" w:rsidRDefault="00DC2763" w:rsidP="00FC7339">
            <w:pPr>
              <w:widowControl w:val="0"/>
              <w:autoSpaceDE w:val="0"/>
              <w:autoSpaceDN w:val="0"/>
              <w:adjustRightInd w:val="0"/>
              <w:spacing w:after="0" w:line="240" w:lineRule="auto"/>
              <w:ind w:left="-97" w:right="-28"/>
              <w:jc w:val="center"/>
              <w:rPr>
                <w:rFonts w:ascii="Arial" w:eastAsia="Calibri" w:hAnsi="Arial" w:cs="Arial"/>
                <w:bCs/>
                <w:i/>
                <w:sz w:val="24"/>
                <w:szCs w:val="24"/>
                <w:lang w:eastAsia="ar-SA"/>
              </w:rPr>
            </w:pPr>
            <w:r w:rsidRPr="0079227B">
              <w:rPr>
                <w:rFonts w:ascii="Arial" w:eastAsia="Calibri" w:hAnsi="Arial" w:cs="Arial"/>
                <w:sz w:val="24"/>
                <w:szCs w:val="24"/>
                <w:lang w:eastAsia="ar-SA"/>
              </w:rPr>
              <w:t>ПК.1.1, ПК.1.2., ПК.1.3, ПК.2.1,ПК.2.2, ПК.3.1, ПК.3.2</w:t>
            </w:r>
          </w:p>
        </w:tc>
      </w:tr>
      <w:tr w:rsidR="00FC7339" w:rsidRPr="003941CB" w:rsidTr="002A6877">
        <w:trPr>
          <w:trHeight w:val="1104"/>
        </w:trPr>
        <w:tc>
          <w:tcPr>
            <w:tcW w:w="2838" w:type="dxa"/>
            <w:vMerge/>
            <w:shd w:val="clear" w:color="auto" w:fill="auto"/>
          </w:tcPr>
          <w:p w:rsidR="00FC7339" w:rsidRP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24"/>
                <w:szCs w:val="24"/>
                <w:lang w:eastAsia="en-US"/>
              </w:rPr>
            </w:pPr>
          </w:p>
        </w:tc>
        <w:tc>
          <w:tcPr>
            <w:tcW w:w="8894" w:type="dxa"/>
          </w:tcPr>
          <w:p w:rsidR="00FC7339" w:rsidRPr="00FC7339" w:rsidRDefault="00FC7339" w:rsidP="00FC7339">
            <w:pPr>
              <w:suppressAutoHyphens/>
              <w:spacing w:after="0" w:line="240" w:lineRule="auto"/>
              <w:rPr>
                <w:rFonts w:ascii="Arial" w:eastAsia="Calibri" w:hAnsi="Arial" w:cs="Arial"/>
                <w:b/>
                <w:sz w:val="24"/>
                <w:szCs w:val="24"/>
                <w:lang w:eastAsia="ar-SA"/>
              </w:rPr>
            </w:pPr>
            <w:r w:rsidRPr="00FC7339">
              <w:rPr>
                <w:rFonts w:ascii="Arial" w:eastAsia="Times New Roman" w:hAnsi="Arial" w:cs="Arial"/>
                <w:bCs/>
                <w:sz w:val="24"/>
                <w:szCs w:val="24"/>
                <w:lang w:eastAsia="en-US"/>
              </w:rPr>
              <w:t xml:space="preserve">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w:t>
            </w:r>
            <w:proofErr w:type="gramStart"/>
            <w:r w:rsidRPr="00FC7339">
              <w:rPr>
                <w:rFonts w:ascii="Arial" w:eastAsia="Times New Roman" w:hAnsi="Arial" w:cs="Arial"/>
                <w:bCs/>
                <w:sz w:val="24"/>
                <w:szCs w:val="24"/>
                <w:lang w:eastAsia="en-US"/>
              </w:rPr>
              <w:t>Возможно</w:t>
            </w:r>
            <w:proofErr w:type="gramEnd"/>
            <w:r w:rsidRPr="00FC7339">
              <w:rPr>
                <w:rFonts w:ascii="Arial" w:eastAsia="Times New Roman" w:hAnsi="Arial" w:cs="Arial"/>
                <w:bCs/>
                <w:sz w:val="24"/>
                <w:szCs w:val="24"/>
                <w:lang w:eastAsia="en-US"/>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1908" w:type="dxa"/>
            <w:shd w:val="clear" w:color="auto" w:fill="auto"/>
          </w:tcPr>
          <w:p w:rsid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w:t>
            </w:r>
          </w:p>
        </w:tc>
        <w:tc>
          <w:tcPr>
            <w:tcW w:w="2095" w:type="dxa"/>
            <w:vMerge/>
            <w:shd w:val="clear" w:color="auto" w:fill="auto"/>
          </w:tcPr>
          <w:p w:rsidR="00FC7339" w:rsidRPr="009A30FB" w:rsidRDefault="00FC7339" w:rsidP="00FC7339">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FC7339" w:rsidRPr="003941CB" w:rsidTr="009466AF">
        <w:trPr>
          <w:trHeight w:val="876"/>
        </w:trPr>
        <w:tc>
          <w:tcPr>
            <w:tcW w:w="2838" w:type="dxa"/>
            <w:vMerge/>
            <w:shd w:val="clear" w:color="auto" w:fill="auto"/>
          </w:tcPr>
          <w:p w:rsidR="00FC7339" w:rsidRP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24"/>
                <w:szCs w:val="24"/>
                <w:lang w:eastAsia="en-US"/>
              </w:rPr>
            </w:pPr>
          </w:p>
        </w:tc>
        <w:tc>
          <w:tcPr>
            <w:tcW w:w="8894" w:type="dxa"/>
          </w:tcPr>
          <w:p w:rsidR="00FC7339" w:rsidRPr="00FC7339" w:rsidRDefault="00FC7339" w:rsidP="00FC7339">
            <w:pPr>
              <w:suppressAutoHyphens/>
              <w:spacing w:after="0" w:line="240" w:lineRule="auto"/>
              <w:rPr>
                <w:rFonts w:ascii="Arial" w:eastAsia="Times New Roman" w:hAnsi="Arial" w:cs="Arial"/>
                <w:b/>
                <w:sz w:val="24"/>
                <w:szCs w:val="24"/>
                <w:lang w:eastAsia="en-US"/>
              </w:rPr>
            </w:pPr>
            <w:r w:rsidRPr="00FC7339">
              <w:rPr>
                <w:rFonts w:ascii="Arial" w:eastAsia="Times New Roman" w:hAnsi="Arial" w:cs="Arial"/>
                <w:b/>
                <w:sz w:val="24"/>
                <w:szCs w:val="24"/>
                <w:lang w:eastAsia="en-US"/>
              </w:rPr>
              <w:t>Практические занятия:</w:t>
            </w:r>
          </w:p>
          <w:p w:rsidR="00FC7339" w:rsidRPr="00FC7339" w:rsidRDefault="00FC7339" w:rsidP="00FC7339">
            <w:pPr>
              <w:suppressAutoHyphens/>
              <w:spacing w:after="0" w:line="240" w:lineRule="auto"/>
              <w:rPr>
                <w:rFonts w:ascii="Arial" w:eastAsia="Times New Roman" w:hAnsi="Arial" w:cs="Arial"/>
                <w:bCs/>
                <w:sz w:val="24"/>
                <w:szCs w:val="24"/>
                <w:lang w:eastAsia="en-US"/>
              </w:rPr>
            </w:pPr>
            <w:r w:rsidRPr="00FC7339">
              <w:rPr>
                <w:rFonts w:ascii="Arial" w:eastAsia="Times New Roman" w:hAnsi="Arial" w:cs="Arial"/>
                <w:sz w:val="24"/>
                <w:szCs w:val="24"/>
                <w:lang w:eastAsia="en-US"/>
              </w:rPr>
              <w:t>«Прогресс – это форма человеческого существования»: профессии в мире НТП</w:t>
            </w:r>
          </w:p>
        </w:tc>
        <w:tc>
          <w:tcPr>
            <w:tcW w:w="1908" w:type="dxa"/>
            <w:shd w:val="clear" w:color="auto" w:fill="auto"/>
          </w:tcPr>
          <w:p w:rsidR="00FC7339"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Cs/>
                <w:sz w:val="24"/>
                <w:szCs w:val="24"/>
                <w:lang w:eastAsia="ar-SA"/>
              </w:rPr>
            </w:pPr>
            <w:r>
              <w:rPr>
                <w:rFonts w:ascii="Arial" w:eastAsia="Calibri" w:hAnsi="Arial" w:cs="Arial"/>
                <w:bCs/>
                <w:sz w:val="24"/>
                <w:szCs w:val="24"/>
                <w:lang w:eastAsia="ar-SA"/>
              </w:rPr>
              <w:t>2</w:t>
            </w:r>
          </w:p>
        </w:tc>
        <w:tc>
          <w:tcPr>
            <w:tcW w:w="2095" w:type="dxa"/>
            <w:vMerge/>
            <w:shd w:val="clear" w:color="auto" w:fill="auto"/>
          </w:tcPr>
          <w:p w:rsidR="00FC7339" w:rsidRPr="009A30FB" w:rsidRDefault="00FC7339" w:rsidP="00FC7339">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FC7339" w:rsidRPr="003941CB" w:rsidTr="002A6877">
        <w:trPr>
          <w:trHeight w:val="20"/>
        </w:trPr>
        <w:tc>
          <w:tcPr>
            <w:tcW w:w="11732" w:type="dxa"/>
            <w:gridSpan w:val="2"/>
            <w:shd w:val="clear" w:color="auto" w:fill="auto"/>
          </w:tcPr>
          <w:p w:rsidR="00FC7339" w:rsidRPr="00FC7339" w:rsidRDefault="00FC7339" w:rsidP="00D20DE6">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FC7339">
              <w:rPr>
                <w:rFonts w:ascii="Arial" w:hAnsi="Arial" w:cs="Arial"/>
                <w:b/>
                <w:sz w:val="24"/>
                <w:szCs w:val="24"/>
              </w:rPr>
              <w:t>Промежуточная аттестация по дисциплине (дифференцированный зачет)</w:t>
            </w:r>
          </w:p>
        </w:tc>
        <w:tc>
          <w:tcPr>
            <w:tcW w:w="1908" w:type="dxa"/>
            <w:shd w:val="clear" w:color="auto" w:fill="auto"/>
          </w:tcPr>
          <w:p w:rsidR="00FC7339" w:rsidRPr="00FC2FF4" w:rsidRDefault="00FC7339"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sidRPr="00FC2FF4">
              <w:rPr>
                <w:rFonts w:ascii="Arial" w:eastAsia="Calibri" w:hAnsi="Arial" w:cs="Arial"/>
                <w:b/>
                <w:bCs/>
                <w:sz w:val="24"/>
                <w:szCs w:val="24"/>
                <w:lang w:eastAsia="ar-SA"/>
              </w:rPr>
              <w:t>2</w:t>
            </w:r>
          </w:p>
        </w:tc>
        <w:tc>
          <w:tcPr>
            <w:tcW w:w="2095" w:type="dxa"/>
            <w:shd w:val="clear" w:color="auto" w:fill="auto"/>
          </w:tcPr>
          <w:p w:rsidR="00FC7339" w:rsidRPr="003941CB" w:rsidRDefault="00FC7339" w:rsidP="00FC7339">
            <w:pPr>
              <w:widowControl w:val="0"/>
              <w:autoSpaceDE w:val="0"/>
              <w:autoSpaceDN w:val="0"/>
              <w:adjustRightInd w:val="0"/>
              <w:spacing w:after="0" w:line="240" w:lineRule="auto"/>
              <w:ind w:right="-28"/>
              <w:jc w:val="center"/>
              <w:rPr>
                <w:rFonts w:ascii="Arial" w:eastAsia="Times New Roman" w:hAnsi="Arial" w:cs="Arial"/>
                <w:sz w:val="24"/>
                <w:szCs w:val="24"/>
              </w:rPr>
            </w:pPr>
          </w:p>
        </w:tc>
      </w:tr>
      <w:tr w:rsidR="00024D7C" w:rsidRPr="003941CB" w:rsidTr="002A6877">
        <w:trPr>
          <w:trHeight w:val="20"/>
        </w:trPr>
        <w:tc>
          <w:tcPr>
            <w:tcW w:w="11732" w:type="dxa"/>
            <w:gridSpan w:val="2"/>
            <w:shd w:val="clear" w:color="auto" w:fill="auto"/>
          </w:tcPr>
          <w:p w:rsidR="00024D7C" w:rsidRPr="00024D7C" w:rsidRDefault="00024D7C" w:rsidP="00D20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hAnsi="Arial" w:cs="Arial"/>
                <w:b/>
                <w:bCs/>
                <w:sz w:val="24"/>
                <w:szCs w:val="24"/>
              </w:rPr>
            </w:pPr>
            <w:r w:rsidRPr="00024D7C">
              <w:rPr>
                <w:rFonts w:ascii="Arial" w:hAnsi="Arial" w:cs="Arial"/>
                <w:b/>
                <w:bCs/>
                <w:sz w:val="24"/>
                <w:szCs w:val="24"/>
              </w:rPr>
              <w:t>Всего:</w:t>
            </w:r>
          </w:p>
        </w:tc>
        <w:tc>
          <w:tcPr>
            <w:tcW w:w="1908" w:type="dxa"/>
            <w:shd w:val="clear" w:color="auto" w:fill="auto"/>
          </w:tcPr>
          <w:p w:rsidR="00024D7C" w:rsidRPr="003941CB" w:rsidRDefault="00024D7C" w:rsidP="00FC7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Calibri" w:hAnsi="Arial" w:cs="Arial"/>
                <w:b/>
                <w:bCs/>
                <w:sz w:val="24"/>
                <w:szCs w:val="24"/>
                <w:lang w:eastAsia="ar-SA"/>
              </w:rPr>
            </w:pPr>
            <w:r>
              <w:rPr>
                <w:rFonts w:ascii="Arial" w:eastAsia="Calibri" w:hAnsi="Arial" w:cs="Arial"/>
                <w:b/>
                <w:bCs/>
                <w:sz w:val="24"/>
                <w:szCs w:val="24"/>
                <w:lang w:eastAsia="ar-SA"/>
              </w:rPr>
              <w:t>108</w:t>
            </w:r>
          </w:p>
        </w:tc>
        <w:tc>
          <w:tcPr>
            <w:tcW w:w="2095" w:type="dxa"/>
            <w:shd w:val="clear" w:color="auto" w:fill="auto"/>
          </w:tcPr>
          <w:p w:rsidR="00024D7C" w:rsidRPr="003941CB" w:rsidRDefault="00024D7C" w:rsidP="00FC7339">
            <w:pPr>
              <w:widowControl w:val="0"/>
              <w:autoSpaceDE w:val="0"/>
              <w:autoSpaceDN w:val="0"/>
              <w:adjustRightInd w:val="0"/>
              <w:spacing w:after="0" w:line="240" w:lineRule="auto"/>
              <w:ind w:right="-28"/>
              <w:jc w:val="center"/>
              <w:rPr>
                <w:rFonts w:ascii="Arial" w:eastAsia="Times New Roman" w:hAnsi="Arial" w:cs="Arial"/>
                <w:sz w:val="24"/>
                <w:szCs w:val="24"/>
              </w:rPr>
            </w:pPr>
          </w:p>
        </w:tc>
      </w:tr>
    </w:tbl>
    <w:p w:rsidR="00BA0A16" w:rsidRPr="003941CB" w:rsidRDefault="00BA0A16" w:rsidP="00BA0A16">
      <w:pPr>
        <w:suppressAutoHyphens/>
        <w:spacing w:after="0" w:line="240" w:lineRule="auto"/>
        <w:rPr>
          <w:rFonts w:ascii="Arial" w:eastAsia="Calibri" w:hAnsi="Arial" w:cs="Arial"/>
          <w:sz w:val="24"/>
          <w:szCs w:val="24"/>
          <w:lang w:eastAsia="ar-SA"/>
        </w:rPr>
      </w:pPr>
    </w:p>
    <w:p w:rsidR="00BA0A16" w:rsidRPr="003941CB" w:rsidRDefault="00BA0A16" w:rsidP="00503BE4">
      <w:pPr>
        <w:spacing w:after="0" w:line="240" w:lineRule="auto"/>
        <w:rPr>
          <w:rFonts w:ascii="Arial" w:hAnsi="Arial" w:cs="Arial"/>
          <w:b/>
          <w:sz w:val="24"/>
          <w:szCs w:val="24"/>
        </w:rPr>
      </w:pPr>
    </w:p>
    <w:p w:rsidR="00BA0A16" w:rsidRPr="003941CB" w:rsidRDefault="00BA0A16" w:rsidP="00503BE4">
      <w:pPr>
        <w:spacing w:after="0" w:line="240" w:lineRule="auto"/>
        <w:rPr>
          <w:rFonts w:ascii="Arial" w:hAnsi="Arial" w:cs="Arial"/>
          <w:b/>
          <w:sz w:val="24"/>
          <w:szCs w:val="24"/>
        </w:rPr>
      </w:pPr>
    </w:p>
    <w:p w:rsidR="00BA0A16" w:rsidRPr="003941CB" w:rsidRDefault="00BA0A16" w:rsidP="00503BE4">
      <w:pPr>
        <w:spacing w:after="0" w:line="240" w:lineRule="auto"/>
        <w:rPr>
          <w:rFonts w:ascii="Arial" w:hAnsi="Arial" w:cs="Arial"/>
          <w:b/>
          <w:sz w:val="24"/>
          <w:szCs w:val="24"/>
        </w:rPr>
      </w:pPr>
    </w:p>
    <w:p w:rsidR="00D111DA" w:rsidRPr="003941CB" w:rsidRDefault="00D111DA" w:rsidP="00503BE4">
      <w:pPr>
        <w:spacing w:after="0" w:line="240" w:lineRule="auto"/>
        <w:rPr>
          <w:rFonts w:ascii="Arial" w:hAnsi="Arial" w:cs="Arial"/>
          <w:sz w:val="24"/>
          <w:szCs w:val="24"/>
        </w:rPr>
        <w:sectPr w:rsidR="00D111DA" w:rsidRPr="003941CB" w:rsidSect="00C870BA">
          <w:pgSz w:w="16840" w:h="11907" w:orient="landscape"/>
          <w:pgMar w:top="851" w:right="1134" w:bottom="851" w:left="992" w:header="709" w:footer="709" w:gutter="0"/>
          <w:cols w:space="720"/>
        </w:sectPr>
      </w:pPr>
    </w:p>
    <w:p w:rsidR="0095254E" w:rsidRPr="0095254E" w:rsidRDefault="0095254E" w:rsidP="0095254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outlineLvl w:val="0"/>
        <w:rPr>
          <w:rFonts w:ascii="Arial" w:eastAsia="Times New Roman" w:hAnsi="Arial" w:cs="Arial"/>
          <w:b/>
          <w:color w:val="000000"/>
          <w:sz w:val="24"/>
          <w:szCs w:val="24"/>
        </w:rPr>
      </w:pPr>
      <w:r w:rsidRPr="0095254E">
        <w:rPr>
          <w:rFonts w:ascii="Arial" w:eastAsia="Times New Roman" w:hAnsi="Arial" w:cs="Arial"/>
          <w:b/>
          <w:color w:val="000000"/>
          <w:sz w:val="24"/>
          <w:szCs w:val="24"/>
        </w:rPr>
        <w:lastRenderedPageBreak/>
        <w:t>Примерный перечень художественной литературы для выразительного чтения наизусть</w:t>
      </w:r>
      <w:r w:rsidRPr="0095254E">
        <w:rPr>
          <w:rFonts w:ascii="Arial" w:eastAsia="Times New Roman" w:hAnsi="Arial" w:cs="Arial"/>
          <w:b/>
          <w:color w:val="000000"/>
          <w:sz w:val="24"/>
          <w:szCs w:val="24"/>
          <w:vertAlign w:val="superscript"/>
        </w:rPr>
        <w:footnoteReference w:id="1"/>
      </w:r>
    </w:p>
    <w:p w:rsidR="0095254E" w:rsidRPr="0095254E" w:rsidRDefault="0095254E" w:rsidP="0095254E">
      <w:pPr>
        <w:spacing w:after="160" w:line="264" w:lineRule="auto"/>
        <w:ind w:left="450"/>
        <w:contextualSpacing/>
        <w:rPr>
          <w:rFonts w:ascii="Arial" w:eastAsia="Times New Roman" w:hAnsi="Arial" w:cs="Arial"/>
          <w:color w:val="000000"/>
          <w:sz w:val="24"/>
          <w:szCs w:val="24"/>
        </w:rPr>
      </w:pPr>
    </w:p>
    <w:p w:rsidR="0095254E" w:rsidRPr="0095254E" w:rsidRDefault="0095254E" w:rsidP="0095254E">
      <w:pPr>
        <w:tabs>
          <w:tab w:val="left" w:pos="851"/>
          <w:tab w:val="left" w:pos="1134"/>
        </w:tabs>
        <w:spacing w:after="160" w:line="264" w:lineRule="auto"/>
        <w:jc w:val="both"/>
        <w:rPr>
          <w:rFonts w:ascii="Arial" w:eastAsia="Times New Roman" w:hAnsi="Arial" w:cs="Arial"/>
          <w:i/>
          <w:color w:val="000000"/>
          <w:sz w:val="24"/>
          <w:szCs w:val="24"/>
        </w:rPr>
      </w:pPr>
      <w:r w:rsidRPr="0095254E">
        <w:rPr>
          <w:rFonts w:ascii="Arial" w:eastAsia="Times New Roman" w:hAnsi="Arial" w:cs="Arial"/>
          <w:i/>
          <w:color w:val="000000"/>
          <w:sz w:val="24"/>
          <w:szCs w:val="24"/>
        </w:rPr>
        <w:t>Раздел «Литература второй половины XIX века»</w:t>
      </w:r>
    </w:p>
    <w:p w:rsidR="0095254E" w:rsidRPr="0095254E" w:rsidRDefault="0095254E" w:rsidP="0095254E">
      <w:pPr>
        <w:numPr>
          <w:ilvl w:val="0"/>
          <w:numId w:val="43"/>
        </w:numPr>
        <w:tabs>
          <w:tab w:val="left" w:pos="851"/>
          <w:tab w:val="left" w:pos="1134"/>
        </w:tabs>
        <w:spacing w:after="160" w:line="264" w:lineRule="auto"/>
        <w:ind w:left="0" w:firstLine="709"/>
        <w:contextualSpacing/>
        <w:jc w:val="both"/>
        <w:rPr>
          <w:rFonts w:ascii="Arial" w:eastAsia="Times New Roman" w:hAnsi="Arial" w:cs="Arial"/>
          <w:color w:val="000000"/>
          <w:sz w:val="24"/>
          <w:szCs w:val="24"/>
        </w:rPr>
      </w:pPr>
      <w:r w:rsidRPr="0095254E">
        <w:rPr>
          <w:rFonts w:ascii="Arial" w:eastAsia="Times New Roman" w:hAnsi="Arial" w:cs="Arial"/>
          <w:color w:val="000000"/>
          <w:sz w:val="24"/>
          <w:szCs w:val="24"/>
        </w:rPr>
        <w:t xml:space="preserve">А. Н. Островский. </w:t>
      </w:r>
      <w:proofErr w:type="gramStart"/>
      <w:r w:rsidRPr="0095254E">
        <w:rPr>
          <w:rFonts w:ascii="Arial" w:eastAsia="Times New Roman" w:hAnsi="Arial" w:cs="Arial"/>
          <w:color w:val="000000"/>
          <w:sz w:val="24"/>
          <w:szCs w:val="24"/>
        </w:rPr>
        <w:t xml:space="preserve">«Гроза», фрагмент (например, монолог </w:t>
      </w:r>
      <w:proofErr w:type="spellStart"/>
      <w:r w:rsidRPr="0095254E">
        <w:rPr>
          <w:rFonts w:ascii="Arial" w:eastAsia="Times New Roman" w:hAnsi="Arial" w:cs="Arial"/>
          <w:color w:val="000000"/>
          <w:sz w:val="24"/>
          <w:szCs w:val="24"/>
        </w:rPr>
        <w:t>Кулигина</w:t>
      </w:r>
      <w:proofErr w:type="spellEnd"/>
      <w:r w:rsidRPr="0095254E">
        <w:rPr>
          <w:rFonts w:ascii="Arial" w:eastAsia="Times New Roman" w:hAnsi="Arial" w:cs="Arial"/>
          <w:color w:val="000000"/>
          <w:sz w:val="24"/>
          <w:szCs w:val="24"/>
        </w:rPr>
        <w:t xml:space="preserve"> от слов «Жестокие нравы, сударь, в нашем городе...» до слов «Я, говорит, потрачусь, да уж и ему станет в копейку»);</w:t>
      </w:r>
      <w:proofErr w:type="gramEnd"/>
    </w:p>
    <w:p w:rsidR="0095254E" w:rsidRPr="0095254E" w:rsidRDefault="0095254E" w:rsidP="0095254E">
      <w:pPr>
        <w:numPr>
          <w:ilvl w:val="0"/>
          <w:numId w:val="43"/>
        </w:numPr>
        <w:tabs>
          <w:tab w:val="left" w:pos="851"/>
          <w:tab w:val="left" w:pos="1134"/>
        </w:tabs>
        <w:spacing w:after="160" w:line="264" w:lineRule="auto"/>
        <w:ind w:left="0" w:firstLine="709"/>
        <w:contextualSpacing/>
        <w:jc w:val="both"/>
        <w:rPr>
          <w:rFonts w:ascii="Arial" w:eastAsia="Times New Roman" w:hAnsi="Arial" w:cs="Arial"/>
          <w:color w:val="000000"/>
          <w:sz w:val="24"/>
          <w:szCs w:val="24"/>
        </w:rPr>
      </w:pPr>
      <w:r w:rsidRPr="0095254E">
        <w:rPr>
          <w:rFonts w:ascii="Arial" w:eastAsia="Times New Roman" w:hAnsi="Arial" w:cs="Arial"/>
          <w:color w:val="000000"/>
          <w:sz w:val="24"/>
          <w:szCs w:val="24"/>
        </w:rPr>
        <w:t>Ф.И. Тютчева или А.А. Фета, стихотворение;</w:t>
      </w:r>
    </w:p>
    <w:p w:rsidR="0095254E" w:rsidRPr="0095254E" w:rsidRDefault="0095254E" w:rsidP="0095254E">
      <w:pPr>
        <w:numPr>
          <w:ilvl w:val="0"/>
          <w:numId w:val="43"/>
        </w:numPr>
        <w:tabs>
          <w:tab w:val="left" w:pos="851"/>
          <w:tab w:val="left" w:pos="1134"/>
        </w:tabs>
        <w:spacing w:after="160" w:line="264" w:lineRule="auto"/>
        <w:ind w:left="0" w:firstLine="709"/>
        <w:contextualSpacing/>
        <w:jc w:val="both"/>
        <w:rPr>
          <w:rFonts w:ascii="Arial" w:eastAsia="Times New Roman" w:hAnsi="Arial" w:cs="Arial"/>
          <w:color w:val="000000"/>
          <w:sz w:val="24"/>
          <w:szCs w:val="24"/>
        </w:rPr>
      </w:pPr>
      <w:r w:rsidRPr="0095254E">
        <w:rPr>
          <w:rFonts w:ascii="Arial" w:eastAsia="Times New Roman" w:hAnsi="Arial" w:cs="Arial"/>
          <w:color w:val="000000"/>
          <w:sz w:val="24"/>
          <w:szCs w:val="24"/>
        </w:rPr>
        <w:t>Н.А. Некрасов, отрывок из поэмы «Кому на Руси жить хорошо», фрагмент;</w:t>
      </w:r>
    </w:p>
    <w:p w:rsidR="0095254E" w:rsidRPr="0095254E" w:rsidRDefault="0095254E" w:rsidP="0095254E">
      <w:pPr>
        <w:numPr>
          <w:ilvl w:val="0"/>
          <w:numId w:val="43"/>
        </w:numPr>
        <w:tabs>
          <w:tab w:val="left" w:pos="851"/>
          <w:tab w:val="left" w:pos="1134"/>
        </w:tabs>
        <w:spacing w:after="160" w:line="264" w:lineRule="auto"/>
        <w:ind w:left="0" w:firstLine="709"/>
        <w:contextualSpacing/>
        <w:jc w:val="both"/>
        <w:rPr>
          <w:rFonts w:ascii="Arial" w:eastAsia="Times New Roman" w:hAnsi="Arial" w:cs="Arial"/>
          <w:color w:val="000000"/>
          <w:sz w:val="24"/>
          <w:szCs w:val="24"/>
        </w:rPr>
      </w:pPr>
      <w:r w:rsidRPr="0095254E">
        <w:rPr>
          <w:rFonts w:ascii="Arial" w:eastAsia="Times New Roman" w:hAnsi="Arial" w:cs="Arial"/>
          <w:color w:val="000000"/>
          <w:sz w:val="24"/>
          <w:szCs w:val="24"/>
        </w:rPr>
        <w:t>Л. Н. Толстой, отрывок из романа-эпопеи «Война и мир».</w:t>
      </w:r>
    </w:p>
    <w:p w:rsidR="0095254E" w:rsidRPr="0095254E" w:rsidRDefault="0095254E" w:rsidP="0095254E">
      <w:pPr>
        <w:tabs>
          <w:tab w:val="left" w:pos="851"/>
          <w:tab w:val="left" w:pos="1134"/>
        </w:tabs>
        <w:spacing w:after="160" w:line="264" w:lineRule="auto"/>
        <w:jc w:val="both"/>
        <w:rPr>
          <w:rFonts w:ascii="Arial" w:eastAsia="Times New Roman" w:hAnsi="Arial" w:cs="Arial"/>
          <w:color w:val="000000"/>
          <w:sz w:val="24"/>
          <w:szCs w:val="24"/>
        </w:rPr>
      </w:pPr>
      <w:r w:rsidRPr="0095254E">
        <w:rPr>
          <w:rFonts w:ascii="Arial" w:eastAsia="Times New Roman" w:hAnsi="Arial" w:cs="Arial"/>
          <w:i/>
          <w:color w:val="000000"/>
          <w:sz w:val="24"/>
          <w:szCs w:val="24"/>
        </w:rPr>
        <w:t>Раздел «Литература конца XIX – начала XX вв.»</w:t>
      </w:r>
    </w:p>
    <w:p w:rsidR="0095254E" w:rsidRPr="0095254E" w:rsidRDefault="0095254E" w:rsidP="0095254E">
      <w:pPr>
        <w:numPr>
          <w:ilvl w:val="0"/>
          <w:numId w:val="44"/>
        </w:numPr>
        <w:tabs>
          <w:tab w:val="left" w:pos="851"/>
          <w:tab w:val="left" w:pos="1134"/>
        </w:tabs>
        <w:spacing w:after="160" w:line="264" w:lineRule="auto"/>
        <w:contextualSpacing/>
        <w:jc w:val="both"/>
        <w:rPr>
          <w:rFonts w:ascii="Arial" w:eastAsia="Times New Roman" w:hAnsi="Arial" w:cs="Arial"/>
          <w:color w:val="000000"/>
          <w:sz w:val="24"/>
          <w:szCs w:val="24"/>
        </w:rPr>
      </w:pPr>
      <w:r w:rsidRPr="0095254E">
        <w:rPr>
          <w:rFonts w:ascii="Arial" w:eastAsia="Times New Roman" w:hAnsi="Arial" w:cs="Arial"/>
          <w:color w:val="000000"/>
          <w:sz w:val="24"/>
          <w:szCs w:val="24"/>
        </w:rPr>
        <w:t>К.Д. Бальмонт, М.А. Волошин, Н.С. Гумилев и другие представители поэтов Серебряного века, стихотворения.</w:t>
      </w:r>
    </w:p>
    <w:p w:rsidR="0095254E" w:rsidRPr="0095254E" w:rsidRDefault="0095254E" w:rsidP="0095254E">
      <w:pPr>
        <w:tabs>
          <w:tab w:val="left" w:pos="851"/>
          <w:tab w:val="left" w:pos="1134"/>
        </w:tabs>
        <w:spacing w:after="160" w:line="264" w:lineRule="auto"/>
        <w:jc w:val="both"/>
        <w:rPr>
          <w:rFonts w:ascii="Arial" w:eastAsia="Times New Roman" w:hAnsi="Arial" w:cs="Arial"/>
          <w:i/>
          <w:color w:val="000000"/>
          <w:sz w:val="24"/>
          <w:szCs w:val="24"/>
        </w:rPr>
      </w:pPr>
      <w:r w:rsidRPr="0095254E">
        <w:rPr>
          <w:rFonts w:ascii="Arial" w:eastAsia="Times New Roman" w:hAnsi="Arial" w:cs="Arial"/>
          <w:i/>
          <w:color w:val="000000"/>
          <w:sz w:val="24"/>
          <w:szCs w:val="24"/>
        </w:rPr>
        <w:t>Раздел «Литература XX века»</w:t>
      </w:r>
    </w:p>
    <w:p w:rsidR="0095254E" w:rsidRPr="0095254E" w:rsidRDefault="0095254E" w:rsidP="0095254E">
      <w:pPr>
        <w:numPr>
          <w:ilvl w:val="0"/>
          <w:numId w:val="45"/>
        </w:numPr>
        <w:tabs>
          <w:tab w:val="left" w:pos="851"/>
          <w:tab w:val="left" w:pos="1134"/>
        </w:tabs>
        <w:spacing w:after="160" w:line="264" w:lineRule="auto"/>
        <w:ind w:left="0" w:firstLine="709"/>
        <w:contextualSpacing/>
        <w:jc w:val="both"/>
        <w:rPr>
          <w:rFonts w:ascii="Arial" w:eastAsia="Times New Roman" w:hAnsi="Arial" w:cs="Arial"/>
          <w:color w:val="000000"/>
          <w:sz w:val="24"/>
          <w:szCs w:val="24"/>
        </w:rPr>
      </w:pPr>
      <w:r w:rsidRPr="0095254E">
        <w:rPr>
          <w:rFonts w:ascii="Arial" w:eastAsia="Times New Roman" w:hAnsi="Arial" w:cs="Arial"/>
          <w:color w:val="000000"/>
          <w:sz w:val="24"/>
          <w:szCs w:val="24"/>
        </w:rPr>
        <w:t>А.А. Блок, стихотворение</w:t>
      </w:r>
    </w:p>
    <w:p w:rsidR="0095254E" w:rsidRPr="0095254E" w:rsidRDefault="0095254E" w:rsidP="0095254E">
      <w:pPr>
        <w:numPr>
          <w:ilvl w:val="0"/>
          <w:numId w:val="45"/>
        </w:numPr>
        <w:tabs>
          <w:tab w:val="left" w:pos="851"/>
          <w:tab w:val="left" w:pos="1134"/>
        </w:tabs>
        <w:spacing w:after="160" w:line="264" w:lineRule="auto"/>
        <w:ind w:left="0" w:firstLine="709"/>
        <w:contextualSpacing/>
        <w:jc w:val="both"/>
        <w:rPr>
          <w:rFonts w:ascii="Arial" w:eastAsia="Times New Roman" w:hAnsi="Arial" w:cs="Arial"/>
          <w:color w:val="000000"/>
          <w:sz w:val="24"/>
          <w:szCs w:val="24"/>
        </w:rPr>
      </w:pPr>
      <w:r w:rsidRPr="0095254E">
        <w:rPr>
          <w:rFonts w:ascii="Arial" w:eastAsia="Times New Roman" w:hAnsi="Arial" w:cs="Arial"/>
          <w:color w:val="000000"/>
          <w:sz w:val="24"/>
          <w:szCs w:val="24"/>
        </w:rPr>
        <w:t>С.А. Есенин, стихотворение</w:t>
      </w:r>
    </w:p>
    <w:p w:rsidR="0095254E" w:rsidRPr="0095254E" w:rsidRDefault="0095254E" w:rsidP="0095254E">
      <w:pPr>
        <w:numPr>
          <w:ilvl w:val="0"/>
          <w:numId w:val="45"/>
        </w:numPr>
        <w:tabs>
          <w:tab w:val="left" w:pos="851"/>
          <w:tab w:val="left" w:pos="1134"/>
        </w:tabs>
        <w:spacing w:after="160" w:line="264" w:lineRule="auto"/>
        <w:ind w:left="0" w:firstLine="709"/>
        <w:contextualSpacing/>
        <w:jc w:val="both"/>
        <w:rPr>
          <w:rFonts w:ascii="Arial" w:eastAsia="Times New Roman" w:hAnsi="Arial" w:cs="Arial"/>
          <w:color w:val="000000"/>
          <w:sz w:val="24"/>
          <w:szCs w:val="24"/>
        </w:rPr>
      </w:pPr>
      <w:r w:rsidRPr="0095254E">
        <w:rPr>
          <w:rFonts w:ascii="Arial" w:eastAsia="Times New Roman" w:hAnsi="Arial" w:cs="Arial"/>
          <w:color w:val="000000"/>
          <w:sz w:val="24"/>
          <w:szCs w:val="24"/>
        </w:rPr>
        <w:t>А.А. Ахматова, стихотворение</w:t>
      </w:r>
    </w:p>
    <w:p w:rsidR="0095254E" w:rsidRPr="0095254E" w:rsidRDefault="0095254E" w:rsidP="0095254E">
      <w:pPr>
        <w:numPr>
          <w:ilvl w:val="0"/>
          <w:numId w:val="45"/>
        </w:numPr>
        <w:tabs>
          <w:tab w:val="left" w:pos="851"/>
          <w:tab w:val="left" w:pos="1134"/>
        </w:tabs>
        <w:spacing w:after="160" w:line="264" w:lineRule="auto"/>
        <w:ind w:left="0" w:firstLine="709"/>
        <w:contextualSpacing/>
        <w:jc w:val="both"/>
        <w:rPr>
          <w:rFonts w:ascii="Arial" w:eastAsia="Times New Roman" w:hAnsi="Arial" w:cs="Arial"/>
          <w:color w:val="000000"/>
          <w:sz w:val="24"/>
          <w:szCs w:val="24"/>
        </w:rPr>
      </w:pPr>
      <w:r w:rsidRPr="0095254E">
        <w:rPr>
          <w:rFonts w:ascii="Arial" w:eastAsia="Times New Roman" w:hAnsi="Arial" w:cs="Arial"/>
          <w:color w:val="000000"/>
          <w:sz w:val="24"/>
          <w:szCs w:val="24"/>
        </w:rPr>
        <w:t xml:space="preserve">Ю. В. </w:t>
      </w:r>
      <w:proofErr w:type="spellStart"/>
      <w:r w:rsidRPr="0095254E">
        <w:rPr>
          <w:rFonts w:ascii="Arial" w:eastAsia="Times New Roman" w:hAnsi="Arial" w:cs="Arial"/>
          <w:color w:val="000000"/>
          <w:sz w:val="24"/>
          <w:szCs w:val="24"/>
        </w:rPr>
        <w:t>Друнин</w:t>
      </w:r>
      <w:proofErr w:type="spellEnd"/>
      <w:r w:rsidRPr="0095254E">
        <w:rPr>
          <w:rFonts w:ascii="Arial" w:eastAsia="Times New Roman" w:hAnsi="Arial" w:cs="Arial"/>
          <w:color w:val="000000"/>
          <w:sz w:val="24"/>
          <w:szCs w:val="24"/>
        </w:rPr>
        <w:t xml:space="preserve">, М.В. Исаковский, Ю. Д. </w:t>
      </w:r>
      <w:proofErr w:type="spellStart"/>
      <w:r w:rsidRPr="0095254E">
        <w:rPr>
          <w:rFonts w:ascii="Arial" w:eastAsia="Times New Roman" w:hAnsi="Arial" w:cs="Arial"/>
          <w:color w:val="000000"/>
          <w:sz w:val="24"/>
          <w:szCs w:val="24"/>
        </w:rPr>
        <w:t>Левитанский</w:t>
      </w:r>
      <w:proofErr w:type="spellEnd"/>
      <w:r w:rsidRPr="0095254E">
        <w:rPr>
          <w:rFonts w:ascii="Arial" w:eastAsia="Times New Roman" w:hAnsi="Arial" w:cs="Arial"/>
          <w:color w:val="000000"/>
          <w:sz w:val="24"/>
          <w:szCs w:val="24"/>
        </w:rPr>
        <w:t>, Д. С. Самойлов, К.М. Симонов, С. С. Орлов, Б. А. Слуцкий, стихотворения.</w:t>
      </w:r>
    </w:p>
    <w:p w:rsidR="0095254E" w:rsidRPr="0095254E" w:rsidRDefault="0095254E" w:rsidP="0095254E">
      <w:pPr>
        <w:tabs>
          <w:tab w:val="left" w:pos="851"/>
          <w:tab w:val="left" w:pos="1134"/>
        </w:tabs>
        <w:spacing w:after="160" w:line="264" w:lineRule="auto"/>
        <w:jc w:val="both"/>
        <w:rPr>
          <w:rFonts w:ascii="Arial" w:eastAsia="Times New Roman" w:hAnsi="Arial" w:cs="Arial"/>
          <w:i/>
          <w:color w:val="000000"/>
          <w:sz w:val="24"/>
          <w:szCs w:val="24"/>
        </w:rPr>
      </w:pPr>
      <w:r w:rsidRPr="0095254E">
        <w:rPr>
          <w:rFonts w:ascii="Arial" w:eastAsia="Times New Roman" w:hAnsi="Arial" w:cs="Arial"/>
          <w:i/>
          <w:color w:val="000000"/>
          <w:sz w:val="24"/>
          <w:szCs w:val="24"/>
        </w:rPr>
        <w:t>Раздел «Поэзия второй половины XX – начала XXI века»</w:t>
      </w:r>
    </w:p>
    <w:p w:rsidR="0095254E" w:rsidRPr="0095254E" w:rsidRDefault="0095254E" w:rsidP="0095254E">
      <w:pPr>
        <w:numPr>
          <w:ilvl w:val="0"/>
          <w:numId w:val="46"/>
        </w:numPr>
        <w:tabs>
          <w:tab w:val="left" w:pos="851"/>
          <w:tab w:val="left" w:pos="1134"/>
        </w:tabs>
        <w:spacing w:after="160" w:line="264" w:lineRule="auto"/>
        <w:ind w:left="0" w:firstLine="709"/>
        <w:contextualSpacing/>
        <w:jc w:val="both"/>
        <w:rPr>
          <w:rFonts w:ascii="Arial" w:eastAsia="Times New Roman" w:hAnsi="Arial" w:cs="Arial"/>
          <w:color w:val="000000"/>
          <w:sz w:val="24"/>
          <w:szCs w:val="24"/>
        </w:rPr>
      </w:pPr>
      <w:r w:rsidRPr="0095254E">
        <w:rPr>
          <w:rFonts w:ascii="Arial" w:eastAsia="Times New Roman" w:hAnsi="Arial" w:cs="Arial"/>
          <w:color w:val="000000"/>
          <w:sz w:val="24"/>
          <w:szCs w:val="24"/>
        </w:rPr>
        <w:t xml:space="preserve">В. С. Высоцкий, Н. А. Заболоцкий, Л. Н. Мартынов, Б. Ш. Окуджава, А. А. Тарковский, Р. И. Рождественский, Ю. П. Кузнецов, А. А. Вознесенский, Б. А. Ахмадулина, Е. А. Евтушенко, А. С. Кушнер, О. Г. Чухонцев, стихотворение </w:t>
      </w:r>
    </w:p>
    <w:p w:rsidR="0095254E" w:rsidRPr="0095254E" w:rsidRDefault="0095254E" w:rsidP="0095254E">
      <w:pPr>
        <w:spacing w:after="160" w:line="264" w:lineRule="auto"/>
        <w:ind w:firstLine="709"/>
        <w:jc w:val="both"/>
        <w:rPr>
          <w:rFonts w:ascii="Arial" w:eastAsia="Times New Roman" w:hAnsi="Arial" w:cs="Arial"/>
          <w:i/>
          <w:color w:val="000000"/>
          <w:sz w:val="24"/>
          <w:szCs w:val="24"/>
        </w:rPr>
      </w:pPr>
    </w:p>
    <w:p w:rsidR="0095254E" w:rsidRPr="0095254E" w:rsidRDefault="0095254E" w:rsidP="00503BE4">
      <w:pPr>
        <w:spacing w:after="0" w:line="240" w:lineRule="auto"/>
        <w:ind w:right="-239"/>
        <w:jc w:val="center"/>
        <w:rPr>
          <w:rFonts w:ascii="Arial" w:eastAsia="Arial" w:hAnsi="Arial" w:cs="Arial"/>
          <w:b/>
          <w:sz w:val="24"/>
          <w:szCs w:val="24"/>
        </w:rPr>
      </w:pPr>
    </w:p>
    <w:p w:rsidR="0095254E" w:rsidRPr="0095254E" w:rsidRDefault="0095254E" w:rsidP="00503BE4">
      <w:pPr>
        <w:spacing w:after="0" w:line="240" w:lineRule="auto"/>
        <w:ind w:right="-239"/>
        <w:jc w:val="center"/>
        <w:rPr>
          <w:rFonts w:ascii="Arial" w:eastAsia="Arial" w:hAnsi="Arial" w:cs="Arial"/>
          <w:b/>
          <w:sz w:val="24"/>
          <w:szCs w:val="24"/>
        </w:rPr>
      </w:pPr>
    </w:p>
    <w:p w:rsidR="0095254E" w:rsidRPr="0095254E" w:rsidRDefault="0095254E" w:rsidP="00503BE4">
      <w:pPr>
        <w:spacing w:after="0" w:line="240" w:lineRule="auto"/>
        <w:ind w:right="-239"/>
        <w:jc w:val="center"/>
        <w:rPr>
          <w:rFonts w:ascii="Arial" w:eastAsia="Arial" w:hAnsi="Arial" w:cs="Arial"/>
          <w:b/>
          <w:sz w:val="24"/>
          <w:szCs w:val="24"/>
        </w:rPr>
      </w:pPr>
    </w:p>
    <w:p w:rsidR="0095254E" w:rsidRPr="0095254E" w:rsidRDefault="0095254E" w:rsidP="00503BE4">
      <w:pPr>
        <w:spacing w:after="0" w:line="240" w:lineRule="auto"/>
        <w:ind w:right="-239"/>
        <w:jc w:val="center"/>
        <w:rPr>
          <w:rFonts w:ascii="Arial" w:eastAsia="Arial" w:hAnsi="Arial" w:cs="Arial"/>
          <w:b/>
          <w:sz w:val="24"/>
          <w:szCs w:val="24"/>
        </w:rPr>
      </w:pPr>
    </w:p>
    <w:p w:rsidR="0095254E" w:rsidRPr="0095254E" w:rsidRDefault="0095254E" w:rsidP="00503BE4">
      <w:pPr>
        <w:spacing w:after="0" w:line="240" w:lineRule="auto"/>
        <w:ind w:right="-239"/>
        <w:jc w:val="center"/>
        <w:rPr>
          <w:rFonts w:ascii="Arial" w:eastAsia="Arial" w:hAnsi="Arial" w:cs="Arial"/>
          <w:b/>
          <w:sz w:val="24"/>
          <w:szCs w:val="24"/>
        </w:rPr>
      </w:pPr>
    </w:p>
    <w:p w:rsidR="0095254E" w:rsidRPr="0095254E" w:rsidRDefault="0095254E" w:rsidP="00503BE4">
      <w:pPr>
        <w:spacing w:after="0" w:line="240" w:lineRule="auto"/>
        <w:ind w:right="-239"/>
        <w:jc w:val="center"/>
        <w:rPr>
          <w:rFonts w:ascii="Arial" w:eastAsia="Arial" w:hAnsi="Arial" w:cs="Arial"/>
          <w:b/>
          <w:sz w:val="24"/>
          <w:szCs w:val="24"/>
        </w:rPr>
      </w:pPr>
    </w:p>
    <w:p w:rsidR="0095254E" w:rsidRPr="0095254E" w:rsidRDefault="0095254E" w:rsidP="00503BE4">
      <w:pPr>
        <w:spacing w:after="0" w:line="240" w:lineRule="auto"/>
        <w:ind w:right="-239"/>
        <w:jc w:val="center"/>
        <w:rPr>
          <w:rFonts w:ascii="Arial" w:eastAsia="Arial" w:hAnsi="Arial" w:cs="Arial"/>
          <w:b/>
          <w:sz w:val="24"/>
          <w:szCs w:val="24"/>
        </w:rPr>
      </w:pPr>
    </w:p>
    <w:p w:rsidR="0095254E" w:rsidRPr="0095254E" w:rsidRDefault="0095254E" w:rsidP="00503BE4">
      <w:pPr>
        <w:spacing w:after="0" w:line="240" w:lineRule="auto"/>
        <w:ind w:right="-239"/>
        <w:jc w:val="center"/>
        <w:rPr>
          <w:rFonts w:ascii="Arial" w:eastAsia="Arial" w:hAnsi="Arial" w:cs="Arial"/>
          <w:b/>
          <w:sz w:val="24"/>
          <w:szCs w:val="24"/>
        </w:rPr>
      </w:pPr>
    </w:p>
    <w:p w:rsidR="0095254E" w:rsidRPr="0095254E" w:rsidRDefault="0095254E" w:rsidP="00503BE4">
      <w:pPr>
        <w:spacing w:after="0" w:line="240" w:lineRule="auto"/>
        <w:ind w:right="-239"/>
        <w:jc w:val="center"/>
        <w:rPr>
          <w:rFonts w:ascii="Arial" w:eastAsia="Arial" w:hAnsi="Arial" w:cs="Arial"/>
          <w:b/>
          <w:sz w:val="24"/>
          <w:szCs w:val="24"/>
        </w:rPr>
      </w:pPr>
    </w:p>
    <w:p w:rsidR="0095254E" w:rsidRPr="0095254E" w:rsidRDefault="0095254E" w:rsidP="00503BE4">
      <w:pPr>
        <w:spacing w:after="0" w:line="240" w:lineRule="auto"/>
        <w:ind w:right="-239"/>
        <w:jc w:val="center"/>
        <w:rPr>
          <w:rFonts w:ascii="Arial" w:eastAsia="Arial" w:hAnsi="Arial" w:cs="Arial"/>
          <w:b/>
          <w:sz w:val="24"/>
          <w:szCs w:val="24"/>
        </w:rPr>
      </w:pPr>
    </w:p>
    <w:p w:rsidR="0095254E" w:rsidRPr="0095254E" w:rsidRDefault="0095254E" w:rsidP="00503BE4">
      <w:pPr>
        <w:spacing w:after="0" w:line="240" w:lineRule="auto"/>
        <w:ind w:right="-239"/>
        <w:jc w:val="center"/>
        <w:rPr>
          <w:rFonts w:ascii="Arial" w:eastAsia="Arial" w:hAnsi="Arial" w:cs="Arial"/>
          <w:b/>
          <w:sz w:val="24"/>
          <w:szCs w:val="24"/>
        </w:rPr>
      </w:pPr>
    </w:p>
    <w:p w:rsidR="0095254E" w:rsidRP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Pr="0095254E" w:rsidRDefault="0021391E" w:rsidP="0095254E">
      <w:pPr>
        <w:keepNext/>
        <w:spacing w:after="0" w:line="240" w:lineRule="auto"/>
        <w:ind w:left="360"/>
        <w:jc w:val="both"/>
        <w:outlineLvl w:val="0"/>
        <w:rPr>
          <w:rFonts w:ascii="Arial" w:eastAsia="Times New Roman" w:hAnsi="Arial" w:cs="Arial"/>
          <w:b/>
          <w:color w:val="000000"/>
          <w:sz w:val="24"/>
          <w:szCs w:val="24"/>
        </w:rPr>
      </w:pPr>
      <w:r>
        <w:rPr>
          <w:rFonts w:ascii="Arial" w:eastAsia="Times New Roman" w:hAnsi="Arial" w:cs="Arial"/>
          <w:b/>
          <w:color w:val="000000"/>
          <w:sz w:val="24"/>
          <w:szCs w:val="24"/>
        </w:rPr>
        <w:lastRenderedPageBreak/>
        <w:t>3</w:t>
      </w:r>
      <w:r w:rsidR="0095254E" w:rsidRPr="0095254E">
        <w:rPr>
          <w:rFonts w:ascii="Arial" w:eastAsia="Times New Roman" w:hAnsi="Arial" w:cs="Arial"/>
          <w:b/>
          <w:color w:val="000000"/>
          <w:sz w:val="24"/>
          <w:szCs w:val="24"/>
        </w:rPr>
        <w:t>. Условия реализации программы</w:t>
      </w:r>
    </w:p>
    <w:p w:rsidR="0095254E" w:rsidRPr="0095254E" w:rsidRDefault="0095254E" w:rsidP="0095254E">
      <w:pPr>
        <w:spacing w:after="0" w:line="240" w:lineRule="auto"/>
        <w:ind w:left="360"/>
        <w:contextualSpacing/>
        <w:jc w:val="both"/>
        <w:rPr>
          <w:rFonts w:ascii="Arial" w:eastAsia="Times New Roman" w:hAnsi="Arial" w:cs="Arial"/>
          <w:i/>
          <w:color w:val="000000"/>
          <w:sz w:val="24"/>
          <w:szCs w:val="24"/>
        </w:rPr>
      </w:pP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4.1. Для реализации программы дисциплины должны быть предусмотрены следующие специальные помещения:</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 xml:space="preserve">Оборудование учебного кабинета: </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 xml:space="preserve">- посадочные места по количеству </w:t>
      </w:r>
      <w:proofErr w:type="gramStart"/>
      <w:r w:rsidRPr="0095254E">
        <w:rPr>
          <w:rFonts w:ascii="Arial" w:eastAsia="Times New Roman" w:hAnsi="Arial" w:cs="Arial"/>
          <w:color w:val="000000"/>
          <w:sz w:val="24"/>
          <w:szCs w:val="24"/>
        </w:rPr>
        <w:t>обучающихся</w:t>
      </w:r>
      <w:proofErr w:type="gramEnd"/>
      <w:r w:rsidRPr="0095254E">
        <w:rPr>
          <w:rFonts w:ascii="Arial" w:eastAsia="Times New Roman" w:hAnsi="Arial" w:cs="Arial"/>
          <w:color w:val="000000"/>
          <w:sz w:val="24"/>
          <w:szCs w:val="24"/>
        </w:rPr>
        <w:t>;</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 рабочее место преподавателя;</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 комплект учебно-наглядных пособий;</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 комплект электронных видеоматериалов;</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 задания для контрольных работ;</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 профессионально ориентированные задания;</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 материалы текущей и промежуточной аттестации.</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Технические средства обучения:</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 персональный компьютер с лицензионным программным обеспечением;</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 проектор с экраном.</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Залы библиотеки:</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rsidR="0095254E" w:rsidRPr="0095254E" w:rsidRDefault="0095254E" w:rsidP="0095254E">
      <w:pPr>
        <w:spacing w:after="0" w:line="240" w:lineRule="auto"/>
        <w:ind w:firstLine="709"/>
        <w:jc w:val="both"/>
        <w:rPr>
          <w:rFonts w:ascii="Arial" w:eastAsia="Times New Roman" w:hAnsi="Arial" w:cs="Arial"/>
          <w:color w:val="000000"/>
          <w:sz w:val="24"/>
          <w:szCs w:val="24"/>
        </w:rPr>
      </w:pPr>
      <w:proofErr w:type="gramStart"/>
      <w:r w:rsidRPr="0095254E">
        <w:rPr>
          <w:rFonts w:ascii="Arial" w:eastAsia="Times New Roman" w:hAnsi="Arial" w:cs="Arial"/>
          <w:color w:val="000000"/>
          <w:sz w:val="24"/>
          <w:szCs w:val="24"/>
        </w:rPr>
        <w:t>Приводится перечень средств обучения, включая тренажеры, модели, макеты, оборудование, технические средства, в т. ч. аудиовизуальные, компьютерные и телекоммуникационные и т. п. (количество не указывается).</w:t>
      </w:r>
      <w:proofErr w:type="gramEnd"/>
    </w:p>
    <w:p w:rsidR="0095254E" w:rsidRPr="0095254E" w:rsidRDefault="0095254E" w:rsidP="0095254E">
      <w:pPr>
        <w:spacing w:after="0" w:line="240" w:lineRule="auto"/>
        <w:ind w:firstLine="709"/>
        <w:jc w:val="both"/>
        <w:rPr>
          <w:rFonts w:ascii="Arial" w:eastAsia="Times New Roman" w:hAnsi="Arial" w:cs="Arial"/>
          <w:color w:val="000000"/>
          <w:sz w:val="24"/>
          <w:szCs w:val="24"/>
        </w:rPr>
      </w:pPr>
    </w:p>
    <w:p w:rsidR="0095254E" w:rsidRPr="0095254E" w:rsidRDefault="0095254E" w:rsidP="0095254E">
      <w:pPr>
        <w:spacing w:after="0" w:line="240" w:lineRule="auto"/>
        <w:ind w:firstLine="709"/>
        <w:jc w:val="both"/>
        <w:rPr>
          <w:rFonts w:ascii="Arial" w:eastAsia="Times New Roman" w:hAnsi="Arial" w:cs="Arial"/>
          <w:color w:val="000000"/>
          <w:sz w:val="24"/>
          <w:szCs w:val="24"/>
        </w:rPr>
      </w:pPr>
      <w:r w:rsidRPr="0095254E">
        <w:rPr>
          <w:rFonts w:ascii="Arial" w:eastAsia="Times New Roman" w:hAnsi="Arial" w:cs="Arial"/>
          <w:color w:val="000000"/>
          <w:sz w:val="24"/>
          <w:szCs w:val="24"/>
        </w:rPr>
        <w:t>4.2. Информационное обеспечение обучения:</w:t>
      </w:r>
    </w:p>
    <w:p w:rsidR="0095254E" w:rsidRPr="0095254E" w:rsidRDefault="0095254E" w:rsidP="0095254E">
      <w:pPr>
        <w:spacing w:after="0" w:line="240" w:lineRule="auto"/>
        <w:ind w:right="-239"/>
        <w:jc w:val="both"/>
        <w:rPr>
          <w:rFonts w:ascii="Arial" w:eastAsia="Arial" w:hAnsi="Arial" w:cs="Arial"/>
          <w:b/>
          <w:sz w:val="24"/>
          <w:szCs w:val="24"/>
        </w:rPr>
      </w:pPr>
      <w:r w:rsidRPr="0095254E">
        <w:rPr>
          <w:rFonts w:ascii="Arial" w:eastAsia="Times New Roman" w:hAnsi="Arial" w:cs="Arial"/>
          <w:color w:val="000000"/>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 СПО, на базе основного общего образования.</w:t>
      </w:r>
    </w:p>
    <w:p w:rsidR="0095254E" w:rsidRPr="0095254E" w:rsidRDefault="0095254E" w:rsidP="0095254E">
      <w:pPr>
        <w:spacing w:after="0" w:line="240" w:lineRule="auto"/>
        <w:ind w:right="-239"/>
        <w:jc w:val="both"/>
        <w:rPr>
          <w:rFonts w:ascii="Arial" w:eastAsia="Arial" w:hAnsi="Arial" w:cs="Arial"/>
          <w:b/>
          <w:sz w:val="24"/>
          <w:szCs w:val="24"/>
        </w:rPr>
      </w:pPr>
    </w:p>
    <w:p w:rsidR="0095254E" w:rsidRPr="00DC2763" w:rsidRDefault="0095254E" w:rsidP="0095254E">
      <w:pPr>
        <w:spacing w:after="0" w:line="240" w:lineRule="auto"/>
        <w:jc w:val="center"/>
        <w:rPr>
          <w:rFonts w:ascii="Arial" w:eastAsia="Arial" w:hAnsi="Arial" w:cs="Arial"/>
          <w:b/>
          <w:sz w:val="24"/>
          <w:szCs w:val="24"/>
        </w:rPr>
      </w:pPr>
      <w:r w:rsidRPr="00DC2763">
        <w:rPr>
          <w:rFonts w:ascii="Arial" w:eastAsia="Arial" w:hAnsi="Arial" w:cs="Arial"/>
          <w:b/>
          <w:sz w:val="24"/>
          <w:szCs w:val="24"/>
        </w:rPr>
        <w:t>РЕКОМЕНДУЕМАЯ ЛИТЕРАТУРА</w:t>
      </w:r>
    </w:p>
    <w:p w:rsidR="0095254E" w:rsidRPr="003941CB" w:rsidRDefault="0095254E" w:rsidP="0095254E">
      <w:pPr>
        <w:spacing w:after="0" w:line="240" w:lineRule="auto"/>
        <w:ind w:left="2020"/>
        <w:rPr>
          <w:rFonts w:ascii="Arial" w:hAnsi="Arial" w:cs="Arial"/>
          <w:b/>
          <w:sz w:val="24"/>
          <w:szCs w:val="24"/>
        </w:rPr>
      </w:pPr>
    </w:p>
    <w:p w:rsidR="0095254E"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Для студентов</w:t>
      </w:r>
    </w:p>
    <w:p w:rsidR="0095254E"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sz w:val="24"/>
          <w:szCs w:val="24"/>
        </w:rPr>
      </w:pPr>
    </w:p>
    <w:p w:rsidR="0095254E"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4"/>
          <w:szCs w:val="24"/>
        </w:rPr>
      </w:pPr>
      <w:r>
        <w:rPr>
          <w:rFonts w:ascii="Arial" w:eastAsia="Times New Roman" w:hAnsi="Arial" w:cs="Arial"/>
          <w:bCs/>
          <w:sz w:val="24"/>
          <w:szCs w:val="24"/>
        </w:rPr>
        <w:t xml:space="preserve">1. Литература: 10 класс: базовый уровень: учебник: в 2 частях/ </w:t>
      </w:r>
      <w:proofErr w:type="spellStart"/>
      <w:r>
        <w:rPr>
          <w:rFonts w:ascii="Arial" w:eastAsia="Times New Roman" w:hAnsi="Arial" w:cs="Arial"/>
          <w:bCs/>
          <w:sz w:val="24"/>
          <w:szCs w:val="24"/>
        </w:rPr>
        <w:t>Ю.В.Лебедев</w:t>
      </w:r>
      <w:proofErr w:type="spellEnd"/>
      <w:r>
        <w:rPr>
          <w:rFonts w:ascii="Arial" w:eastAsia="Times New Roman" w:hAnsi="Arial" w:cs="Arial"/>
          <w:bCs/>
          <w:sz w:val="24"/>
          <w:szCs w:val="24"/>
        </w:rPr>
        <w:t>. – М.:</w:t>
      </w:r>
    </w:p>
    <w:p w:rsidR="0095254E"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4"/>
          <w:szCs w:val="24"/>
        </w:rPr>
      </w:pPr>
      <w:r>
        <w:rPr>
          <w:rFonts w:ascii="Arial" w:eastAsia="Times New Roman" w:hAnsi="Arial" w:cs="Arial"/>
          <w:bCs/>
          <w:sz w:val="24"/>
          <w:szCs w:val="24"/>
        </w:rPr>
        <w:t xml:space="preserve">    Просвещение, 2023.</w:t>
      </w:r>
    </w:p>
    <w:p w:rsidR="0095254E"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4"/>
          <w:szCs w:val="24"/>
        </w:rPr>
      </w:pPr>
      <w:r>
        <w:rPr>
          <w:rFonts w:ascii="Arial" w:eastAsia="Times New Roman" w:hAnsi="Arial" w:cs="Arial"/>
          <w:bCs/>
          <w:sz w:val="24"/>
          <w:szCs w:val="24"/>
        </w:rPr>
        <w:t>2. Литература: 11 класс: базовый уровень: учебник: в 2 частях/ под редакцией</w:t>
      </w:r>
    </w:p>
    <w:p w:rsidR="0095254E"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4"/>
          <w:szCs w:val="24"/>
        </w:rPr>
      </w:pPr>
      <w:r>
        <w:rPr>
          <w:rFonts w:ascii="Arial" w:eastAsia="Times New Roman" w:hAnsi="Arial" w:cs="Arial"/>
          <w:bCs/>
          <w:sz w:val="24"/>
          <w:szCs w:val="24"/>
        </w:rPr>
        <w:t xml:space="preserve">    </w:t>
      </w:r>
      <w:proofErr w:type="spellStart"/>
      <w:r>
        <w:rPr>
          <w:rFonts w:ascii="Arial" w:eastAsia="Times New Roman" w:hAnsi="Arial" w:cs="Arial"/>
          <w:bCs/>
          <w:sz w:val="24"/>
          <w:szCs w:val="24"/>
        </w:rPr>
        <w:t>В.П.Журавлева</w:t>
      </w:r>
      <w:proofErr w:type="spellEnd"/>
      <w:r>
        <w:rPr>
          <w:rFonts w:ascii="Arial" w:eastAsia="Times New Roman" w:hAnsi="Arial" w:cs="Arial"/>
          <w:bCs/>
          <w:sz w:val="24"/>
          <w:szCs w:val="24"/>
        </w:rPr>
        <w:t>. – М.: Просвещение,2023.</w:t>
      </w:r>
    </w:p>
    <w:p w:rsidR="0095254E"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heme="minorHAnsi" w:hAnsi="Arial" w:cs="Arial"/>
          <w:color w:val="000000"/>
          <w:sz w:val="24"/>
          <w:szCs w:val="24"/>
          <w:lang w:eastAsia="en-US"/>
        </w:rPr>
      </w:pPr>
      <w:r>
        <w:rPr>
          <w:rFonts w:ascii="Arial" w:eastAsia="Times New Roman" w:hAnsi="Arial" w:cs="Arial"/>
          <w:bCs/>
          <w:sz w:val="24"/>
          <w:szCs w:val="24"/>
        </w:rPr>
        <w:t xml:space="preserve">3. </w:t>
      </w:r>
      <w:r w:rsidRPr="003941CB">
        <w:rPr>
          <w:rFonts w:ascii="Arial" w:eastAsiaTheme="minorHAnsi" w:hAnsi="Arial" w:cs="Arial"/>
          <w:color w:val="000000"/>
          <w:sz w:val="24"/>
          <w:szCs w:val="24"/>
          <w:lang w:eastAsia="en-US"/>
        </w:rPr>
        <w:t>Литература: учеб</w:t>
      </w:r>
      <w:proofErr w:type="gramStart"/>
      <w:r w:rsidRPr="003941CB">
        <w:rPr>
          <w:rFonts w:ascii="Arial" w:eastAsiaTheme="minorHAnsi" w:hAnsi="Arial" w:cs="Arial"/>
          <w:color w:val="000000"/>
          <w:sz w:val="24"/>
          <w:szCs w:val="24"/>
          <w:lang w:eastAsia="en-US"/>
        </w:rPr>
        <w:t>.</w:t>
      </w:r>
      <w:proofErr w:type="gramEnd"/>
      <w:r w:rsidRPr="003941CB">
        <w:rPr>
          <w:rFonts w:ascii="Arial" w:eastAsiaTheme="minorHAnsi" w:hAnsi="Arial" w:cs="Arial"/>
          <w:color w:val="000000"/>
          <w:sz w:val="24"/>
          <w:szCs w:val="24"/>
          <w:lang w:eastAsia="en-US"/>
        </w:rPr>
        <w:t xml:space="preserve"> </w:t>
      </w:r>
      <w:proofErr w:type="gramStart"/>
      <w:r w:rsidRPr="003941CB">
        <w:rPr>
          <w:rFonts w:ascii="Arial" w:eastAsiaTheme="minorHAnsi" w:hAnsi="Arial" w:cs="Arial"/>
          <w:color w:val="000000"/>
          <w:sz w:val="24"/>
          <w:szCs w:val="24"/>
          <w:lang w:eastAsia="en-US"/>
        </w:rPr>
        <w:t>д</w:t>
      </w:r>
      <w:proofErr w:type="gramEnd"/>
      <w:r w:rsidRPr="003941CB">
        <w:rPr>
          <w:rFonts w:ascii="Arial" w:eastAsiaTheme="minorHAnsi" w:hAnsi="Arial" w:cs="Arial"/>
          <w:color w:val="000000"/>
          <w:sz w:val="24"/>
          <w:szCs w:val="24"/>
          <w:lang w:eastAsia="en-US"/>
        </w:rPr>
        <w:t xml:space="preserve">ля студ. учреждений сред. проф. образования в 2 ч. Ч. 1. ; </w:t>
      </w:r>
      <w:r>
        <w:rPr>
          <w:rFonts w:ascii="Arial" w:eastAsiaTheme="minorHAnsi" w:hAnsi="Arial" w:cs="Arial"/>
          <w:color w:val="000000"/>
          <w:sz w:val="24"/>
          <w:szCs w:val="24"/>
          <w:lang w:eastAsia="en-US"/>
        </w:rPr>
        <w:t xml:space="preserve"> </w:t>
      </w:r>
    </w:p>
    <w:p w:rsidR="0095254E"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heme="minorHAnsi" w:hAnsi="Arial" w:cs="Arial"/>
          <w:bCs/>
          <w:sz w:val="24"/>
          <w:szCs w:val="24"/>
          <w:lang w:eastAsia="en-US"/>
        </w:rPr>
      </w:pPr>
      <w:r>
        <w:rPr>
          <w:rFonts w:ascii="Arial" w:eastAsiaTheme="minorHAnsi" w:hAnsi="Arial" w:cs="Arial"/>
          <w:color w:val="000000"/>
          <w:sz w:val="24"/>
          <w:szCs w:val="24"/>
          <w:lang w:eastAsia="en-US"/>
        </w:rPr>
        <w:t xml:space="preserve">    </w:t>
      </w:r>
      <w:r w:rsidRPr="003941CB">
        <w:rPr>
          <w:rFonts w:ascii="Arial" w:eastAsiaTheme="minorHAnsi" w:hAnsi="Arial" w:cs="Arial"/>
          <w:color w:val="000000"/>
          <w:sz w:val="24"/>
          <w:szCs w:val="24"/>
          <w:lang w:eastAsia="en-US"/>
        </w:rPr>
        <w:t>под ред.</w:t>
      </w:r>
      <w:r>
        <w:rPr>
          <w:rFonts w:ascii="Arial" w:eastAsiaTheme="minorHAnsi" w:hAnsi="Arial" w:cs="Arial"/>
          <w:bCs/>
          <w:sz w:val="24"/>
          <w:szCs w:val="24"/>
          <w:lang w:eastAsia="en-US"/>
        </w:rPr>
        <w:t xml:space="preserve"> </w:t>
      </w:r>
      <w:r w:rsidRPr="00DC2763">
        <w:rPr>
          <w:rFonts w:ascii="Arial" w:eastAsiaTheme="minorHAnsi" w:hAnsi="Arial" w:cs="Arial"/>
          <w:color w:val="000000"/>
          <w:sz w:val="24"/>
          <w:szCs w:val="24"/>
          <w:lang w:eastAsia="en-US"/>
        </w:rPr>
        <w:t xml:space="preserve">Г.А. </w:t>
      </w:r>
      <w:proofErr w:type="spellStart"/>
      <w:r w:rsidRPr="00DC2763">
        <w:rPr>
          <w:rFonts w:ascii="Arial" w:eastAsiaTheme="minorHAnsi" w:hAnsi="Arial" w:cs="Arial"/>
          <w:color w:val="000000"/>
          <w:sz w:val="24"/>
          <w:szCs w:val="24"/>
          <w:lang w:eastAsia="en-US"/>
        </w:rPr>
        <w:t>Обернихиной</w:t>
      </w:r>
      <w:proofErr w:type="spellEnd"/>
      <w:r w:rsidRPr="00DC2763">
        <w:rPr>
          <w:rFonts w:ascii="Arial" w:eastAsiaTheme="minorHAnsi" w:hAnsi="Arial" w:cs="Arial"/>
          <w:color w:val="000000"/>
          <w:sz w:val="24"/>
          <w:szCs w:val="24"/>
          <w:lang w:eastAsia="en-US"/>
        </w:rPr>
        <w:t xml:space="preserve">. </w:t>
      </w:r>
      <w:r w:rsidRPr="00DC2763">
        <w:rPr>
          <w:rFonts w:ascii="Arial" w:eastAsiaTheme="minorHAnsi" w:hAnsi="Arial" w:cs="Arial"/>
          <w:bCs/>
          <w:sz w:val="24"/>
          <w:szCs w:val="24"/>
          <w:lang w:eastAsia="en-US"/>
        </w:rPr>
        <w:t xml:space="preserve">– 3-е изд., – М.: </w:t>
      </w:r>
      <w:r w:rsidRPr="00DC2763">
        <w:rPr>
          <w:rFonts w:ascii="Arial" w:eastAsiaTheme="minorHAnsi" w:hAnsi="Arial" w:cs="Arial"/>
          <w:color w:val="000000"/>
          <w:sz w:val="24"/>
          <w:szCs w:val="24"/>
          <w:lang w:eastAsia="en-US"/>
        </w:rPr>
        <w:t>Академия</w:t>
      </w:r>
      <w:r w:rsidRPr="00DC2763">
        <w:rPr>
          <w:rFonts w:ascii="Arial" w:eastAsiaTheme="minorHAnsi" w:hAnsi="Arial" w:cs="Arial"/>
          <w:bCs/>
          <w:sz w:val="24"/>
          <w:szCs w:val="24"/>
          <w:lang w:eastAsia="en-US"/>
        </w:rPr>
        <w:t xml:space="preserve">, 2019. – 432 с. </w:t>
      </w:r>
    </w:p>
    <w:p w:rsidR="0095254E" w:rsidRPr="00D20DE6"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4"/>
          <w:szCs w:val="24"/>
        </w:rPr>
      </w:pPr>
      <w:r>
        <w:rPr>
          <w:rFonts w:ascii="Arial" w:eastAsiaTheme="minorHAnsi" w:hAnsi="Arial" w:cs="Arial"/>
          <w:bCs/>
          <w:sz w:val="24"/>
          <w:szCs w:val="24"/>
          <w:lang w:eastAsia="en-US"/>
        </w:rPr>
        <w:t xml:space="preserve">4. </w:t>
      </w:r>
      <w:r w:rsidRPr="003941CB">
        <w:rPr>
          <w:rFonts w:ascii="Arial" w:eastAsiaTheme="minorHAnsi" w:hAnsi="Arial" w:cs="Arial"/>
          <w:sz w:val="24"/>
          <w:szCs w:val="24"/>
          <w:lang w:eastAsia="en-US"/>
        </w:rPr>
        <w:t>Литература: учеб</w:t>
      </w:r>
      <w:proofErr w:type="gramStart"/>
      <w:r w:rsidRPr="003941CB">
        <w:rPr>
          <w:rFonts w:ascii="Arial" w:eastAsiaTheme="minorHAnsi" w:hAnsi="Arial" w:cs="Arial"/>
          <w:sz w:val="24"/>
          <w:szCs w:val="24"/>
          <w:lang w:eastAsia="en-US"/>
        </w:rPr>
        <w:t>.</w:t>
      </w:r>
      <w:proofErr w:type="gramEnd"/>
      <w:r w:rsidRPr="003941CB">
        <w:rPr>
          <w:rFonts w:ascii="Arial" w:eastAsiaTheme="minorHAnsi" w:hAnsi="Arial" w:cs="Arial"/>
          <w:sz w:val="24"/>
          <w:szCs w:val="24"/>
          <w:lang w:eastAsia="en-US"/>
        </w:rPr>
        <w:t xml:space="preserve"> </w:t>
      </w:r>
      <w:proofErr w:type="gramStart"/>
      <w:r w:rsidRPr="003941CB">
        <w:rPr>
          <w:rFonts w:ascii="Arial" w:eastAsiaTheme="minorHAnsi" w:hAnsi="Arial" w:cs="Arial"/>
          <w:sz w:val="24"/>
          <w:szCs w:val="24"/>
          <w:lang w:eastAsia="en-US"/>
        </w:rPr>
        <w:t>д</w:t>
      </w:r>
      <w:proofErr w:type="gramEnd"/>
      <w:r w:rsidRPr="003941CB">
        <w:rPr>
          <w:rFonts w:ascii="Arial" w:eastAsiaTheme="minorHAnsi" w:hAnsi="Arial" w:cs="Arial"/>
          <w:sz w:val="24"/>
          <w:szCs w:val="24"/>
          <w:lang w:eastAsia="en-US"/>
        </w:rPr>
        <w:t xml:space="preserve">ля студ. учреждений сред. проф. образования в 2 ч. Ч. 2. ; </w:t>
      </w:r>
      <w:r>
        <w:rPr>
          <w:rFonts w:ascii="Arial" w:eastAsiaTheme="minorHAnsi" w:hAnsi="Arial" w:cs="Arial"/>
          <w:sz w:val="24"/>
          <w:szCs w:val="24"/>
          <w:lang w:eastAsia="en-US"/>
        </w:rPr>
        <w:t xml:space="preserve"> </w:t>
      </w:r>
    </w:p>
    <w:p w:rsidR="0095254E" w:rsidRDefault="0095254E" w:rsidP="0095254E">
      <w:pPr>
        <w:pStyle w:val="af3"/>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    </w:t>
      </w:r>
      <w:r w:rsidRPr="003941CB">
        <w:rPr>
          <w:rFonts w:ascii="Arial" w:eastAsiaTheme="minorHAnsi" w:hAnsi="Arial" w:cs="Arial"/>
          <w:sz w:val="24"/>
          <w:szCs w:val="24"/>
          <w:lang w:eastAsia="en-US"/>
        </w:rPr>
        <w:t xml:space="preserve">под ред.  Г.А. </w:t>
      </w:r>
      <w:proofErr w:type="spellStart"/>
      <w:r w:rsidRPr="003941CB">
        <w:rPr>
          <w:rFonts w:ascii="Arial" w:eastAsiaTheme="minorHAnsi" w:hAnsi="Arial" w:cs="Arial"/>
          <w:sz w:val="24"/>
          <w:szCs w:val="24"/>
          <w:lang w:eastAsia="en-US"/>
        </w:rPr>
        <w:t>Обернихиной</w:t>
      </w:r>
      <w:proofErr w:type="spellEnd"/>
      <w:r w:rsidRPr="003941CB">
        <w:rPr>
          <w:rFonts w:ascii="Arial" w:eastAsiaTheme="minorHAnsi" w:hAnsi="Arial" w:cs="Arial"/>
          <w:sz w:val="24"/>
          <w:szCs w:val="24"/>
          <w:lang w:eastAsia="en-US"/>
        </w:rPr>
        <w:t xml:space="preserve">. – 3-е изд., – М.: Академия, 2019. – 448 с. </w:t>
      </w:r>
    </w:p>
    <w:p w:rsidR="0095254E" w:rsidRPr="00D20DE6" w:rsidRDefault="0095254E" w:rsidP="0095254E">
      <w:pPr>
        <w:pStyle w:val="af3"/>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5. </w:t>
      </w:r>
      <w:r w:rsidRPr="003941CB">
        <w:rPr>
          <w:rFonts w:ascii="Arial" w:eastAsiaTheme="minorHAnsi" w:hAnsi="Arial" w:cs="Arial"/>
          <w:sz w:val="24"/>
          <w:szCs w:val="24"/>
          <w:lang w:eastAsia="en-US"/>
        </w:rPr>
        <w:t xml:space="preserve">Русский язык и литература. Литература: Практикум </w:t>
      </w:r>
      <w:r w:rsidRPr="003941CB">
        <w:rPr>
          <w:rFonts w:ascii="Arial" w:eastAsiaTheme="minorHAnsi" w:hAnsi="Arial" w:cs="Arial"/>
          <w:bCs/>
          <w:sz w:val="24"/>
          <w:szCs w:val="24"/>
          <w:lang w:eastAsia="en-US"/>
        </w:rPr>
        <w:t>[Текст]</w:t>
      </w:r>
      <w:r w:rsidRPr="003941CB">
        <w:rPr>
          <w:rFonts w:ascii="Arial" w:eastAsiaTheme="minorHAnsi" w:hAnsi="Arial" w:cs="Arial"/>
          <w:sz w:val="24"/>
          <w:szCs w:val="24"/>
          <w:lang w:eastAsia="en-US"/>
        </w:rPr>
        <w:t>: учеб</w:t>
      </w:r>
      <w:proofErr w:type="gramStart"/>
      <w:r w:rsidRPr="003941CB">
        <w:rPr>
          <w:rFonts w:ascii="Arial" w:eastAsiaTheme="minorHAnsi" w:hAnsi="Arial" w:cs="Arial"/>
          <w:sz w:val="24"/>
          <w:szCs w:val="24"/>
          <w:lang w:eastAsia="en-US"/>
        </w:rPr>
        <w:t>.</w:t>
      </w:r>
      <w:proofErr w:type="gramEnd"/>
      <w:r w:rsidRPr="003941CB">
        <w:rPr>
          <w:rFonts w:ascii="Arial" w:eastAsiaTheme="minorHAnsi" w:hAnsi="Arial" w:cs="Arial"/>
          <w:sz w:val="24"/>
          <w:szCs w:val="24"/>
          <w:lang w:eastAsia="en-US"/>
        </w:rPr>
        <w:t xml:space="preserve"> </w:t>
      </w:r>
      <w:proofErr w:type="gramStart"/>
      <w:r w:rsidRPr="003941CB">
        <w:rPr>
          <w:rFonts w:ascii="Arial" w:eastAsiaTheme="minorHAnsi" w:hAnsi="Arial" w:cs="Arial"/>
          <w:sz w:val="24"/>
          <w:szCs w:val="24"/>
          <w:lang w:eastAsia="en-US"/>
        </w:rPr>
        <w:t>п</w:t>
      </w:r>
      <w:proofErr w:type="gramEnd"/>
      <w:r w:rsidRPr="003941CB">
        <w:rPr>
          <w:rFonts w:ascii="Arial" w:eastAsiaTheme="minorHAnsi" w:hAnsi="Arial" w:cs="Arial"/>
          <w:sz w:val="24"/>
          <w:szCs w:val="24"/>
          <w:lang w:eastAsia="en-US"/>
        </w:rPr>
        <w:t>особие</w:t>
      </w:r>
      <w:r w:rsidRPr="003941CB">
        <w:rPr>
          <w:rFonts w:ascii="Arial" w:eastAsiaTheme="minorHAnsi" w:hAnsi="Arial" w:cs="Arial"/>
          <w:bCs/>
          <w:sz w:val="24"/>
          <w:szCs w:val="24"/>
          <w:lang w:eastAsia="en-US"/>
        </w:rPr>
        <w:t xml:space="preserve"> / Г. А. </w:t>
      </w:r>
    </w:p>
    <w:p w:rsidR="0095254E" w:rsidRPr="003941CB" w:rsidRDefault="0095254E" w:rsidP="0095254E">
      <w:pPr>
        <w:pStyle w:val="af3"/>
        <w:jc w:val="both"/>
        <w:rPr>
          <w:rFonts w:ascii="Arial" w:eastAsiaTheme="minorHAnsi" w:hAnsi="Arial" w:cs="Arial"/>
          <w:bCs/>
          <w:sz w:val="24"/>
          <w:szCs w:val="24"/>
          <w:lang w:eastAsia="en-US"/>
        </w:rPr>
      </w:pPr>
      <w:r w:rsidRPr="003941CB">
        <w:rPr>
          <w:rFonts w:ascii="Arial" w:eastAsiaTheme="minorHAnsi" w:hAnsi="Arial" w:cs="Arial"/>
          <w:bCs/>
          <w:sz w:val="24"/>
          <w:szCs w:val="24"/>
          <w:lang w:eastAsia="en-US"/>
        </w:rPr>
        <w:t xml:space="preserve">    </w:t>
      </w:r>
      <w:proofErr w:type="spellStart"/>
      <w:proofErr w:type="gramStart"/>
      <w:r w:rsidRPr="003941CB">
        <w:rPr>
          <w:rFonts w:ascii="Arial" w:eastAsiaTheme="minorHAnsi" w:hAnsi="Arial" w:cs="Arial"/>
          <w:bCs/>
          <w:sz w:val="24"/>
          <w:szCs w:val="24"/>
          <w:lang w:eastAsia="en-US"/>
        </w:rPr>
        <w:t>Обернихина</w:t>
      </w:r>
      <w:proofErr w:type="spellEnd"/>
      <w:r w:rsidRPr="003941CB">
        <w:rPr>
          <w:rFonts w:ascii="Arial" w:eastAsiaTheme="minorHAnsi" w:hAnsi="Arial" w:cs="Arial"/>
          <w:bCs/>
          <w:sz w:val="24"/>
          <w:szCs w:val="24"/>
          <w:lang w:eastAsia="en-US"/>
        </w:rPr>
        <w:t xml:space="preserve">. – 1-е изд. – М.: </w:t>
      </w:r>
      <w:r w:rsidRPr="003941CB">
        <w:rPr>
          <w:rFonts w:ascii="Arial" w:eastAsiaTheme="minorHAnsi" w:hAnsi="Arial" w:cs="Arial"/>
          <w:sz w:val="24"/>
          <w:szCs w:val="24"/>
          <w:lang w:eastAsia="en-US"/>
        </w:rPr>
        <w:t>Академия</w:t>
      </w:r>
      <w:r w:rsidRPr="003941CB">
        <w:rPr>
          <w:rFonts w:ascii="Arial" w:eastAsiaTheme="minorHAnsi" w:hAnsi="Arial" w:cs="Arial"/>
          <w:bCs/>
          <w:sz w:val="24"/>
          <w:szCs w:val="24"/>
          <w:lang w:eastAsia="en-US"/>
        </w:rPr>
        <w:t xml:space="preserve">, 2017. – 352 с.– (Профессиональное </w:t>
      </w:r>
      <w:proofErr w:type="gramEnd"/>
    </w:p>
    <w:p w:rsidR="0095254E" w:rsidRPr="003941CB" w:rsidRDefault="0095254E" w:rsidP="0095254E">
      <w:pPr>
        <w:pStyle w:val="af3"/>
        <w:jc w:val="both"/>
        <w:rPr>
          <w:rFonts w:ascii="Arial" w:eastAsiaTheme="minorHAnsi" w:hAnsi="Arial" w:cs="Arial"/>
          <w:sz w:val="24"/>
          <w:szCs w:val="24"/>
          <w:lang w:eastAsia="en-US"/>
        </w:rPr>
      </w:pPr>
      <w:r w:rsidRPr="003941CB">
        <w:rPr>
          <w:rFonts w:ascii="Arial" w:eastAsiaTheme="minorHAnsi" w:hAnsi="Arial" w:cs="Arial"/>
          <w:bCs/>
          <w:sz w:val="24"/>
          <w:szCs w:val="24"/>
          <w:lang w:eastAsia="en-US"/>
        </w:rPr>
        <w:t xml:space="preserve">    образование).</w:t>
      </w:r>
    </w:p>
    <w:p w:rsidR="0095254E" w:rsidRPr="003941CB" w:rsidRDefault="0095254E" w:rsidP="0095254E">
      <w:pPr>
        <w:spacing w:after="0" w:line="240" w:lineRule="auto"/>
        <w:ind w:left="502"/>
        <w:contextualSpacing/>
        <w:jc w:val="both"/>
        <w:rPr>
          <w:rFonts w:ascii="Arial" w:eastAsiaTheme="minorHAnsi" w:hAnsi="Arial" w:cs="Arial"/>
          <w:bCs/>
          <w:sz w:val="24"/>
          <w:szCs w:val="24"/>
          <w:lang w:eastAsia="en-US"/>
        </w:rPr>
      </w:pPr>
    </w:p>
    <w:p w:rsidR="0095254E" w:rsidRDefault="0095254E" w:rsidP="0095254E">
      <w:pPr>
        <w:spacing w:after="0" w:line="240" w:lineRule="auto"/>
        <w:jc w:val="center"/>
        <w:rPr>
          <w:rFonts w:ascii="Arial" w:eastAsiaTheme="minorHAnsi" w:hAnsi="Arial" w:cs="Arial"/>
          <w:b/>
          <w:bCs/>
          <w:sz w:val="24"/>
          <w:szCs w:val="24"/>
          <w:lang w:eastAsia="en-US"/>
        </w:rPr>
      </w:pPr>
    </w:p>
    <w:p w:rsidR="0021391E" w:rsidRDefault="0021391E" w:rsidP="0095254E">
      <w:pPr>
        <w:spacing w:after="0" w:line="240" w:lineRule="auto"/>
        <w:jc w:val="center"/>
        <w:rPr>
          <w:rFonts w:ascii="Arial" w:eastAsiaTheme="minorHAnsi" w:hAnsi="Arial" w:cs="Arial"/>
          <w:b/>
          <w:bCs/>
          <w:sz w:val="24"/>
          <w:szCs w:val="24"/>
          <w:lang w:eastAsia="en-US"/>
        </w:rPr>
      </w:pPr>
    </w:p>
    <w:p w:rsidR="0095254E" w:rsidRPr="003941CB" w:rsidRDefault="0095254E" w:rsidP="0095254E">
      <w:pPr>
        <w:spacing w:after="0" w:line="240" w:lineRule="auto"/>
        <w:jc w:val="center"/>
        <w:rPr>
          <w:rFonts w:ascii="Arial" w:eastAsiaTheme="minorHAnsi" w:hAnsi="Arial" w:cs="Arial"/>
          <w:b/>
          <w:bCs/>
          <w:sz w:val="24"/>
          <w:szCs w:val="24"/>
          <w:lang w:eastAsia="en-US"/>
        </w:rPr>
      </w:pPr>
      <w:r w:rsidRPr="003941CB">
        <w:rPr>
          <w:rFonts w:ascii="Arial" w:eastAsiaTheme="minorHAnsi" w:hAnsi="Arial" w:cs="Arial"/>
          <w:b/>
          <w:bCs/>
          <w:sz w:val="24"/>
          <w:szCs w:val="24"/>
          <w:lang w:eastAsia="en-US"/>
        </w:rPr>
        <w:lastRenderedPageBreak/>
        <w:t>Для преподавателей</w:t>
      </w:r>
    </w:p>
    <w:p w:rsidR="0095254E" w:rsidRPr="003941CB" w:rsidRDefault="0095254E" w:rsidP="0095254E">
      <w:pPr>
        <w:spacing w:after="0" w:line="240" w:lineRule="auto"/>
        <w:ind w:right="-259"/>
        <w:rPr>
          <w:rFonts w:ascii="Arial" w:eastAsia="Arial" w:hAnsi="Arial" w:cs="Arial"/>
          <w:sz w:val="24"/>
          <w:szCs w:val="24"/>
        </w:rPr>
      </w:pPr>
    </w:p>
    <w:p w:rsidR="0095254E" w:rsidRPr="003941CB" w:rsidRDefault="0095254E" w:rsidP="0095254E">
      <w:pPr>
        <w:pStyle w:val="ac"/>
        <w:numPr>
          <w:ilvl w:val="0"/>
          <w:numId w:val="39"/>
        </w:numPr>
        <w:spacing w:after="0" w:line="240" w:lineRule="auto"/>
        <w:ind w:left="284" w:right="-1" w:hanging="284"/>
        <w:jc w:val="both"/>
        <w:rPr>
          <w:rFonts w:ascii="Arial" w:hAnsi="Arial" w:cs="Arial"/>
          <w:sz w:val="24"/>
          <w:szCs w:val="24"/>
        </w:rPr>
      </w:pPr>
      <w:proofErr w:type="gramStart"/>
      <w:r w:rsidRPr="003941CB">
        <w:rPr>
          <w:rFonts w:ascii="Arial" w:hAnsi="Arial" w:cs="Arial"/>
          <w:sz w:val="24"/>
          <w:szCs w:val="24"/>
        </w:rPr>
        <w:t xml:space="preserve">Об образовании в Российской Федерации: </w:t>
      </w:r>
      <w:proofErr w:type="spellStart"/>
      <w:r w:rsidRPr="003941CB">
        <w:rPr>
          <w:rFonts w:ascii="Arial" w:hAnsi="Arial" w:cs="Arial"/>
          <w:sz w:val="24"/>
          <w:szCs w:val="24"/>
        </w:rPr>
        <w:t>федер</w:t>
      </w:r>
      <w:proofErr w:type="spellEnd"/>
      <w:r w:rsidRPr="003941CB">
        <w:rPr>
          <w:rFonts w:ascii="Arial" w:hAnsi="Arial" w:cs="Arial"/>
          <w:sz w:val="24"/>
          <w:szCs w:val="24"/>
        </w:rPr>
        <w:t>.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w:t>
      </w:r>
      <w:proofErr w:type="gramEnd"/>
      <w:r w:rsidRPr="003941CB">
        <w:rPr>
          <w:rFonts w:ascii="Arial" w:hAnsi="Arial" w:cs="Arial"/>
          <w:sz w:val="24"/>
          <w:szCs w:val="24"/>
        </w:rPr>
        <w:t xml:space="preserve"> 19.12.2016) </w:t>
      </w:r>
    </w:p>
    <w:p w:rsidR="0095254E" w:rsidRPr="003941CB" w:rsidRDefault="0095254E" w:rsidP="0095254E">
      <w:pPr>
        <w:pStyle w:val="ac"/>
        <w:numPr>
          <w:ilvl w:val="0"/>
          <w:numId w:val="39"/>
        </w:numPr>
        <w:spacing w:after="0" w:line="240" w:lineRule="auto"/>
        <w:ind w:left="284" w:right="-1" w:hanging="284"/>
        <w:jc w:val="both"/>
        <w:rPr>
          <w:rFonts w:ascii="Arial" w:hAnsi="Arial" w:cs="Arial"/>
          <w:sz w:val="24"/>
          <w:szCs w:val="24"/>
        </w:rPr>
      </w:pPr>
      <w:r w:rsidRPr="003941CB">
        <w:rPr>
          <w:rFonts w:ascii="Arial" w:hAnsi="Arial" w:cs="Arial"/>
          <w:sz w:val="24"/>
          <w:szCs w:val="24"/>
        </w:rPr>
        <w:t xml:space="preserve">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 </w:t>
      </w:r>
    </w:p>
    <w:p w:rsidR="0095254E" w:rsidRPr="003941CB" w:rsidRDefault="0095254E" w:rsidP="0095254E">
      <w:pPr>
        <w:pStyle w:val="ac"/>
        <w:numPr>
          <w:ilvl w:val="0"/>
          <w:numId w:val="39"/>
        </w:numPr>
        <w:spacing w:after="0" w:line="240" w:lineRule="auto"/>
        <w:ind w:left="284" w:right="-1" w:hanging="284"/>
        <w:jc w:val="both"/>
        <w:rPr>
          <w:rFonts w:ascii="Arial" w:hAnsi="Arial" w:cs="Arial"/>
          <w:sz w:val="24"/>
          <w:szCs w:val="24"/>
        </w:rPr>
      </w:pPr>
      <w:r w:rsidRPr="003941CB">
        <w:rPr>
          <w:rFonts w:ascii="Arial" w:hAnsi="Arial" w:cs="Arial"/>
          <w:sz w:val="24"/>
          <w:szCs w:val="24"/>
        </w:rPr>
        <w:t xml:space="preserve">Концепция преподавания русского языка и литературы в Российской Федерации, утвержденная распоряжением Правительства Российской Федерации от 9 апреля 2016 г. № 637-р. </w:t>
      </w:r>
    </w:p>
    <w:p w:rsidR="0095254E" w:rsidRPr="003941CB" w:rsidRDefault="0095254E" w:rsidP="0095254E">
      <w:pPr>
        <w:pStyle w:val="ac"/>
        <w:numPr>
          <w:ilvl w:val="0"/>
          <w:numId w:val="39"/>
        </w:numPr>
        <w:spacing w:after="0" w:line="240" w:lineRule="auto"/>
        <w:ind w:left="284" w:right="-1" w:hanging="284"/>
        <w:jc w:val="both"/>
        <w:rPr>
          <w:rFonts w:ascii="Arial" w:eastAsia="Arial" w:hAnsi="Arial" w:cs="Arial"/>
          <w:sz w:val="24"/>
          <w:szCs w:val="24"/>
        </w:rPr>
      </w:pPr>
      <w:r w:rsidRPr="003941CB">
        <w:rPr>
          <w:rFonts w:ascii="Arial" w:hAnsi="Arial" w:cs="Arial"/>
          <w:sz w:val="24"/>
          <w:szCs w:val="24"/>
        </w:rPr>
        <w:t>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95254E" w:rsidRDefault="0095254E" w:rsidP="0095254E">
      <w:pPr>
        <w:spacing w:after="0" w:line="240" w:lineRule="auto"/>
        <w:ind w:right="-259"/>
        <w:rPr>
          <w:rFonts w:ascii="Arial" w:eastAsia="Arial" w:hAnsi="Arial" w:cs="Arial"/>
          <w:sz w:val="24"/>
          <w:szCs w:val="24"/>
        </w:rPr>
      </w:pPr>
    </w:p>
    <w:p w:rsidR="0095254E" w:rsidRPr="003941CB" w:rsidRDefault="0095254E" w:rsidP="0095254E">
      <w:pPr>
        <w:spacing w:after="0" w:line="240" w:lineRule="auto"/>
        <w:ind w:right="-259"/>
        <w:rPr>
          <w:rFonts w:ascii="Arial" w:eastAsia="Arial" w:hAnsi="Arial" w:cs="Arial"/>
          <w:sz w:val="24"/>
          <w:szCs w:val="24"/>
        </w:rPr>
      </w:pPr>
    </w:p>
    <w:p w:rsidR="0095254E" w:rsidRPr="003941CB"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heme="minorHAnsi" w:hAnsi="Arial" w:cs="Arial"/>
          <w:b/>
          <w:bCs/>
          <w:sz w:val="24"/>
          <w:szCs w:val="24"/>
          <w:lang w:eastAsia="en-US"/>
        </w:rPr>
      </w:pPr>
      <w:r w:rsidRPr="003941CB">
        <w:rPr>
          <w:rFonts w:ascii="Arial" w:eastAsiaTheme="minorHAnsi" w:hAnsi="Arial" w:cs="Arial"/>
          <w:b/>
          <w:bCs/>
          <w:sz w:val="24"/>
          <w:szCs w:val="24"/>
          <w:lang w:eastAsia="en-US"/>
        </w:rPr>
        <w:t>Дополнительные источники:</w:t>
      </w:r>
    </w:p>
    <w:p w:rsidR="0095254E" w:rsidRPr="003941CB"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heme="minorHAnsi" w:hAnsi="Arial" w:cs="Arial"/>
          <w:b/>
          <w:bCs/>
          <w:sz w:val="24"/>
          <w:szCs w:val="24"/>
          <w:lang w:eastAsia="en-US"/>
        </w:rPr>
      </w:pPr>
    </w:p>
    <w:p w:rsidR="0095254E" w:rsidRPr="003941CB" w:rsidRDefault="0095254E" w:rsidP="0095254E">
      <w:pPr>
        <w:numPr>
          <w:ilvl w:val="0"/>
          <w:numId w:val="24"/>
        </w:numPr>
        <w:spacing w:after="0" w:line="240" w:lineRule="auto"/>
        <w:contextualSpacing/>
        <w:jc w:val="both"/>
        <w:rPr>
          <w:rFonts w:ascii="Arial" w:eastAsiaTheme="minorHAnsi" w:hAnsi="Arial" w:cs="Arial"/>
          <w:bCs/>
          <w:sz w:val="24"/>
          <w:szCs w:val="24"/>
          <w:lang w:eastAsia="en-US"/>
        </w:rPr>
      </w:pPr>
      <w:r w:rsidRPr="003941CB">
        <w:rPr>
          <w:rFonts w:ascii="Arial" w:eastAsiaTheme="minorHAnsi" w:hAnsi="Arial" w:cs="Arial"/>
          <w:bCs/>
          <w:sz w:val="24"/>
          <w:szCs w:val="24"/>
          <w:lang w:eastAsia="en-US"/>
        </w:rPr>
        <w:t xml:space="preserve">Лебедев, Ю. В. Русский язык и литература. Литература. 10 класс [Электронный ресурс]: учебник для </w:t>
      </w:r>
      <w:proofErr w:type="spellStart"/>
      <w:r w:rsidRPr="003941CB">
        <w:rPr>
          <w:rFonts w:ascii="Arial" w:eastAsiaTheme="minorHAnsi" w:hAnsi="Arial" w:cs="Arial"/>
          <w:bCs/>
          <w:sz w:val="24"/>
          <w:szCs w:val="24"/>
          <w:lang w:eastAsia="en-US"/>
        </w:rPr>
        <w:t>общеобразоват</w:t>
      </w:r>
      <w:proofErr w:type="spellEnd"/>
      <w:r w:rsidRPr="003941CB">
        <w:rPr>
          <w:rFonts w:ascii="Arial" w:eastAsiaTheme="minorHAnsi" w:hAnsi="Arial" w:cs="Arial"/>
          <w:bCs/>
          <w:sz w:val="24"/>
          <w:szCs w:val="24"/>
          <w:lang w:eastAsia="en-US"/>
        </w:rPr>
        <w:t>. организаций. Базовый уровень. В 2 ч. Ч. 1 / Ю. В. Лебедев. – 3-е изд. – М.: Просвещение, 2016. – 367 с.</w:t>
      </w:r>
      <w:proofErr w:type="gramStart"/>
      <w:r w:rsidRPr="003941CB">
        <w:rPr>
          <w:rFonts w:ascii="Arial" w:eastAsiaTheme="minorHAnsi" w:hAnsi="Arial" w:cs="Arial"/>
          <w:bCs/>
          <w:sz w:val="24"/>
          <w:szCs w:val="24"/>
          <w:lang w:eastAsia="en-US"/>
        </w:rPr>
        <w:t xml:space="preserve"> :</w:t>
      </w:r>
      <w:proofErr w:type="gramEnd"/>
      <w:r w:rsidRPr="003941CB">
        <w:rPr>
          <w:rFonts w:ascii="Arial" w:eastAsiaTheme="minorHAnsi" w:hAnsi="Arial" w:cs="Arial"/>
          <w:bCs/>
          <w:sz w:val="24"/>
          <w:szCs w:val="24"/>
          <w:lang w:eastAsia="en-US"/>
        </w:rPr>
        <w:t xml:space="preserve"> ил.</w:t>
      </w:r>
    </w:p>
    <w:p w:rsidR="0095254E" w:rsidRPr="003941CB" w:rsidRDefault="0095254E" w:rsidP="0095254E">
      <w:pPr>
        <w:numPr>
          <w:ilvl w:val="0"/>
          <w:numId w:val="24"/>
        </w:numPr>
        <w:spacing w:after="0" w:line="240" w:lineRule="auto"/>
        <w:contextualSpacing/>
        <w:jc w:val="both"/>
        <w:rPr>
          <w:rFonts w:ascii="Arial" w:eastAsiaTheme="minorHAnsi" w:hAnsi="Arial" w:cs="Arial"/>
          <w:bCs/>
          <w:sz w:val="24"/>
          <w:szCs w:val="24"/>
          <w:lang w:eastAsia="en-US"/>
        </w:rPr>
      </w:pPr>
      <w:r w:rsidRPr="003941CB">
        <w:rPr>
          <w:rFonts w:ascii="Arial" w:eastAsiaTheme="minorHAnsi" w:hAnsi="Arial" w:cs="Arial"/>
          <w:bCs/>
          <w:sz w:val="24"/>
          <w:szCs w:val="24"/>
          <w:lang w:eastAsia="en-US"/>
        </w:rPr>
        <w:t xml:space="preserve">Лебедев, Ю. В. Русский язык и литература. Литература. 10 класс [Электронный ресурс]: учебник для </w:t>
      </w:r>
      <w:proofErr w:type="spellStart"/>
      <w:r w:rsidRPr="003941CB">
        <w:rPr>
          <w:rFonts w:ascii="Arial" w:eastAsiaTheme="minorHAnsi" w:hAnsi="Arial" w:cs="Arial"/>
          <w:bCs/>
          <w:sz w:val="24"/>
          <w:szCs w:val="24"/>
          <w:lang w:eastAsia="en-US"/>
        </w:rPr>
        <w:t>общеобразоват</w:t>
      </w:r>
      <w:proofErr w:type="spellEnd"/>
      <w:r w:rsidRPr="003941CB">
        <w:rPr>
          <w:rFonts w:ascii="Arial" w:eastAsiaTheme="minorHAnsi" w:hAnsi="Arial" w:cs="Arial"/>
          <w:bCs/>
          <w:sz w:val="24"/>
          <w:szCs w:val="24"/>
          <w:lang w:eastAsia="en-US"/>
        </w:rPr>
        <w:t>. организаций. Базовый уровень. В 2 ч. Ч. 2 / Ю. В. Лебедев. – 3-е изд. – М.: Просвещение, 2016. – 368 с.</w:t>
      </w:r>
      <w:proofErr w:type="gramStart"/>
      <w:r w:rsidRPr="003941CB">
        <w:rPr>
          <w:rFonts w:ascii="Arial" w:eastAsiaTheme="minorHAnsi" w:hAnsi="Arial" w:cs="Arial"/>
          <w:bCs/>
          <w:sz w:val="24"/>
          <w:szCs w:val="24"/>
          <w:lang w:eastAsia="en-US"/>
        </w:rPr>
        <w:t xml:space="preserve"> :</w:t>
      </w:r>
      <w:proofErr w:type="gramEnd"/>
      <w:r w:rsidRPr="003941CB">
        <w:rPr>
          <w:rFonts w:ascii="Arial" w:eastAsiaTheme="minorHAnsi" w:hAnsi="Arial" w:cs="Arial"/>
          <w:bCs/>
          <w:sz w:val="24"/>
          <w:szCs w:val="24"/>
          <w:lang w:eastAsia="en-US"/>
        </w:rPr>
        <w:t xml:space="preserve"> ил.</w:t>
      </w:r>
    </w:p>
    <w:p w:rsidR="0095254E" w:rsidRPr="003941CB" w:rsidRDefault="0095254E" w:rsidP="0095254E">
      <w:pPr>
        <w:numPr>
          <w:ilvl w:val="0"/>
          <w:numId w:val="24"/>
        </w:numPr>
        <w:spacing w:after="0" w:line="240" w:lineRule="auto"/>
        <w:contextualSpacing/>
        <w:jc w:val="both"/>
        <w:rPr>
          <w:rFonts w:ascii="Arial" w:eastAsiaTheme="minorHAnsi" w:hAnsi="Arial" w:cs="Arial"/>
          <w:bCs/>
          <w:sz w:val="24"/>
          <w:szCs w:val="24"/>
          <w:lang w:eastAsia="en-US"/>
        </w:rPr>
      </w:pPr>
      <w:r w:rsidRPr="003941CB">
        <w:rPr>
          <w:rFonts w:ascii="Arial" w:eastAsiaTheme="minorHAnsi" w:hAnsi="Arial" w:cs="Arial"/>
          <w:bCs/>
          <w:sz w:val="24"/>
          <w:szCs w:val="24"/>
          <w:lang w:eastAsia="en-US"/>
        </w:rPr>
        <w:t xml:space="preserve">Русский язык и литература. Литература. 11 класс [Электронный ресурс]: учебник для </w:t>
      </w:r>
      <w:proofErr w:type="spellStart"/>
      <w:r w:rsidRPr="003941CB">
        <w:rPr>
          <w:rFonts w:ascii="Arial" w:eastAsiaTheme="minorHAnsi" w:hAnsi="Arial" w:cs="Arial"/>
          <w:bCs/>
          <w:sz w:val="24"/>
          <w:szCs w:val="24"/>
          <w:lang w:eastAsia="en-US"/>
        </w:rPr>
        <w:t>общеобразоват</w:t>
      </w:r>
      <w:proofErr w:type="spellEnd"/>
      <w:r w:rsidRPr="003941CB">
        <w:rPr>
          <w:rFonts w:ascii="Arial" w:eastAsiaTheme="minorHAnsi" w:hAnsi="Arial" w:cs="Arial"/>
          <w:bCs/>
          <w:sz w:val="24"/>
          <w:szCs w:val="24"/>
          <w:lang w:eastAsia="en-US"/>
        </w:rPr>
        <w:t xml:space="preserve">. организаций. Базовый уровень. В 2 ч. Ч. 1 / [О. Н. Михайлов, И. О. Шайтанов, В. А. </w:t>
      </w:r>
      <w:proofErr w:type="spellStart"/>
      <w:r w:rsidRPr="003941CB">
        <w:rPr>
          <w:rFonts w:ascii="Arial" w:eastAsiaTheme="minorHAnsi" w:hAnsi="Arial" w:cs="Arial"/>
          <w:bCs/>
          <w:sz w:val="24"/>
          <w:szCs w:val="24"/>
          <w:lang w:eastAsia="en-US"/>
        </w:rPr>
        <w:t>Чалмаев</w:t>
      </w:r>
      <w:proofErr w:type="spellEnd"/>
      <w:r w:rsidRPr="003941CB">
        <w:rPr>
          <w:rFonts w:ascii="Arial" w:eastAsiaTheme="minorHAnsi" w:hAnsi="Arial" w:cs="Arial"/>
          <w:bCs/>
          <w:sz w:val="24"/>
          <w:szCs w:val="24"/>
          <w:lang w:eastAsia="en-US"/>
        </w:rPr>
        <w:t xml:space="preserve"> и др.; сост. Е. П. Пронина] под ред.  В. П. Журавлева. – 2-е изд. – М.: Просвещение, 2015. – 415 с.</w:t>
      </w:r>
      <w:proofErr w:type="gramStart"/>
      <w:r w:rsidRPr="003941CB">
        <w:rPr>
          <w:rFonts w:ascii="Arial" w:eastAsiaTheme="minorHAnsi" w:hAnsi="Arial" w:cs="Arial"/>
          <w:bCs/>
          <w:sz w:val="24"/>
          <w:szCs w:val="24"/>
          <w:lang w:eastAsia="en-US"/>
        </w:rPr>
        <w:t xml:space="preserve"> :</w:t>
      </w:r>
      <w:proofErr w:type="gramEnd"/>
      <w:r w:rsidRPr="003941CB">
        <w:rPr>
          <w:rFonts w:ascii="Arial" w:eastAsiaTheme="minorHAnsi" w:hAnsi="Arial" w:cs="Arial"/>
          <w:bCs/>
          <w:sz w:val="24"/>
          <w:szCs w:val="24"/>
          <w:lang w:eastAsia="en-US"/>
        </w:rPr>
        <w:t xml:space="preserve"> ил.</w:t>
      </w:r>
    </w:p>
    <w:p w:rsidR="0095254E" w:rsidRPr="003941CB" w:rsidRDefault="0095254E" w:rsidP="0095254E">
      <w:pPr>
        <w:numPr>
          <w:ilvl w:val="0"/>
          <w:numId w:val="24"/>
        </w:numPr>
        <w:spacing w:after="0" w:line="240" w:lineRule="auto"/>
        <w:contextualSpacing/>
        <w:jc w:val="both"/>
        <w:rPr>
          <w:rFonts w:ascii="Arial" w:eastAsiaTheme="minorHAnsi" w:hAnsi="Arial" w:cs="Arial"/>
          <w:bCs/>
          <w:sz w:val="24"/>
          <w:szCs w:val="24"/>
          <w:lang w:eastAsia="en-US"/>
        </w:rPr>
      </w:pPr>
      <w:r w:rsidRPr="003941CB">
        <w:rPr>
          <w:rFonts w:ascii="Arial" w:eastAsiaTheme="minorHAnsi" w:hAnsi="Arial" w:cs="Arial"/>
          <w:bCs/>
          <w:sz w:val="24"/>
          <w:szCs w:val="24"/>
          <w:lang w:eastAsia="en-US"/>
        </w:rPr>
        <w:t xml:space="preserve">Русский язык и литература. Литература. 11 класс [Электронный ресурс]: учебник для </w:t>
      </w:r>
      <w:proofErr w:type="spellStart"/>
      <w:r w:rsidRPr="003941CB">
        <w:rPr>
          <w:rFonts w:ascii="Arial" w:eastAsiaTheme="minorHAnsi" w:hAnsi="Arial" w:cs="Arial"/>
          <w:bCs/>
          <w:sz w:val="24"/>
          <w:szCs w:val="24"/>
          <w:lang w:eastAsia="en-US"/>
        </w:rPr>
        <w:t>общеобразоват</w:t>
      </w:r>
      <w:proofErr w:type="spellEnd"/>
      <w:r w:rsidRPr="003941CB">
        <w:rPr>
          <w:rFonts w:ascii="Arial" w:eastAsiaTheme="minorHAnsi" w:hAnsi="Arial" w:cs="Arial"/>
          <w:bCs/>
          <w:sz w:val="24"/>
          <w:szCs w:val="24"/>
          <w:lang w:eastAsia="en-US"/>
        </w:rPr>
        <w:t xml:space="preserve">. организаций. Базовый уровень. В 2 ч. Ч. 2 / [О. Н. Михайлов, И. О. Шайтанов, В. А. </w:t>
      </w:r>
      <w:proofErr w:type="spellStart"/>
      <w:r w:rsidRPr="003941CB">
        <w:rPr>
          <w:rFonts w:ascii="Arial" w:eastAsiaTheme="minorHAnsi" w:hAnsi="Arial" w:cs="Arial"/>
          <w:bCs/>
          <w:sz w:val="24"/>
          <w:szCs w:val="24"/>
          <w:lang w:eastAsia="en-US"/>
        </w:rPr>
        <w:t>Чалмаев</w:t>
      </w:r>
      <w:proofErr w:type="spellEnd"/>
      <w:r w:rsidRPr="003941CB">
        <w:rPr>
          <w:rFonts w:ascii="Arial" w:eastAsiaTheme="minorHAnsi" w:hAnsi="Arial" w:cs="Arial"/>
          <w:bCs/>
          <w:sz w:val="24"/>
          <w:szCs w:val="24"/>
          <w:lang w:eastAsia="en-US"/>
        </w:rPr>
        <w:t xml:space="preserve"> и др.; сост. Е. П. Пронина] под ред.  В. П. Журавлева. – 2-е изд. – М.: Просвещение, 2015. – 431 с.</w:t>
      </w:r>
      <w:proofErr w:type="gramStart"/>
      <w:r w:rsidRPr="003941CB">
        <w:rPr>
          <w:rFonts w:ascii="Arial" w:eastAsiaTheme="minorHAnsi" w:hAnsi="Arial" w:cs="Arial"/>
          <w:bCs/>
          <w:sz w:val="24"/>
          <w:szCs w:val="24"/>
          <w:lang w:eastAsia="en-US"/>
        </w:rPr>
        <w:t xml:space="preserve"> :</w:t>
      </w:r>
      <w:proofErr w:type="gramEnd"/>
      <w:r w:rsidRPr="003941CB">
        <w:rPr>
          <w:rFonts w:ascii="Arial" w:eastAsiaTheme="minorHAnsi" w:hAnsi="Arial" w:cs="Arial"/>
          <w:bCs/>
          <w:sz w:val="24"/>
          <w:szCs w:val="24"/>
          <w:lang w:eastAsia="en-US"/>
        </w:rPr>
        <w:t xml:space="preserve"> ил.</w:t>
      </w:r>
    </w:p>
    <w:p w:rsidR="0095254E" w:rsidRPr="003941CB"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heme="minorHAnsi" w:hAnsi="Arial" w:cs="Arial"/>
          <w:b/>
          <w:bCs/>
          <w:sz w:val="24"/>
          <w:szCs w:val="24"/>
          <w:lang w:eastAsia="en-US"/>
        </w:rPr>
      </w:pPr>
    </w:p>
    <w:p w:rsidR="0095254E" w:rsidRPr="003941CB"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heme="minorHAnsi" w:hAnsi="Arial" w:cs="Arial"/>
          <w:b/>
          <w:bCs/>
          <w:sz w:val="24"/>
          <w:szCs w:val="24"/>
          <w:lang w:eastAsia="en-US"/>
        </w:rPr>
      </w:pPr>
      <w:r w:rsidRPr="003941CB">
        <w:rPr>
          <w:rFonts w:ascii="Arial" w:eastAsiaTheme="minorHAnsi" w:hAnsi="Arial" w:cs="Arial"/>
          <w:b/>
          <w:bCs/>
          <w:sz w:val="24"/>
          <w:szCs w:val="24"/>
          <w:lang w:eastAsia="en-US"/>
        </w:rPr>
        <w:t>Ресурсы сети Интернет</w:t>
      </w:r>
    </w:p>
    <w:p w:rsidR="0095254E" w:rsidRPr="003941CB" w:rsidRDefault="0095254E" w:rsidP="0095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heme="minorHAnsi" w:hAnsi="Arial" w:cs="Arial"/>
          <w:b/>
          <w:bCs/>
          <w:sz w:val="24"/>
          <w:szCs w:val="24"/>
          <w:lang w:eastAsia="en-US"/>
        </w:rPr>
      </w:pPr>
    </w:p>
    <w:p w:rsidR="0095254E" w:rsidRPr="003941CB" w:rsidRDefault="0095254E" w:rsidP="0095254E">
      <w:pPr>
        <w:numPr>
          <w:ilvl w:val="0"/>
          <w:numId w:val="22"/>
        </w:numPr>
        <w:tabs>
          <w:tab w:val="left" w:pos="3417"/>
        </w:tabs>
        <w:spacing w:after="0" w:line="240" w:lineRule="auto"/>
        <w:contextualSpacing/>
        <w:rPr>
          <w:rFonts w:ascii="Arial" w:eastAsiaTheme="minorHAnsi" w:hAnsi="Arial" w:cs="Arial"/>
          <w:sz w:val="24"/>
          <w:szCs w:val="24"/>
          <w:u w:val="single"/>
          <w:lang w:eastAsia="en-US"/>
        </w:rPr>
      </w:pPr>
      <w:r w:rsidRPr="003941CB">
        <w:rPr>
          <w:rFonts w:ascii="Arial" w:eastAsiaTheme="minorHAnsi" w:hAnsi="Arial" w:cs="Arial"/>
          <w:sz w:val="24"/>
          <w:szCs w:val="24"/>
          <w:lang w:val="en-US" w:eastAsia="en-US"/>
        </w:rPr>
        <w:t>http</w:t>
      </w:r>
      <w:r w:rsidRPr="003941CB">
        <w:rPr>
          <w:rFonts w:ascii="Arial" w:eastAsiaTheme="minorHAnsi" w:hAnsi="Arial" w:cs="Arial"/>
          <w:sz w:val="24"/>
          <w:szCs w:val="24"/>
          <w:lang w:eastAsia="en-US"/>
        </w:rPr>
        <w:t>://</w:t>
      </w:r>
      <w:r w:rsidRPr="003941CB">
        <w:rPr>
          <w:rFonts w:ascii="Arial" w:eastAsiaTheme="minorHAnsi" w:hAnsi="Arial" w:cs="Arial"/>
          <w:sz w:val="24"/>
          <w:szCs w:val="24"/>
          <w:lang w:val="en-US" w:eastAsia="en-US"/>
        </w:rPr>
        <w:t>www</w:t>
      </w:r>
      <w:r w:rsidRPr="003941CB">
        <w:rPr>
          <w:rFonts w:ascii="Arial" w:eastAsiaTheme="minorHAnsi" w:hAnsi="Arial" w:cs="Arial"/>
          <w:sz w:val="24"/>
          <w:szCs w:val="24"/>
          <w:lang w:eastAsia="en-US"/>
        </w:rPr>
        <w:t>.</w:t>
      </w:r>
      <w:proofErr w:type="spellStart"/>
      <w:r w:rsidRPr="003941CB">
        <w:rPr>
          <w:rFonts w:ascii="Arial" w:eastAsiaTheme="minorHAnsi" w:hAnsi="Arial" w:cs="Arial"/>
          <w:sz w:val="24"/>
          <w:szCs w:val="24"/>
          <w:lang w:val="en-US" w:eastAsia="en-US"/>
        </w:rPr>
        <w:t>gramota</w:t>
      </w:r>
      <w:proofErr w:type="spellEnd"/>
      <w:r w:rsidRPr="003941CB">
        <w:rPr>
          <w:rFonts w:ascii="Arial" w:eastAsiaTheme="minorHAnsi" w:hAnsi="Arial" w:cs="Arial"/>
          <w:sz w:val="24"/>
          <w:szCs w:val="24"/>
          <w:lang w:eastAsia="en-US"/>
        </w:rPr>
        <w:t>.</w:t>
      </w:r>
      <w:proofErr w:type="spellStart"/>
      <w:r w:rsidRPr="003941CB">
        <w:rPr>
          <w:rFonts w:ascii="Arial" w:eastAsiaTheme="minorHAnsi" w:hAnsi="Arial" w:cs="Arial"/>
          <w:sz w:val="24"/>
          <w:szCs w:val="24"/>
          <w:lang w:val="en-US" w:eastAsia="en-US"/>
        </w:rPr>
        <w:t>ru</w:t>
      </w:r>
      <w:proofErr w:type="spellEnd"/>
      <w:r w:rsidRPr="003941CB">
        <w:rPr>
          <w:rFonts w:ascii="Arial" w:eastAsiaTheme="minorHAnsi" w:hAnsi="Arial" w:cs="Arial"/>
          <w:sz w:val="24"/>
          <w:szCs w:val="24"/>
          <w:lang w:eastAsia="en-US"/>
        </w:rPr>
        <w:t xml:space="preserve"> (справочно-информационный портал ГРАМОТА.РУ).</w:t>
      </w:r>
    </w:p>
    <w:p w:rsidR="0095254E" w:rsidRPr="003941CB" w:rsidRDefault="0095254E" w:rsidP="0095254E">
      <w:pPr>
        <w:numPr>
          <w:ilvl w:val="0"/>
          <w:numId w:val="22"/>
        </w:numPr>
        <w:tabs>
          <w:tab w:val="left" w:pos="3417"/>
        </w:tabs>
        <w:spacing w:after="0" w:line="240" w:lineRule="auto"/>
        <w:contextualSpacing/>
        <w:jc w:val="both"/>
        <w:rPr>
          <w:rFonts w:ascii="Arial" w:eastAsiaTheme="minorHAnsi" w:hAnsi="Arial" w:cs="Arial"/>
          <w:sz w:val="24"/>
          <w:szCs w:val="24"/>
          <w:lang w:eastAsia="en-US"/>
        </w:rPr>
      </w:pPr>
      <w:r w:rsidRPr="003941CB">
        <w:rPr>
          <w:rFonts w:ascii="Arial" w:eastAsiaTheme="minorHAnsi" w:hAnsi="Arial" w:cs="Arial"/>
          <w:bCs/>
          <w:iCs/>
          <w:sz w:val="24"/>
          <w:szCs w:val="24"/>
          <w:lang w:eastAsia="en-US"/>
        </w:rPr>
        <w:t>http://www.gram</w:t>
      </w:r>
      <w:r w:rsidRPr="003941CB">
        <w:rPr>
          <w:rFonts w:ascii="Arial" w:eastAsiaTheme="minorHAnsi" w:hAnsi="Arial" w:cs="Arial"/>
          <w:bCs/>
          <w:iCs/>
          <w:sz w:val="24"/>
          <w:szCs w:val="24"/>
          <w:lang w:val="en-US" w:eastAsia="en-US"/>
        </w:rPr>
        <w:t>m</w:t>
      </w:r>
      <w:r w:rsidRPr="003941CB">
        <w:rPr>
          <w:rFonts w:ascii="Arial" w:eastAsiaTheme="minorHAnsi" w:hAnsi="Arial" w:cs="Arial"/>
          <w:bCs/>
          <w:iCs/>
          <w:sz w:val="24"/>
          <w:szCs w:val="24"/>
          <w:lang w:eastAsia="en-US"/>
        </w:rPr>
        <w:t>a.ru (сайт «Культура письменной речи», созданной для оказания помощи в овладении нормами современного русского языка и навыками совершенствования устной и письменной речи, создания и редактирования текста).</w:t>
      </w:r>
    </w:p>
    <w:p w:rsidR="0095254E" w:rsidRPr="003941CB" w:rsidRDefault="0095254E" w:rsidP="0095254E">
      <w:pPr>
        <w:numPr>
          <w:ilvl w:val="0"/>
          <w:numId w:val="22"/>
        </w:numPr>
        <w:tabs>
          <w:tab w:val="left" w:pos="3417"/>
        </w:tabs>
        <w:spacing w:after="0" w:line="240" w:lineRule="auto"/>
        <w:contextualSpacing/>
        <w:jc w:val="both"/>
        <w:rPr>
          <w:rFonts w:ascii="Arial" w:eastAsiaTheme="minorHAnsi" w:hAnsi="Arial" w:cs="Arial"/>
          <w:sz w:val="24"/>
          <w:szCs w:val="24"/>
          <w:u w:val="single"/>
          <w:lang w:eastAsia="en-US"/>
        </w:rPr>
      </w:pPr>
      <w:r w:rsidRPr="003941CB">
        <w:rPr>
          <w:rFonts w:ascii="Arial" w:eastAsiaTheme="minorHAnsi" w:hAnsi="Arial" w:cs="Arial"/>
          <w:sz w:val="24"/>
          <w:szCs w:val="24"/>
          <w:lang w:val="en-US" w:eastAsia="en-US"/>
        </w:rPr>
        <w:t>http</w:t>
      </w:r>
      <w:r w:rsidRPr="003941CB">
        <w:rPr>
          <w:rFonts w:ascii="Arial" w:eastAsiaTheme="minorHAnsi" w:hAnsi="Arial" w:cs="Arial"/>
          <w:sz w:val="24"/>
          <w:szCs w:val="24"/>
          <w:lang w:eastAsia="en-US"/>
        </w:rPr>
        <w:t>://</w:t>
      </w:r>
      <w:r w:rsidRPr="003941CB">
        <w:rPr>
          <w:rFonts w:ascii="Arial" w:eastAsiaTheme="minorHAnsi" w:hAnsi="Arial" w:cs="Arial"/>
          <w:sz w:val="24"/>
          <w:szCs w:val="24"/>
          <w:lang w:val="en-US" w:eastAsia="en-US"/>
        </w:rPr>
        <w:t>www</w:t>
      </w:r>
      <w:r w:rsidRPr="003941CB">
        <w:rPr>
          <w:rFonts w:ascii="Arial" w:eastAsiaTheme="minorHAnsi" w:hAnsi="Arial" w:cs="Arial"/>
          <w:sz w:val="24"/>
          <w:szCs w:val="24"/>
          <w:lang w:eastAsia="en-US"/>
        </w:rPr>
        <w:t>.</w:t>
      </w:r>
      <w:proofErr w:type="spellStart"/>
      <w:r w:rsidRPr="003941CB">
        <w:rPr>
          <w:rFonts w:ascii="Arial" w:eastAsiaTheme="minorHAnsi" w:hAnsi="Arial" w:cs="Arial"/>
          <w:sz w:val="24"/>
          <w:szCs w:val="24"/>
          <w:lang w:val="en-US" w:eastAsia="en-US"/>
        </w:rPr>
        <w:t>spravka</w:t>
      </w:r>
      <w:proofErr w:type="spellEnd"/>
      <w:r w:rsidRPr="003941CB">
        <w:rPr>
          <w:rFonts w:ascii="Arial" w:eastAsiaTheme="minorHAnsi" w:hAnsi="Arial" w:cs="Arial"/>
          <w:sz w:val="24"/>
          <w:szCs w:val="24"/>
          <w:lang w:eastAsia="en-US"/>
        </w:rPr>
        <w:t>.</w:t>
      </w:r>
      <w:proofErr w:type="spellStart"/>
      <w:r w:rsidRPr="003941CB">
        <w:rPr>
          <w:rFonts w:ascii="Arial" w:eastAsiaTheme="minorHAnsi" w:hAnsi="Arial" w:cs="Arial"/>
          <w:sz w:val="24"/>
          <w:szCs w:val="24"/>
          <w:lang w:val="en-US" w:eastAsia="en-US"/>
        </w:rPr>
        <w:t>gramota</w:t>
      </w:r>
      <w:proofErr w:type="spellEnd"/>
      <w:r w:rsidRPr="003941CB">
        <w:rPr>
          <w:rFonts w:ascii="Arial" w:eastAsiaTheme="minorHAnsi" w:hAnsi="Arial" w:cs="Arial"/>
          <w:sz w:val="24"/>
          <w:szCs w:val="24"/>
          <w:lang w:eastAsia="en-US"/>
        </w:rPr>
        <w:t>.</w:t>
      </w:r>
      <w:proofErr w:type="spellStart"/>
      <w:r w:rsidRPr="003941CB">
        <w:rPr>
          <w:rFonts w:ascii="Arial" w:eastAsiaTheme="minorHAnsi" w:hAnsi="Arial" w:cs="Arial"/>
          <w:sz w:val="24"/>
          <w:szCs w:val="24"/>
          <w:lang w:val="en-US" w:eastAsia="en-US"/>
        </w:rPr>
        <w:t>ru</w:t>
      </w:r>
      <w:proofErr w:type="spellEnd"/>
      <w:r w:rsidRPr="003941CB">
        <w:rPr>
          <w:rFonts w:ascii="Arial" w:eastAsiaTheme="minorHAnsi" w:hAnsi="Arial" w:cs="Arial"/>
          <w:sz w:val="24"/>
          <w:szCs w:val="24"/>
          <w:lang w:eastAsia="en-US"/>
        </w:rPr>
        <w:t xml:space="preserve"> (сайт «Справочная служба русского языка»).</w:t>
      </w:r>
    </w:p>
    <w:p w:rsidR="0095254E" w:rsidRPr="003941CB" w:rsidRDefault="0009194A" w:rsidP="0095254E">
      <w:pPr>
        <w:numPr>
          <w:ilvl w:val="0"/>
          <w:numId w:val="22"/>
        </w:numPr>
        <w:tabs>
          <w:tab w:val="left" w:pos="3417"/>
        </w:tabs>
        <w:spacing w:after="0" w:line="240" w:lineRule="auto"/>
        <w:contextualSpacing/>
        <w:jc w:val="both"/>
        <w:rPr>
          <w:rFonts w:ascii="Arial" w:eastAsiaTheme="minorHAnsi" w:hAnsi="Arial" w:cs="Arial"/>
          <w:sz w:val="24"/>
          <w:szCs w:val="24"/>
          <w:lang w:eastAsia="en-US"/>
        </w:rPr>
      </w:pPr>
      <w:hyperlink r:id="rId11" w:history="1">
        <w:r w:rsidR="0095254E" w:rsidRPr="003941CB">
          <w:rPr>
            <w:rFonts w:ascii="Arial" w:eastAsiaTheme="minorHAnsi" w:hAnsi="Arial" w:cs="Arial"/>
            <w:bCs/>
            <w:iCs/>
            <w:sz w:val="24"/>
            <w:szCs w:val="24"/>
            <w:lang w:eastAsia="en-US"/>
          </w:rPr>
          <w:t>http://itn.ru/communities.aspx?cat_no=2168&amp;tmpl=com</w:t>
        </w:r>
      </w:hyperlink>
      <w:r w:rsidR="0095254E" w:rsidRPr="003941CB">
        <w:rPr>
          <w:rFonts w:ascii="Arial" w:eastAsiaTheme="minorHAnsi" w:hAnsi="Arial" w:cs="Arial"/>
          <w:bCs/>
          <w:iCs/>
          <w:sz w:val="24"/>
          <w:szCs w:val="24"/>
          <w:lang w:eastAsia="en-US"/>
        </w:rPr>
        <w:t xml:space="preserve"> (ИКТ на уроках русского языка и литературы).</w:t>
      </w:r>
    </w:p>
    <w:p w:rsidR="0095254E" w:rsidRPr="003941CB" w:rsidRDefault="0095254E" w:rsidP="0095254E">
      <w:pPr>
        <w:numPr>
          <w:ilvl w:val="0"/>
          <w:numId w:val="22"/>
        </w:numPr>
        <w:tabs>
          <w:tab w:val="left" w:pos="3417"/>
        </w:tabs>
        <w:spacing w:after="0" w:line="240" w:lineRule="auto"/>
        <w:contextualSpacing/>
        <w:jc w:val="both"/>
        <w:rPr>
          <w:rFonts w:ascii="Arial" w:eastAsiaTheme="minorHAnsi" w:hAnsi="Arial" w:cs="Arial"/>
          <w:sz w:val="24"/>
          <w:szCs w:val="24"/>
          <w:lang w:eastAsia="en-US"/>
        </w:rPr>
      </w:pPr>
      <w:r w:rsidRPr="003941CB">
        <w:rPr>
          <w:rFonts w:ascii="Arial" w:eastAsiaTheme="minorHAnsi" w:hAnsi="Arial" w:cs="Arial"/>
          <w:sz w:val="24"/>
          <w:szCs w:val="24"/>
          <w:lang w:val="en-US" w:eastAsia="en-US"/>
        </w:rPr>
        <w:t>http</w:t>
      </w:r>
      <w:r w:rsidRPr="003941CB">
        <w:rPr>
          <w:rFonts w:ascii="Arial" w:eastAsiaTheme="minorHAnsi" w:hAnsi="Arial" w:cs="Arial"/>
          <w:sz w:val="24"/>
          <w:szCs w:val="24"/>
          <w:lang w:eastAsia="en-US"/>
        </w:rPr>
        <w:t>://</w:t>
      </w:r>
      <w:r w:rsidRPr="003941CB">
        <w:rPr>
          <w:rFonts w:ascii="Arial" w:eastAsiaTheme="minorHAnsi" w:hAnsi="Arial" w:cs="Arial"/>
          <w:sz w:val="24"/>
          <w:szCs w:val="24"/>
          <w:lang w:val="en-US" w:eastAsia="en-US"/>
        </w:rPr>
        <w:t>www</w:t>
      </w:r>
      <w:r w:rsidRPr="003941CB">
        <w:rPr>
          <w:rFonts w:ascii="Arial" w:eastAsiaTheme="minorHAnsi" w:hAnsi="Arial" w:cs="Arial"/>
          <w:sz w:val="24"/>
          <w:szCs w:val="24"/>
          <w:lang w:eastAsia="en-US"/>
        </w:rPr>
        <w:t>.</w:t>
      </w:r>
      <w:proofErr w:type="spellStart"/>
      <w:r w:rsidRPr="003941CB">
        <w:rPr>
          <w:rFonts w:ascii="Arial" w:eastAsiaTheme="minorHAnsi" w:hAnsi="Arial" w:cs="Arial"/>
          <w:sz w:val="24"/>
          <w:szCs w:val="24"/>
          <w:lang w:val="en-US" w:eastAsia="en-US"/>
        </w:rPr>
        <w:t>philologos</w:t>
      </w:r>
      <w:proofErr w:type="spellEnd"/>
      <w:r w:rsidRPr="003941CB">
        <w:rPr>
          <w:rFonts w:ascii="Arial" w:eastAsiaTheme="minorHAnsi" w:hAnsi="Arial" w:cs="Arial"/>
          <w:sz w:val="24"/>
          <w:szCs w:val="24"/>
          <w:lang w:eastAsia="en-US"/>
        </w:rPr>
        <w:t>.</w:t>
      </w:r>
      <w:proofErr w:type="spellStart"/>
      <w:r w:rsidRPr="003941CB">
        <w:rPr>
          <w:rFonts w:ascii="Arial" w:eastAsiaTheme="minorHAnsi" w:hAnsi="Arial" w:cs="Arial"/>
          <w:sz w:val="24"/>
          <w:szCs w:val="24"/>
          <w:lang w:val="en-US" w:eastAsia="en-US"/>
        </w:rPr>
        <w:t>narod</w:t>
      </w:r>
      <w:proofErr w:type="spellEnd"/>
      <w:r w:rsidRPr="003941CB">
        <w:rPr>
          <w:rFonts w:ascii="Arial" w:eastAsiaTheme="minorHAnsi" w:hAnsi="Arial" w:cs="Arial"/>
          <w:sz w:val="24"/>
          <w:szCs w:val="24"/>
          <w:lang w:eastAsia="en-US"/>
        </w:rPr>
        <w:t>.</w:t>
      </w:r>
      <w:proofErr w:type="spellStart"/>
      <w:r w:rsidRPr="003941CB">
        <w:rPr>
          <w:rFonts w:ascii="Arial" w:eastAsiaTheme="minorHAnsi" w:hAnsi="Arial" w:cs="Arial"/>
          <w:sz w:val="24"/>
          <w:szCs w:val="24"/>
          <w:lang w:val="en-US" w:eastAsia="en-US"/>
        </w:rPr>
        <w:t>ru</w:t>
      </w:r>
      <w:proofErr w:type="spellEnd"/>
      <w:r w:rsidRPr="003941CB">
        <w:rPr>
          <w:rFonts w:ascii="Arial" w:eastAsiaTheme="minorHAnsi" w:hAnsi="Arial" w:cs="Arial"/>
          <w:sz w:val="24"/>
          <w:szCs w:val="24"/>
          <w:lang w:eastAsia="en-US"/>
        </w:rPr>
        <w:t xml:space="preserve"> (филологический портал).</w:t>
      </w:r>
    </w:p>
    <w:p w:rsidR="0095254E" w:rsidRPr="003941CB" w:rsidRDefault="0009194A" w:rsidP="0095254E">
      <w:pPr>
        <w:numPr>
          <w:ilvl w:val="0"/>
          <w:numId w:val="22"/>
        </w:numPr>
        <w:tabs>
          <w:tab w:val="left" w:pos="3417"/>
        </w:tabs>
        <w:spacing w:after="0" w:line="240" w:lineRule="auto"/>
        <w:contextualSpacing/>
        <w:jc w:val="both"/>
        <w:rPr>
          <w:rFonts w:ascii="Arial" w:eastAsiaTheme="minorHAnsi" w:hAnsi="Arial" w:cs="Arial"/>
          <w:sz w:val="24"/>
          <w:szCs w:val="24"/>
          <w:lang w:eastAsia="en-US"/>
        </w:rPr>
      </w:pPr>
      <w:hyperlink r:id="rId12" w:history="1">
        <w:r w:rsidR="0095254E" w:rsidRPr="003941CB">
          <w:rPr>
            <w:rFonts w:ascii="Arial" w:eastAsiaTheme="minorHAnsi" w:hAnsi="Arial" w:cs="Arial"/>
            <w:bCs/>
            <w:iCs/>
            <w:sz w:val="24"/>
            <w:szCs w:val="24"/>
            <w:lang w:eastAsia="en-US"/>
          </w:rPr>
          <w:t>http://www.uroki.net/docrus.htm</w:t>
        </w:r>
      </w:hyperlink>
      <w:r w:rsidR="0095254E" w:rsidRPr="003941CB">
        <w:rPr>
          <w:rFonts w:ascii="Arial" w:eastAsiaTheme="minorHAnsi" w:hAnsi="Arial" w:cs="Arial"/>
          <w:bCs/>
          <w:iCs/>
          <w:sz w:val="24"/>
          <w:szCs w:val="24"/>
          <w:lang w:eastAsia="en-US"/>
        </w:rPr>
        <w:t xml:space="preserve"> (методические материалы).</w:t>
      </w:r>
    </w:p>
    <w:p w:rsidR="0095254E" w:rsidRPr="003941CB" w:rsidRDefault="0095254E" w:rsidP="0095254E">
      <w:pPr>
        <w:numPr>
          <w:ilvl w:val="0"/>
          <w:numId w:val="22"/>
        </w:numPr>
        <w:tabs>
          <w:tab w:val="left" w:pos="3417"/>
        </w:tabs>
        <w:spacing w:after="0" w:line="240" w:lineRule="auto"/>
        <w:contextualSpacing/>
        <w:jc w:val="both"/>
        <w:rPr>
          <w:rFonts w:ascii="Arial" w:eastAsiaTheme="minorHAnsi" w:hAnsi="Arial" w:cs="Arial"/>
          <w:sz w:val="24"/>
          <w:szCs w:val="24"/>
          <w:lang w:eastAsia="en-US"/>
        </w:rPr>
      </w:pPr>
      <w:r w:rsidRPr="003941CB">
        <w:rPr>
          <w:rFonts w:ascii="Arial" w:eastAsiaTheme="minorHAnsi" w:hAnsi="Arial" w:cs="Arial"/>
          <w:sz w:val="24"/>
          <w:szCs w:val="24"/>
          <w:lang w:val="en-US" w:eastAsia="en-US"/>
        </w:rPr>
        <w:lastRenderedPageBreak/>
        <w:t>http</w:t>
      </w:r>
      <w:r w:rsidRPr="003941CB">
        <w:rPr>
          <w:rFonts w:ascii="Arial" w:eastAsiaTheme="minorHAnsi" w:hAnsi="Arial" w:cs="Arial"/>
          <w:sz w:val="24"/>
          <w:szCs w:val="24"/>
          <w:lang w:eastAsia="en-US"/>
        </w:rPr>
        <w:t>://</w:t>
      </w:r>
      <w:hyperlink r:id="rId13" w:history="1">
        <w:r w:rsidRPr="003941CB">
          <w:rPr>
            <w:rFonts w:ascii="Arial" w:eastAsiaTheme="minorHAnsi" w:hAnsi="Arial" w:cs="Arial"/>
            <w:sz w:val="24"/>
            <w:szCs w:val="24"/>
            <w:lang w:val="en-US" w:eastAsia="en-US"/>
          </w:rPr>
          <w:t>www</w:t>
        </w:r>
        <w:r w:rsidRPr="003941CB">
          <w:rPr>
            <w:rFonts w:ascii="Arial" w:eastAsiaTheme="minorHAnsi" w:hAnsi="Arial" w:cs="Arial"/>
            <w:sz w:val="24"/>
            <w:szCs w:val="24"/>
            <w:lang w:eastAsia="en-US"/>
          </w:rPr>
          <w:t>.</w:t>
        </w:r>
        <w:proofErr w:type="spellStart"/>
        <w:r w:rsidRPr="003941CB">
          <w:rPr>
            <w:rFonts w:ascii="Arial" w:eastAsiaTheme="minorHAnsi" w:hAnsi="Arial" w:cs="Arial"/>
            <w:sz w:val="24"/>
            <w:szCs w:val="24"/>
            <w:lang w:val="en-US" w:eastAsia="en-US"/>
          </w:rPr>
          <w:t>krugosvet</w:t>
        </w:r>
        <w:proofErr w:type="spellEnd"/>
        <w:r w:rsidRPr="003941CB">
          <w:rPr>
            <w:rFonts w:ascii="Arial" w:eastAsiaTheme="minorHAnsi" w:hAnsi="Arial" w:cs="Arial"/>
            <w:sz w:val="24"/>
            <w:szCs w:val="24"/>
            <w:lang w:eastAsia="en-US"/>
          </w:rPr>
          <w:t>.</w:t>
        </w:r>
        <w:proofErr w:type="spellStart"/>
        <w:r w:rsidRPr="003941CB">
          <w:rPr>
            <w:rFonts w:ascii="Arial" w:eastAsiaTheme="minorHAnsi" w:hAnsi="Arial" w:cs="Arial"/>
            <w:sz w:val="24"/>
            <w:szCs w:val="24"/>
            <w:lang w:val="en-US" w:eastAsia="en-US"/>
          </w:rPr>
          <w:t>ru</w:t>
        </w:r>
        <w:proofErr w:type="spellEnd"/>
      </w:hyperlink>
      <w:r w:rsidRPr="003941CB">
        <w:rPr>
          <w:rFonts w:ascii="Arial" w:eastAsiaTheme="minorHAnsi" w:hAnsi="Arial" w:cs="Arial"/>
          <w:sz w:val="24"/>
          <w:szCs w:val="24"/>
          <w:lang w:eastAsia="en-US"/>
        </w:rPr>
        <w:t xml:space="preserve"> (универсальная научно-популярная онлайн-энциклопедия «Энциклопедия </w:t>
      </w:r>
      <w:proofErr w:type="spellStart"/>
      <w:r w:rsidRPr="003941CB">
        <w:rPr>
          <w:rFonts w:ascii="Arial" w:eastAsiaTheme="minorHAnsi" w:hAnsi="Arial" w:cs="Arial"/>
          <w:sz w:val="24"/>
          <w:szCs w:val="24"/>
          <w:lang w:eastAsia="en-US"/>
        </w:rPr>
        <w:t>Кругосвет</w:t>
      </w:r>
      <w:proofErr w:type="spellEnd"/>
      <w:r w:rsidRPr="003941CB">
        <w:rPr>
          <w:rFonts w:ascii="Arial" w:eastAsiaTheme="minorHAnsi" w:hAnsi="Arial" w:cs="Arial"/>
          <w:sz w:val="24"/>
          <w:szCs w:val="24"/>
          <w:lang w:eastAsia="en-US"/>
        </w:rPr>
        <w:t>»).</w:t>
      </w:r>
    </w:p>
    <w:p w:rsidR="0095254E" w:rsidRPr="003941CB" w:rsidRDefault="0095254E" w:rsidP="0095254E">
      <w:pPr>
        <w:numPr>
          <w:ilvl w:val="0"/>
          <w:numId w:val="22"/>
        </w:numPr>
        <w:tabs>
          <w:tab w:val="left" w:pos="3417"/>
        </w:tabs>
        <w:spacing w:after="0" w:line="240" w:lineRule="auto"/>
        <w:contextualSpacing/>
        <w:jc w:val="both"/>
        <w:rPr>
          <w:rFonts w:ascii="Arial" w:eastAsiaTheme="minorHAnsi" w:hAnsi="Arial" w:cs="Arial"/>
          <w:sz w:val="24"/>
          <w:szCs w:val="24"/>
          <w:lang w:eastAsia="en-US"/>
        </w:rPr>
      </w:pPr>
      <w:r w:rsidRPr="003941CB">
        <w:rPr>
          <w:rFonts w:ascii="Arial" w:eastAsiaTheme="minorHAnsi" w:hAnsi="Arial" w:cs="Arial"/>
          <w:sz w:val="24"/>
          <w:szCs w:val="24"/>
          <w:lang w:val="en-US" w:eastAsia="en-US"/>
        </w:rPr>
        <w:t>http</w:t>
      </w:r>
      <w:r w:rsidRPr="003941CB">
        <w:rPr>
          <w:rFonts w:ascii="Arial" w:eastAsiaTheme="minorHAnsi" w:hAnsi="Arial" w:cs="Arial"/>
          <w:sz w:val="24"/>
          <w:szCs w:val="24"/>
          <w:lang w:eastAsia="en-US"/>
        </w:rPr>
        <w:t>://</w:t>
      </w:r>
      <w:hyperlink r:id="rId14" w:history="1">
        <w:r w:rsidRPr="003941CB">
          <w:rPr>
            <w:rFonts w:ascii="Arial" w:eastAsiaTheme="minorHAnsi" w:hAnsi="Arial" w:cs="Arial"/>
            <w:sz w:val="24"/>
            <w:szCs w:val="24"/>
            <w:lang w:val="en-US" w:eastAsia="en-US"/>
          </w:rPr>
          <w:t>www</w:t>
        </w:r>
        <w:r w:rsidRPr="003941CB">
          <w:rPr>
            <w:rFonts w:ascii="Arial" w:eastAsiaTheme="minorHAnsi" w:hAnsi="Arial" w:cs="Arial"/>
            <w:sz w:val="24"/>
            <w:szCs w:val="24"/>
            <w:lang w:eastAsia="en-US"/>
          </w:rPr>
          <w:t>.</w:t>
        </w:r>
        <w:r w:rsidRPr="003941CB">
          <w:rPr>
            <w:rFonts w:ascii="Arial" w:eastAsiaTheme="minorHAnsi" w:hAnsi="Arial" w:cs="Arial"/>
            <w:sz w:val="24"/>
            <w:szCs w:val="24"/>
            <w:lang w:val="en-US" w:eastAsia="en-US"/>
          </w:rPr>
          <w:t>school</w:t>
        </w:r>
        <w:r w:rsidRPr="003941CB">
          <w:rPr>
            <w:rFonts w:ascii="Arial" w:eastAsiaTheme="minorHAnsi" w:hAnsi="Arial" w:cs="Arial"/>
            <w:sz w:val="24"/>
            <w:szCs w:val="24"/>
            <w:lang w:eastAsia="en-US"/>
          </w:rPr>
          <w:t>-</w:t>
        </w:r>
        <w:r w:rsidRPr="003941CB">
          <w:rPr>
            <w:rFonts w:ascii="Arial" w:eastAsiaTheme="minorHAnsi" w:hAnsi="Arial" w:cs="Arial"/>
            <w:sz w:val="24"/>
            <w:szCs w:val="24"/>
            <w:lang w:val="en-US" w:eastAsia="en-US"/>
          </w:rPr>
          <w:t>collection</w:t>
        </w:r>
        <w:r w:rsidRPr="003941CB">
          <w:rPr>
            <w:rFonts w:ascii="Arial" w:eastAsiaTheme="minorHAnsi" w:hAnsi="Arial" w:cs="Arial"/>
            <w:sz w:val="24"/>
            <w:szCs w:val="24"/>
            <w:lang w:eastAsia="en-US"/>
          </w:rPr>
          <w:t>.</w:t>
        </w:r>
        <w:proofErr w:type="spellStart"/>
        <w:r w:rsidRPr="003941CB">
          <w:rPr>
            <w:rFonts w:ascii="Arial" w:eastAsiaTheme="minorHAnsi" w:hAnsi="Arial" w:cs="Arial"/>
            <w:sz w:val="24"/>
            <w:szCs w:val="24"/>
            <w:lang w:val="en-US" w:eastAsia="en-US"/>
          </w:rPr>
          <w:t>edu</w:t>
        </w:r>
        <w:proofErr w:type="spellEnd"/>
        <w:r w:rsidRPr="003941CB">
          <w:rPr>
            <w:rFonts w:ascii="Arial" w:eastAsiaTheme="minorHAnsi" w:hAnsi="Arial" w:cs="Arial"/>
            <w:sz w:val="24"/>
            <w:szCs w:val="24"/>
            <w:lang w:eastAsia="en-US"/>
          </w:rPr>
          <w:t>.</w:t>
        </w:r>
        <w:proofErr w:type="spellStart"/>
        <w:r w:rsidRPr="003941CB">
          <w:rPr>
            <w:rFonts w:ascii="Arial" w:eastAsiaTheme="minorHAnsi" w:hAnsi="Arial" w:cs="Arial"/>
            <w:sz w:val="24"/>
            <w:szCs w:val="24"/>
            <w:lang w:val="en-US" w:eastAsia="en-US"/>
          </w:rPr>
          <w:t>ru</w:t>
        </w:r>
        <w:proofErr w:type="spellEnd"/>
      </w:hyperlink>
      <w:r w:rsidRPr="003941CB">
        <w:rPr>
          <w:rFonts w:ascii="Arial" w:eastAsiaTheme="minorHAnsi" w:hAnsi="Arial" w:cs="Arial"/>
          <w:sz w:val="24"/>
          <w:szCs w:val="24"/>
          <w:lang w:eastAsia="en-US"/>
        </w:rPr>
        <w:t xml:space="preserve"> (сайт «Единая коллекция цифровых образовательных ресурсов»).</w:t>
      </w:r>
    </w:p>
    <w:p w:rsidR="0095254E" w:rsidRPr="0095254E" w:rsidRDefault="0095254E" w:rsidP="0095254E">
      <w:pPr>
        <w:spacing w:after="0" w:line="240" w:lineRule="auto"/>
        <w:ind w:right="-239"/>
        <w:jc w:val="both"/>
        <w:rPr>
          <w:rFonts w:ascii="Arial" w:eastAsia="Arial" w:hAnsi="Arial" w:cs="Arial"/>
          <w:b/>
          <w:sz w:val="24"/>
          <w:szCs w:val="24"/>
        </w:rPr>
      </w:pPr>
    </w:p>
    <w:p w:rsidR="0095254E" w:rsidRPr="0095254E" w:rsidRDefault="0095254E" w:rsidP="0095254E">
      <w:pPr>
        <w:spacing w:after="0" w:line="240" w:lineRule="auto"/>
        <w:ind w:right="-239"/>
        <w:jc w:val="both"/>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95254E" w:rsidRDefault="0095254E" w:rsidP="00503BE4">
      <w:pPr>
        <w:spacing w:after="0" w:line="240" w:lineRule="auto"/>
        <w:ind w:right="-239"/>
        <w:jc w:val="center"/>
        <w:rPr>
          <w:rFonts w:ascii="Arial" w:eastAsia="Arial" w:hAnsi="Arial" w:cs="Arial"/>
          <w:b/>
          <w:sz w:val="24"/>
          <w:szCs w:val="24"/>
        </w:rPr>
      </w:pPr>
    </w:p>
    <w:p w:rsidR="002A4FF9" w:rsidRPr="00FC2FF4" w:rsidRDefault="0021391E" w:rsidP="00FC2FF4">
      <w:pPr>
        <w:spacing w:after="0" w:line="240" w:lineRule="auto"/>
        <w:jc w:val="center"/>
        <w:rPr>
          <w:rFonts w:ascii="Arial" w:hAnsi="Arial" w:cs="Arial"/>
          <w:b/>
          <w:sz w:val="24"/>
          <w:szCs w:val="24"/>
        </w:rPr>
      </w:pPr>
      <w:r>
        <w:rPr>
          <w:rFonts w:ascii="Arial" w:eastAsia="Arial" w:hAnsi="Arial" w:cs="Arial"/>
          <w:b/>
          <w:sz w:val="24"/>
          <w:szCs w:val="24"/>
        </w:rPr>
        <w:lastRenderedPageBreak/>
        <w:t>4</w:t>
      </w:r>
      <w:r w:rsidR="00FC2FF4" w:rsidRPr="00FC2FF4">
        <w:rPr>
          <w:rFonts w:ascii="Arial" w:eastAsia="Arial" w:hAnsi="Arial" w:cs="Arial"/>
          <w:b/>
          <w:sz w:val="24"/>
          <w:szCs w:val="24"/>
        </w:rPr>
        <w:t xml:space="preserve">. </w:t>
      </w:r>
      <w:r w:rsidR="002A4FF9" w:rsidRPr="00FC2FF4">
        <w:rPr>
          <w:rFonts w:ascii="Arial" w:hAnsi="Arial" w:cs="Arial"/>
          <w:b/>
          <w:sz w:val="24"/>
          <w:szCs w:val="24"/>
        </w:rPr>
        <w:t>КОНТРОЛЬ И ОЦЕНКА РЕЗУЛЬТАТОВ ОСВОЕНИЯ ПРОГРАММЫ УЧЕБНОЙ ДИСЦИПЛИНЫ</w:t>
      </w:r>
    </w:p>
    <w:p w:rsidR="002A4FF9" w:rsidRDefault="002A4FF9" w:rsidP="00503BE4">
      <w:pPr>
        <w:spacing w:after="0" w:line="240" w:lineRule="auto"/>
        <w:contextualSpacing/>
        <w:rPr>
          <w:rFonts w:ascii="Arial" w:eastAsia="Times New Roman" w:hAnsi="Arial" w:cs="Arial"/>
          <w:b/>
          <w:i/>
          <w:sz w:val="24"/>
          <w:szCs w:val="24"/>
        </w:rPr>
      </w:pPr>
    </w:p>
    <w:p w:rsidR="00FC2FF4" w:rsidRPr="00FC2FF4" w:rsidRDefault="00FC2FF4" w:rsidP="00FC2FF4">
      <w:pPr>
        <w:spacing w:after="0"/>
        <w:jc w:val="both"/>
        <w:rPr>
          <w:rFonts w:ascii="Arial" w:eastAsia="Times New Roman" w:hAnsi="Arial" w:cs="Arial"/>
          <w:sz w:val="24"/>
          <w:szCs w:val="24"/>
          <w:lang w:eastAsia="en-US"/>
        </w:rPr>
      </w:pPr>
      <w:bookmarkStart w:id="2" w:name="_Toc125032990"/>
      <w:r w:rsidRPr="00FC2FF4">
        <w:rPr>
          <w:rFonts w:ascii="Arial" w:eastAsia="Times New Roman" w:hAnsi="Arial" w:cs="Arial"/>
          <w:b/>
          <w:sz w:val="24"/>
          <w:szCs w:val="24"/>
          <w:lang w:eastAsia="en-US"/>
        </w:rPr>
        <w:t>Контроль</w:t>
      </w:r>
      <w:r w:rsidRPr="00FC2FF4">
        <w:rPr>
          <w:rFonts w:ascii="Arial" w:eastAsia="Times New Roman" w:hAnsi="Arial" w:cs="Arial"/>
          <w:sz w:val="24"/>
          <w:szCs w:val="24"/>
          <w:lang w:eastAsia="en-US"/>
        </w:rPr>
        <w:t xml:space="preserve"> </w:t>
      </w:r>
      <w:r w:rsidRPr="00FC2FF4">
        <w:rPr>
          <w:rFonts w:ascii="Arial" w:eastAsia="Times New Roman" w:hAnsi="Arial" w:cs="Arial"/>
          <w:b/>
          <w:sz w:val="24"/>
          <w:szCs w:val="24"/>
          <w:lang w:eastAsia="en-US"/>
        </w:rPr>
        <w:t>и оценка</w:t>
      </w:r>
      <w:r w:rsidRPr="00FC2FF4">
        <w:rPr>
          <w:rFonts w:ascii="Arial" w:eastAsia="Times New Roman" w:hAnsi="Arial" w:cs="Arial"/>
          <w:sz w:val="24"/>
          <w:szCs w:val="24"/>
          <w:lang w:eastAsia="en-US"/>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2"/>
    </w:p>
    <w:p w:rsidR="00FC2FF4" w:rsidRPr="00FC2FF4" w:rsidRDefault="00FC2FF4" w:rsidP="00FC2FF4">
      <w:pPr>
        <w:spacing w:after="0"/>
        <w:jc w:val="both"/>
        <w:rPr>
          <w:rFonts w:ascii="Arial" w:eastAsia="Times New Roman" w:hAnsi="Arial" w:cs="Arial"/>
          <w:b/>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FC2FF4" w:rsidRPr="003941CB" w:rsidTr="00D20DE6">
        <w:tc>
          <w:tcPr>
            <w:tcW w:w="1912" w:type="pct"/>
          </w:tcPr>
          <w:p w:rsidR="00FC2FF4" w:rsidRPr="00FC2FF4" w:rsidRDefault="00FC2FF4" w:rsidP="00D20DE6">
            <w:pPr>
              <w:ind w:left="57" w:right="57"/>
              <w:jc w:val="center"/>
              <w:rPr>
                <w:rFonts w:ascii="Arial" w:hAnsi="Arial" w:cs="Arial"/>
                <w:b/>
                <w:sz w:val="24"/>
                <w:szCs w:val="24"/>
              </w:rPr>
            </w:pPr>
            <w:r w:rsidRPr="00FC2FF4">
              <w:rPr>
                <w:rFonts w:ascii="Arial" w:hAnsi="Arial" w:cs="Arial"/>
                <w:b/>
                <w:sz w:val="24"/>
                <w:szCs w:val="24"/>
              </w:rPr>
              <w:t>Общая/профессиональная компетенция</w:t>
            </w:r>
          </w:p>
        </w:tc>
        <w:tc>
          <w:tcPr>
            <w:tcW w:w="1580" w:type="pct"/>
          </w:tcPr>
          <w:p w:rsidR="00FC2FF4" w:rsidRPr="00FC2FF4" w:rsidRDefault="00FC2FF4" w:rsidP="00D20DE6">
            <w:pPr>
              <w:ind w:left="-66"/>
              <w:jc w:val="center"/>
              <w:rPr>
                <w:rFonts w:ascii="Arial" w:hAnsi="Arial" w:cs="Arial"/>
              </w:rPr>
            </w:pPr>
            <w:r w:rsidRPr="00FC2FF4">
              <w:rPr>
                <w:rFonts w:ascii="Arial" w:hAnsi="Arial" w:cs="Arial"/>
                <w:b/>
                <w:sz w:val="24"/>
                <w:szCs w:val="24"/>
              </w:rPr>
              <w:t>Раздел/Тема</w:t>
            </w:r>
          </w:p>
        </w:tc>
        <w:tc>
          <w:tcPr>
            <w:tcW w:w="1508" w:type="pct"/>
          </w:tcPr>
          <w:p w:rsidR="00FC2FF4" w:rsidRPr="00FC2FF4" w:rsidRDefault="00FC2FF4" w:rsidP="00D20DE6">
            <w:pPr>
              <w:jc w:val="center"/>
              <w:rPr>
                <w:rFonts w:ascii="Arial" w:hAnsi="Arial" w:cs="Arial"/>
              </w:rPr>
            </w:pPr>
            <w:r w:rsidRPr="00FC2FF4">
              <w:rPr>
                <w:rFonts w:ascii="Arial" w:hAnsi="Arial" w:cs="Arial"/>
                <w:b/>
                <w:sz w:val="24"/>
                <w:szCs w:val="24"/>
              </w:rPr>
              <w:t xml:space="preserve">Тип </w:t>
            </w:r>
            <w:proofErr w:type="gramStart"/>
            <w:r w:rsidRPr="00FC2FF4">
              <w:rPr>
                <w:rFonts w:ascii="Arial" w:hAnsi="Arial" w:cs="Arial"/>
                <w:b/>
                <w:sz w:val="24"/>
                <w:szCs w:val="24"/>
              </w:rPr>
              <w:t>оценочных</w:t>
            </w:r>
            <w:proofErr w:type="gramEnd"/>
            <w:r w:rsidRPr="00FC2FF4">
              <w:rPr>
                <w:rFonts w:ascii="Arial" w:hAnsi="Arial" w:cs="Arial"/>
                <w:b/>
                <w:sz w:val="24"/>
                <w:szCs w:val="24"/>
              </w:rPr>
              <w:t xml:space="preserve"> мероприятия</w:t>
            </w:r>
          </w:p>
        </w:tc>
      </w:tr>
      <w:tr w:rsidR="00FC2FF4" w:rsidRPr="003941CB" w:rsidTr="00BF2ED0">
        <w:trPr>
          <w:trHeight w:val="896"/>
        </w:trPr>
        <w:tc>
          <w:tcPr>
            <w:tcW w:w="1912" w:type="pct"/>
          </w:tcPr>
          <w:p w:rsidR="00FC2FF4" w:rsidRPr="00FC2FF4" w:rsidRDefault="00FC2FF4" w:rsidP="00FC2FF4">
            <w:pPr>
              <w:pStyle w:val="af3"/>
              <w:rPr>
                <w:rFonts w:ascii="Arial" w:hAnsi="Arial" w:cs="Arial"/>
                <w:bCs/>
                <w:sz w:val="24"/>
                <w:szCs w:val="24"/>
              </w:rPr>
            </w:pPr>
            <w:proofErr w:type="gramStart"/>
            <w:r w:rsidRPr="00FC2FF4">
              <w:rPr>
                <w:rFonts w:ascii="Arial" w:hAnsi="Arial" w:cs="Arial"/>
                <w:sz w:val="24"/>
                <w:szCs w:val="24"/>
              </w:rPr>
              <w:t>ОК</w:t>
            </w:r>
            <w:proofErr w:type="gramEnd"/>
            <w:r w:rsidRPr="00FC2FF4">
              <w:rPr>
                <w:rFonts w:ascii="Arial" w:hAnsi="Arial" w:cs="Arial"/>
                <w:sz w:val="24"/>
                <w:szCs w:val="24"/>
              </w:rPr>
              <w:t xml:space="preserve"> 01. Выбирать способы решения задач профессиональной деятельности применительно к различным контекстам</w:t>
            </w:r>
          </w:p>
        </w:tc>
        <w:tc>
          <w:tcPr>
            <w:tcW w:w="1580" w:type="pct"/>
          </w:tcPr>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 Тема 1.1, 1.2, П/о-с</w:t>
            </w:r>
            <w:r w:rsidRPr="00FC2FF4">
              <w:rPr>
                <w:rStyle w:val="a8"/>
                <w:rFonts w:ascii="Arial" w:hAnsi="Arial" w:cs="Arial"/>
                <w:iCs/>
                <w:sz w:val="24"/>
                <w:szCs w:val="24"/>
              </w:rPr>
              <w:footnoteReference w:id="2"/>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2, Темы 2.1, 2.2, 2.3, 2.4, 2.5, 2.6, 2.7, 2.8, 2.9</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3, Темы 3.1, 3.2, 3.3, 3.4,3.5,3.6,3.7</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4, Темы 4.1, 4.2, 4.3, 4.4, 4.5,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5, Темы 5.1,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6, Темы 6.1,6.2,6.3П/о-с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7, Темы 7.1., 7.2.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8, Темы 8.1, 8.2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9, Темы 9.1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10, Темы 10.1, П/о-с</w:t>
            </w:r>
          </w:p>
        </w:tc>
        <w:tc>
          <w:tcPr>
            <w:tcW w:w="1508" w:type="pct"/>
          </w:tcPr>
          <w:p w:rsidR="00FC2FF4" w:rsidRPr="00FC2FF4" w:rsidRDefault="00FC2FF4" w:rsidP="00FC2FF4">
            <w:pPr>
              <w:pStyle w:val="af3"/>
              <w:rPr>
                <w:rFonts w:ascii="Arial" w:hAnsi="Arial" w:cs="Arial"/>
                <w:sz w:val="24"/>
                <w:szCs w:val="24"/>
              </w:rPr>
            </w:pPr>
            <w:r w:rsidRPr="00FC2FF4">
              <w:rPr>
                <w:rFonts w:ascii="Arial" w:hAnsi="Arial" w:cs="Arial"/>
                <w:sz w:val="24"/>
                <w:szCs w:val="24"/>
              </w:rPr>
              <w:t>наблюдение за выполнением мотивационных заданий;</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наблюдение за выполнением практической работы;</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контрольная работа;</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выполнение заданий на дифференцированном зачете</w:t>
            </w:r>
          </w:p>
        </w:tc>
      </w:tr>
      <w:tr w:rsidR="00FC2FF4" w:rsidRPr="003941CB" w:rsidTr="00BF2ED0">
        <w:trPr>
          <w:trHeight w:val="896"/>
        </w:trPr>
        <w:tc>
          <w:tcPr>
            <w:tcW w:w="1912" w:type="pct"/>
          </w:tcPr>
          <w:p w:rsidR="00FC2FF4" w:rsidRPr="00FC2FF4" w:rsidRDefault="00FC2FF4" w:rsidP="00FC2FF4">
            <w:pPr>
              <w:rPr>
                <w:rFonts w:ascii="Arial" w:hAnsi="Arial" w:cs="Arial"/>
                <w:sz w:val="24"/>
                <w:szCs w:val="24"/>
              </w:rPr>
            </w:pPr>
            <w:proofErr w:type="gramStart"/>
            <w:r w:rsidRPr="00FC2FF4">
              <w:rPr>
                <w:rFonts w:ascii="Arial" w:hAnsi="Arial" w:cs="Arial"/>
                <w:sz w:val="24"/>
                <w:szCs w:val="24"/>
              </w:rPr>
              <w:t>ОК</w:t>
            </w:r>
            <w:proofErr w:type="gramEnd"/>
            <w:r w:rsidRPr="00FC2FF4">
              <w:rPr>
                <w:rFonts w:ascii="Arial" w:hAnsi="Arial" w:cs="Arial"/>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580" w:type="pct"/>
          </w:tcPr>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 Тема 1.1, 1.2,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2, Темы 2.1, 2.2, 2.3, 2.4, 2.5, 2.6, 2.7, 2.8, 2.9</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3, Темы 3.1, 3.2, 3.3, 3.4,3.5,3.6,3.7</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4, Темы 4.1, 4.2, 4.3, 4.4, 4.5,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5, Темы 5.1,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6, Темы 6.1,6.2,6.3П/о-с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7, Темы 7.1., 7.2.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8, Темы 8.1, 8.2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9, Темы 9.1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10, Темы 10.1, П/о-с</w:t>
            </w:r>
          </w:p>
        </w:tc>
        <w:tc>
          <w:tcPr>
            <w:tcW w:w="1508" w:type="pct"/>
          </w:tcPr>
          <w:p w:rsidR="00FC2FF4" w:rsidRPr="00FC2FF4" w:rsidRDefault="00FC2FF4" w:rsidP="00FC2FF4">
            <w:pPr>
              <w:pStyle w:val="af3"/>
              <w:rPr>
                <w:rFonts w:ascii="Arial" w:hAnsi="Arial" w:cs="Arial"/>
                <w:sz w:val="24"/>
                <w:szCs w:val="24"/>
              </w:rPr>
            </w:pPr>
            <w:r w:rsidRPr="00FC2FF4">
              <w:rPr>
                <w:rFonts w:ascii="Arial" w:hAnsi="Arial" w:cs="Arial"/>
                <w:sz w:val="24"/>
                <w:szCs w:val="24"/>
              </w:rPr>
              <w:t>наблюдение за выполнением мотивационных заданий;</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наблюдение за выполнением практической работы;</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контрольная работа;</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выполнение заданий на дифференцированном зачете</w:t>
            </w:r>
          </w:p>
        </w:tc>
      </w:tr>
      <w:tr w:rsidR="00FC2FF4" w:rsidRPr="003941CB" w:rsidTr="00BF2ED0">
        <w:trPr>
          <w:trHeight w:val="493"/>
        </w:trPr>
        <w:tc>
          <w:tcPr>
            <w:tcW w:w="1912" w:type="pct"/>
          </w:tcPr>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ОК</w:t>
            </w:r>
            <w:proofErr w:type="gramEnd"/>
            <w:r w:rsidRPr="00FC2FF4">
              <w:rPr>
                <w:rFonts w:ascii="Arial" w:hAnsi="Arial" w:cs="Arial"/>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580" w:type="pct"/>
          </w:tcPr>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 Тема 1.1, 1.2,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2, Темы 2.1, 2.2, 2.3, 2.4, 2.5, 2.6, 2.7, 2.8, 2.9</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3, Темы 3.1, 3.2, 3.3, 3.4,3.5,3.6,3.7</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4, Темы 4.1, 4.2, 4.3, 4.4, 4.5,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5, Темы 5.1,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6, Темы 6.1,6.2,6.3П/о-с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7, Темы 7.1., 7.2.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lastRenderedPageBreak/>
              <w:t>Р</w:t>
            </w:r>
            <w:proofErr w:type="gramEnd"/>
            <w:r w:rsidRPr="00FC2FF4">
              <w:rPr>
                <w:rFonts w:ascii="Arial" w:hAnsi="Arial" w:cs="Arial"/>
                <w:sz w:val="24"/>
                <w:szCs w:val="24"/>
              </w:rPr>
              <w:t xml:space="preserve"> 8, Темы 8.1, 8.2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9, Темы 9.1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10, Темы 10.1, П/о-с</w:t>
            </w:r>
          </w:p>
        </w:tc>
        <w:tc>
          <w:tcPr>
            <w:tcW w:w="1508" w:type="pct"/>
          </w:tcPr>
          <w:p w:rsidR="00FC2FF4" w:rsidRPr="00FC2FF4" w:rsidRDefault="00FC2FF4" w:rsidP="00FC2FF4">
            <w:pPr>
              <w:pStyle w:val="af3"/>
              <w:rPr>
                <w:rFonts w:ascii="Arial" w:hAnsi="Arial" w:cs="Arial"/>
                <w:sz w:val="24"/>
                <w:szCs w:val="24"/>
              </w:rPr>
            </w:pPr>
            <w:r w:rsidRPr="00FC2FF4">
              <w:rPr>
                <w:rFonts w:ascii="Arial" w:hAnsi="Arial" w:cs="Arial"/>
                <w:sz w:val="24"/>
                <w:szCs w:val="24"/>
              </w:rPr>
              <w:lastRenderedPageBreak/>
              <w:t>наблюдение за выполнением мотивационных заданий;</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наблюдение за выполнением практической работы;</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контрольная работа;</w:t>
            </w:r>
          </w:p>
          <w:p w:rsidR="00FC2FF4" w:rsidRPr="00FC2FF4" w:rsidRDefault="00FC2FF4" w:rsidP="00FC2FF4">
            <w:pPr>
              <w:pStyle w:val="af3"/>
              <w:rPr>
                <w:rFonts w:ascii="Arial" w:hAnsi="Arial" w:cs="Arial"/>
                <w:sz w:val="24"/>
                <w:szCs w:val="24"/>
              </w:rPr>
            </w:pPr>
            <w:r w:rsidRPr="00FC2FF4">
              <w:rPr>
                <w:rFonts w:ascii="Arial" w:hAnsi="Arial" w:cs="Arial"/>
                <w:sz w:val="24"/>
                <w:szCs w:val="24"/>
              </w:rPr>
              <w:t xml:space="preserve">выполнение заданий на дифференцированном </w:t>
            </w:r>
            <w:r w:rsidRPr="00FC2FF4">
              <w:rPr>
                <w:rFonts w:ascii="Arial" w:hAnsi="Arial" w:cs="Arial"/>
                <w:sz w:val="24"/>
                <w:szCs w:val="24"/>
              </w:rPr>
              <w:lastRenderedPageBreak/>
              <w:t>зачете</w:t>
            </w:r>
          </w:p>
        </w:tc>
      </w:tr>
      <w:tr w:rsidR="00FC2FF4" w:rsidRPr="003941CB" w:rsidTr="00BF2ED0">
        <w:trPr>
          <w:trHeight w:val="493"/>
        </w:trPr>
        <w:tc>
          <w:tcPr>
            <w:tcW w:w="1912" w:type="pct"/>
          </w:tcPr>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lastRenderedPageBreak/>
              <w:t>ОК</w:t>
            </w:r>
            <w:proofErr w:type="gramEnd"/>
            <w:r w:rsidRPr="00FC2FF4">
              <w:rPr>
                <w:rFonts w:ascii="Arial" w:hAnsi="Arial" w:cs="Arial"/>
                <w:sz w:val="24"/>
                <w:szCs w:val="24"/>
              </w:rPr>
              <w:t xml:space="preserve"> 04. Эффективно взаимодействовать и работать в коллективе и команде</w:t>
            </w:r>
          </w:p>
        </w:tc>
        <w:tc>
          <w:tcPr>
            <w:tcW w:w="1580" w:type="pct"/>
          </w:tcPr>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 Тема 1.1, 1.2,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2, Темы 2.1, 2.2, 2.3, 2.4, 2.5, 2.6, 2.7, 2.8, 2.9</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3, Темы 3.1, 3.2, 3.3, 3.4,3.5,3.6,3.7</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4, Темы 4.1, 4.2, 4.3, 4.4, 4.5,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5, Темы 5.1,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6, Темы 6.1,6.2,6.3П/о-с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7, Темы 7.1., 7.2.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8, Темы 8.1, 8.2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9, Темы 9.1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10, Темы 10.1, П/о-с</w:t>
            </w:r>
          </w:p>
        </w:tc>
        <w:tc>
          <w:tcPr>
            <w:tcW w:w="1508" w:type="pct"/>
          </w:tcPr>
          <w:p w:rsidR="00FC2FF4" w:rsidRPr="00FC2FF4" w:rsidRDefault="00FC2FF4" w:rsidP="00FC2FF4">
            <w:pPr>
              <w:pStyle w:val="af3"/>
              <w:rPr>
                <w:rFonts w:ascii="Arial" w:hAnsi="Arial" w:cs="Arial"/>
                <w:sz w:val="24"/>
                <w:szCs w:val="24"/>
              </w:rPr>
            </w:pPr>
            <w:r w:rsidRPr="00FC2FF4">
              <w:rPr>
                <w:rFonts w:ascii="Arial" w:hAnsi="Arial" w:cs="Arial"/>
                <w:sz w:val="24"/>
                <w:szCs w:val="24"/>
              </w:rPr>
              <w:t>наблюдение за выполнением мотивационных заданий;</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наблюдение за выполнением практической работы;</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контрольная работа;</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выполнение заданий на дифференцированном зачете</w:t>
            </w:r>
          </w:p>
        </w:tc>
      </w:tr>
      <w:tr w:rsidR="00FC2FF4" w:rsidRPr="003941CB" w:rsidTr="00BF2ED0">
        <w:trPr>
          <w:trHeight w:val="493"/>
        </w:trPr>
        <w:tc>
          <w:tcPr>
            <w:tcW w:w="1912" w:type="pct"/>
          </w:tcPr>
          <w:p w:rsidR="00FC2FF4" w:rsidRPr="00FC2FF4" w:rsidRDefault="00FC2FF4" w:rsidP="00FC2FF4">
            <w:pPr>
              <w:pStyle w:val="af3"/>
              <w:rPr>
                <w:rFonts w:ascii="Arial" w:hAnsi="Arial" w:cs="Arial"/>
                <w:b/>
                <w:i/>
                <w:sz w:val="24"/>
                <w:szCs w:val="24"/>
              </w:rPr>
            </w:pPr>
            <w:proofErr w:type="gramStart"/>
            <w:r w:rsidRPr="00FC2FF4">
              <w:rPr>
                <w:rFonts w:ascii="Arial" w:hAnsi="Arial" w:cs="Arial"/>
                <w:bCs/>
                <w:sz w:val="24"/>
                <w:szCs w:val="24"/>
              </w:rPr>
              <w:t>ОК</w:t>
            </w:r>
            <w:proofErr w:type="gramEnd"/>
            <w:r w:rsidRPr="00FC2FF4">
              <w:rPr>
                <w:rFonts w:ascii="Arial" w:hAnsi="Arial" w:cs="Arial"/>
                <w:bCs/>
                <w:sz w:val="24"/>
                <w:szCs w:val="24"/>
              </w:rPr>
              <w:t xml:space="preserve"> 05.</w:t>
            </w:r>
            <w:r w:rsidRPr="00FC2FF4">
              <w:rPr>
                <w:rFonts w:ascii="Arial" w:hAnsi="Arial" w:cs="Arial"/>
                <w:sz w:val="24"/>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580" w:type="pct"/>
          </w:tcPr>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 Тема 1.1, 1.2,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2, Темы 2.1, 2.2, 2.3, 2.4, 2.5, 2.6, 2.7, 2.8, 2.9</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3, Темы 3.1, 3.2, 3.3, 3.4,3.5,3.6,3.7</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4, Темы 4.1, 4.2, 4.3, 4.4, 4.5,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5, Темы 5.1,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6, Темы 6.1,6.2,6.3П/о-с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7, Темы 7.1., 7.2.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8, Темы 8.1, 8.2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9, Темы 9.1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10, Темы 10.1, П/о-с</w:t>
            </w:r>
          </w:p>
        </w:tc>
        <w:tc>
          <w:tcPr>
            <w:tcW w:w="1508" w:type="pct"/>
          </w:tcPr>
          <w:p w:rsidR="00FC2FF4" w:rsidRPr="00FC2FF4" w:rsidRDefault="00FC2FF4" w:rsidP="00FC2FF4">
            <w:pPr>
              <w:pStyle w:val="af3"/>
              <w:rPr>
                <w:rFonts w:ascii="Arial" w:hAnsi="Arial" w:cs="Arial"/>
                <w:sz w:val="24"/>
                <w:szCs w:val="24"/>
              </w:rPr>
            </w:pPr>
            <w:r w:rsidRPr="00FC2FF4">
              <w:rPr>
                <w:rFonts w:ascii="Arial" w:hAnsi="Arial" w:cs="Arial"/>
                <w:sz w:val="24"/>
                <w:szCs w:val="24"/>
              </w:rPr>
              <w:t>наблюдение за выполнением мотивационных заданий;</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наблюдение за выполнением практической работы;</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контрольная работа;</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выполнение заданий на дифференцированном зачете</w:t>
            </w:r>
          </w:p>
        </w:tc>
      </w:tr>
      <w:tr w:rsidR="00FC2FF4" w:rsidRPr="003941CB" w:rsidTr="00BF2ED0">
        <w:trPr>
          <w:trHeight w:val="493"/>
        </w:trPr>
        <w:tc>
          <w:tcPr>
            <w:tcW w:w="1912" w:type="pct"/>
          </w:tcPr>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ОК</w:t>
            </w:r>
            <w:proofErr w:type="gramEnd"/>
            <w:r w:rsidRPr="00FC2FF4">
              <w:rPr>
                <w:rFonts w:ascii="Arial" w:hAnsi="Arial" w:cs="Arial"/>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580" w:type="pct"/>
          </w:tcPr>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 Тема 1.1, 1.2,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2, Темы 2.1, 2.2, 2.3, 2.4, 2.5, 2.6, 2.7, 2.8, 2.9</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3, Темы 3.1, 3.2, 3.3, 3.4,3.5,3.6,3.7</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4, Темы 4.1, 4.2, 4.3, 4.4, 4.5,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5, Темы 5.1,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6, Темы 6.1,6.2,6.3П/о-с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7, Темы 7.1., 7.2.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8, Темы 8.1, 8.2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9, Темы 9.1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10, Темы 10.1, П/о-с</w:t>
            </w:r>
          </w:p>
        </w:tc>
        <w:tc>
          <w:tcPr>
            <w:tcW w:w="1508" w:type="pct"/>
          </w:tcPr>
          <w:p w:rsidR="00FC2FF4" w:rsidRPr="00FC2FF4" w:rsidRDefault="00FC2FF4" w:rsidP="00FC2FF4">
            <w:pPr>
              <w:pStyle w:val="af3"/>
              <w:rPr>
                <w:rFonts w:ascii="Arial" w:hAnsi="Arial" w:cs="Arial"/>
                <w:sz w:val="24"/>
                <w:szCs w:val="24"/>
              </w:rPr>
            </w:pPr>
            <w:r w:rsidRPr="00FC2FF4">
              <w:rPr>
                <w:rFonts w:ascii="Arial" w:hAnsi="Arial" w:cs="Arial"/>
                <w:sz w:val="24"/>
                <w:szCs w:val="24"/>
              </w:rPr>
              <w:t>наблюдение за выполнением мотивационных заданий;</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наблюдение за выполнением практической работы;</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контрольная работа;</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выполнение заданий на дифференцированном зачете</w:t>
            </w:r>
          </w:p>
        </w:tc>
      </w:tr>
      <w:tr w:rsidR="00FC2FF4" w:rsidRPr="003941CB" w:rsidTr="00BF2ED0">
        <w:trPr>
          <w:trHeight w:val="493"/>
        </w:trPr>
        <w:tc>
          <w:tcPr>
            <w:tcW w:w="1912" w:type="pct"/>
          </w:tcPr>
          <w:p w:rsidR="00FC2FF4" w:rsidRPr="00FC2FF4" w:rsidRDefault="00FC2FF4" w:rsidP="00FC2FF4">
            <w:pPr>
              <w:pStyle w:val="af3"/>
              <w:rPr>
                <w:rFonts w:ascii="Arial" w:hAnsi="Arial" w:cs="Arial"/>
                <w:b/>
                <w:i/>
                <w:sz w:val="24"/>
                <w:szCs w:val="24"/>
              </w:rPr>
            </w:pPr>
            <w:proofErr w:type="gramStart"/>
            <w:r w:rsidRPr="00FC2FF4">
              <w:rPr>
                <w:rFonts w:ascii="Arial" w:hAnsi="Arial" w:cs="Arial"/>
                <w:sz w:val="24"/>
                <w:szCs w:val="24"/>
              </w:rPr>
              <w:t>ОК</w:t>
            </w:r>
            <w:proofErr w:type="gramEnd"/>
            <w:r w:rsidRPr="00FC2FF4">
              <w:rPr>
                <w:rFonts w:ascii="Arial" w:hAnsi="Arial" w:cs="Arial"/>
                <w:sz w:val="24"/>
                <w:szCs w:val="24"/>
              </w:rPr>
              <w:t xml:space="preserve"> 09. Пользоваться профессиональной документацией на государственном и иностранном языках</w:t>
            </w:r>
          </w:p>
        </w:tc>
        <w:tc>
          <w:tcPr>
            <w:tcW w:w="1580" w:type="pct"/>
          </w:tcPr>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 Тема 1.1, 1.2,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2, Темы 2.1, 2.2, 2.3, 2.4, 2.5, 2.6, 2.7, 2.8, 2.9</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3, Темы 3.1, 3.2, 3.3, 3.4,3.5,3.6,3.7</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4, Темы 4.1, 4.2, 4.3, </w:t>
            </w:r>
            <w:r w:rsidRPr="00FC2FF4">
              <w:rPr>
                <w:rFonts w:ascii="Arial" w:hAnsi="Arial" w:cs="Arial"/>
                <w:sz w:val="24"/>
                <w:szCs w:val="24"/>
              </w:rPr>
              <w:lastRenderedPageBreak/>
              <w:t>4.4, 4.5, 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5, Темы 5.1,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6, Темы 6.1,6.2,6.3П/о-с</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7, Темы 7.1., 7.2.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8, Темы 8.1, 8.2</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9, Темы 9.1</w:t>
            </w:r>
          </w:p>
          <w:p w:rsidR="00FC2FF4" w:rsidRPr="00FC2FF4" w:rsidRDefault="00FC2FF4" w:rsidP="00FC2FF4">
            <w:pPr>
              <w:pStyle w:val="af3"/>
              <w:rPr>
                <w:rFonts w:ascii="Arial" w:hAnsi="Arial" w:cs="Arial"/>
                <w:sz w:val="24"/>
                <w:szCs w:val="24"/>
              </w:rPr>
            </w:pPr>
            <w:proofErr w:type="gramStart"/>
            <w:r w:rsidRPr="00FC2FF4">
              <w:rPr>
                <w:rFonts w:ascii="Arial" w:hAnsi="Arial" w:cs="Arial"/>
                <w:sz w:val="24"/>
                <w:szCs w:val="24"/>
              </w:rPr>
              <w:t>Р</w:t>
            </w:r>
            <w:proofErr w:type="gramEnd"/>
            <w:r w:rsidRPr="00FC2FF4">
              <w:rPr>
                <w:rFonts w:ascii="Arial" w:hAnsi="Arial" w:cs="Arial"/>
                <w:sz w:val="24"/>
                <w:szCs w:val="24"/>
              </w:rPr>
              <w:t xml:space="preserve"> 10, Темы 10.1, П/о-с</w:t>
            </w:r>
          </w:p>
        </w:tc>
        <w:tc>
          <w:tcPr>
            <w:tcW w:w="1508" w:type="pct"/>
          </w:tcPr>
          <w:p w:rsidR="00FC2FF4" w:rsidRPr="00FC2FF4" w:rsidRDefault="00FC2FF4" w:rsidP="00FC2FF4">
            <w:pPr>
              <w:pStyle w:val="af3"/>
              <w:rPr>
                <w:rFonts w:ascii="Arial" w:hAnsi="Arial" w:cs="Arial"/>
                <w:sz w:val="24"/>
                <w:szCs w:val="24"/>
              </w:rPr>
            </w:pPr>
            <w:r w:rsidRPr="00FC2FF4">
              <w:rPr>
                <w:rFonts w:ascii="Arial" w:hAnsi="Arial" w:cs="Arial"/>
                <w:sz w:val="24"/>
                <w:szCs w:val="24"/>
              </w:rPr>
              <w:lastRenderedPageBreak/>
              <w:t>наблюдение за выполнением мотивационных заданий;</w:t>
            </w:r>
          </w:p>
          <w:p w:rsidR="00FC2FF4" w:rsidRPr="00FC2FF4" w:rsidRDefault="00FC2FF4" w:rsidP="00FC2FF4">
            <w:pPr>
              <w:pStyle w:val="af3"/>
              <w:rPr>
                <w:rFonts w:ascii="Arial" w:hAnsi="Arial" w:cs="Arial"/>
                <w:sz w:val="24"/>
                <w:szCs w:val="24"/>
              </w:rPr>
            </w:pPr>
            <w:r w:rsidRPr="00FC2FF4">
              <w:rPr>
                <w:rFonts w:ascii="Arial" w:hAnsi="Arial" w:cs="Arial"/>
                <w:sz w:val="24"/>
                <w:szCs w:val="24"/>
              </w:rPr>
              <w:t xml:space="preserve">наблюдение за выполнением </w:t>
            </w:r>
            <w:r w:rsidRPr="00FC2FF4">
              <w:rPr>
                <w:rFonts w:ascii="Arial" w:hAnsi="Arial" w:cs="Arial"/>
                <w:sz w:val="24"/>
                <w:szCs w:val="24"/>
              </w:rPr>
              <w:lastRenderedPageBreak/>
              <w:t>практической работы;</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контрольная работа;</w:t>
            </w:r>
          </w:p>
          <w:p w:rsidR="00FC2FF4" w:rsidRPr="00FC2FF4" w:rsidRDefault="00FC2FF4" w:rsidP="00FC2FF4">
            <w:pPr>
              <w:pStyle w:val="af3"/>
              <w:rPr>
                <w:rFonts w:ascii="Arial" w:hAnsi="Arial" w:cs="Arial"/>
                <w:sz w:val="24"/>
                <w:szCs w:val="24"/>
              </w:rPr>
            </w:pPr>
            <w:r w:rsidRPr="00FC2FF4">
              <w:rPr>
                <w:rFonts w:ascii="Arial" w:hAnsi="Arial" w:cs="Arial"/>
                <w:sz w:val="24"/>
                <w:szCs w:val="24"/>
              </w:rPr>
              <w:t>выполнение заданий на дифференцированном зачете</w:t>
            </w:r>
          </w:p>
        </w:tc>
      </w:tr>
    </w:tbl>
    <w:p w:rsidR="002A4FF9" w:rsidRPr="003941CB" w:rsidRDefault="002A4FF9" w:rsidP="00503BE4">
      <w:pPr>
        <w:spacing w:after="0" w:line="240" w:lineRule="auto"/>
        <w:ind w:left="360"/>
        <w:rPr>
          <w:rFonts w:ascii="Arial" w:hAnsi="Arial" w:cs="Arial"/>
          <w:b/>
          <w:sz w:val="24"/>
          <w:szCs w:val="24"/>
        </w:rPr>
      </w:pPr>
    </w:p>
    <w:p w:rsidR="00CB2E16" w:rsidRDefault="00CB2E1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Default="00D20DE6" w:rsidP="00503BE4">
      <w:pPr>
        <w:spacing w:after="0" w:line="240" w:lineRule="auto"/>
        <w:rPr>
          <w:rFonts w:ascii="Arial" w:eastAsia="Arial" w:hAnsi="Arial" w:cs="Arial"/>
          <w:sz w:val="24"/>
          <w:szCs w:val="24"/>
        </w:rPr>
      </w:pPr>
    </w:p>
    <w:p w:rsidR="00D20DE6" w:rsidRPr="003941CB" w:rsidRDefault="00D20DE6" w:rsidP="00503BE4">
      <w:pPr>
        <w:spacing w:after="0" w:line="240" w:lineRule="auto"/>
        <w:rPr>
          <w:rFonts w:ascii="Arial" w:eastAsia="Arial" w:hAnsi="Arial" w:cs="Arial"/>
          <w:sz w:val="24"/>
          <w:szCs w:val="24"/>
        </w:rPr>
      </w:pPr>
    </w:p>
    <w:sectPr w:rsidR="00D20DE6" w:rsidRPr="003941CB" w:rsidSect="009E225B">
      <w:footerReference w:type="even" r:id="rId15"/>
      <w:footerReference w:type="default" r:id="rId16"/>
      <w:pgSz w:w="11906" w:h="16838"/>
      <w:pgMar w:top="1134" w:right="850" w:bottom="1134" w:left="1701" w:header="708"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94A" w:rsidRDefault="0009194A" w:rsidP="00D111DA">
      <w:pPr>
        <w:spacing w:after="0" w:line="240" w:lineRule="auto"/>
      </w:pPr>
      <w:r>
        <w:separator/>
      </w:r>
    </w:p>
  </w:endnote>
  <w:endnote w:type="continuationSeparator" w:id="0">
    <w:p w:rsidR="0009194A" w:rsidRDefault="0009194A" w:rsidP="00D111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5493239"/>
      <w:docPartObj>
        <w:docPartGallery w:val="Page Numbers (Bottom of Page)"/>
        <w:docPartUnique/>
      </w:docPartObj>
    </w:sdtPr>
    <w:sdtEndPr/>
    <w:sdtContent>
      <w:p w:rsidR="00223651" w:rsidRDefault="00223651">
        <w:pPr>
          <w:pStyle w:val="a3"/>
          <w:jc w:val="right"/>
        </w:pPr>
        <w:r>
          <w:fldChar w:fldCharType="begin"/>
        </w:r>
        <w:r>
          <w:instrText xml:space="preserve"> PAGE   \* MERGEFORMAT </w:instrText>
        </w:r>
        <w:r>
          <w:fldChar w:fldCharType="separate"/>
        </w:r>
        <w:r w:rsidR="00662F64">
          <w:rPr>
            <w:noProof/>
          </w:rPr>
          <w:t>40</w:t>
        </w:r>
        <w:r>
          <w:rPr>
            <w:noProof/>
          </w:rPr>
          <w:fldChar w:fldCharType="end"/>
        </w:r>
      </w:p>
    </w:sdtContent>
  </w:sdt>
  <w:p w:rsidR="00223651" w:rsidRDefault="0022365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45150"/>
      <w:docPartObj>
        <w:docPartGallery w:val="Page Numbers (Bottom of Page)"/>
        <w:docPartUnique/>
      </w:docPartObj>
    </w:sdtPr>
    <w:sdtEndPr/>
    <w:sdtContent>
      <w:p w:rsidR="00223651" w:rsidRDefault="00223651">
        <w:pPr>
          <w:pStyle w:val="a3"/>
          <w:jc w:val="right"/>
        </w:pPr>
        <w:r>
          <w:fldChar w:fldCharType="begin"/>
        </w:r>
        <w:r>
          <w:instrText>PAGE   \* MERGEFORMAT</w:instrText>
        </w:r>
        <w:r>
          <w:fldChar w:fldCharType="separate"/>
        </w:r>
        <w:r w:rsidR="00662F64">
          <w:rPr>
            <w:noProof/>
          </w:rPr>
          <w:t>1</w:t>
        </w:r>
        <w:r>
          <w:fldChar w:fldCharType="end"/>
        </w:r>
      </w:p>
    </w:sdtContent>
  </w:sdt>
  <w:p w:rsidR="00223651" w:rsidRDefault="00223651">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651" w:rsidRDefault="00223651" w:rsidP="00C870B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223651" w:rsidRDefault="00223651" w:rsidP="00C870BA">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651" w:rsidRDefault="00223651">
    <w:pPr>
      <w:pStyle w:val="a3"/>
      <w:jc w:val="right"/>
    </w:pPr>
    <w:r>
      <w:fldChar w:fldCharType="begin"/>
    </w:r>
    <w:r>
      <w:instrText xml:space="preserve"> PAGE   \* MERGEFORMAT </w:instrText>
    </w:r>
    <w:r>
      <w:fldChar w:fldCharType="separate"/>
    </w:r>
    <w:r w:rsidR="00662F64">
      <w:rPr>
        <w:noProof/>
      </w:rPr>
      <w:t>47</w:t>
    </w:r>
    <w:r>
      <w:rPr>
        <w:noProof/>
      </w:rPr>
      <w:fldChar w:fldCharType="end"/>
    </w:r>
  </w:p>
  <w:p w:rsidR="00223651" w:rsidRDefault="00223651" w:rsidP="00C870B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94A" w:rsidRDefault="0009194A" w:rsidP="00D111DA">
      <w:pPr>
        <w:spacing w:after="0" w:line="240" w:lineRule="auto"/>
      </w:pPr>
      <w:r>
        <w:separator/>
      </w:r>
    </w:p>
  </w:footnote>
  <w:footnote w:type="continuationSeparator" w:id="0">
    <w:p w:rsidR="0009194A" w:rsidRDefault="0009194A" w:rsidP="00D111DA">
      <w:pPr>
        <w:spacing w:after="0" w:line="240" w:lineRule="auto"/>
      </w:pPr>
      <w:r>
        <w:continuationSeparator/>
      </w:r>
    </w:p>
  </w:footnote>
  <w:footnote w:id="1">
    <w:p w:rsidR="00223651" w:rsidRDefault="00223651" w:rsidP="0095254E">
      <w:pPr>
        <w:pStyle w:val="Footnote"/>
      </w:pPr>
      <w:r>
        <w:rPr>
          <w:vertAlign w:val="superscript"/>
        </w:rPr>
        <w:footnoteRef/>
      </w:r>
      <w:r>
        <w:t xml:space="preserve"> </w:t>
      </w:r>
      <w:r>
        <w:rPr>
          <w:rFonts w:ascii="Times New Roman" w:hAnsi="Times New Roman"/>
          <w:i/>
        </w:rPr>
        <w:t>Не менее одного произведения на выбор из тех, что были предложены во время изучения программы. Не менее 10 произведений</w:t>
      </w:r>
    </w:p>
  </w:footnote>
  <w:footnote w:id="2">
    <w:p w:rsidR="00223651" w:rsidRPr="00FC2FF4" w:rsidRDefault="00223651">
      <w:pPr>
        <w:pStyle w:val="a6"/>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1">
    <w:nsid w:val="00001AD4"/>
    <w:multiLevelType w:val="hybridMultilevel"/>
    <w:tmpl w:val="A48C2D40"/>
    <w:lvl w:ilvl="0" w:tplc="77404078">
      <w:start w:val="1"/>
      <w:numFmt w:val="bullet"/>
      <w:lvlText w:val="В"/>
      <w:lvlJc w:val="left"/>
    </w:lvl>
    <w:lvl w:ilvl="1" w:tplc="9B6CF586">
      <w:numFmt w:val="decimal"/>
      <w:lvlText w:val=""/>
      <w:lvlJc w:val="left"/>
    </w:lvl>
    <w:lvl w:ilvl="2" w:tplc="AA2AB916">
      <w:numFmt w:val="decimal"/>
      <w:lvlText w:val=""/>
      <w:lvlJc w:val="left"/>
    </w:lvl>
    <w:lvl w:ilvl="3" w:tplc="31141CDC">
      <w:numFmt w:val="decimal"/>
      <w:lvlText w:val=""/>
      <w:lvlJc w:val="left"/>
    </w:lvl>
    <w:lvl w:ilvl="4" w:tplc="7C9E4E34">
      <w:numFmt w:val="decimal"/>
      <w:lvlText w:val=""/>
      <w:lvlJc w:val="left"/>
    </w:lvl>
    <w:lvl w:ilvl="5" w:tplc="88DE2D98">
      <w:numFmt w:val="decimal"/>
      <w:lvlText w:val=""/>
      <w:lvlJc w:val="left"/>
    </w:lvl>
    <w:lvl w:ilvl="6" w:tplc="93B2926A">
      <w:numFmt w:val="decimal"/>
      <w:lvlText w:val=""/>
      <w:lvlJc w:val="left"/>
    </w:lvl>
    <w:lvl w:ilvl="7" w:tplc="6A4AF306">
      <w:numFmt w:val="decimal"/>
      <w:lvlText w:val=""/>
      <w:lvlJc w:val="left"/>
    </w:lvl>
    <w:lvl w:ilvl="8" w:tplc="F692EABE">
      <w:numFmt w:val="decimal"/>
      <w:lvlText w:val=""/>
      <w:lvlJc w:val="left"/>
    </w:lvl>
  </w:abstractNum>
  <w:abstractNum w:abstractNumId="2">
    <w:nsid w:val="00001E1F"/>
    <w:multiLevelType w:val="hybridMultilevel"/>
    <w:tmpl w:val="880C9430"/>
    <w:lvl w:ilvl="0" w:tplc="9AD088E0">
      <w:start w:val="1"/>
      <w:numFmt w:val="bullet"/>
      <w:lvlText w:val="и"/>
      <w:lvlJc w:val="left"/>
    </w:lvl>
    <w:lvl w:ilvl="1" w:tplc="94506794">
      <w:start w:val="1"/>
      <w:numFmt w:val="bullet"/>
      <w:lvlText w:val="В"/>
      <w:lvlJc w:val="left"/>
    </w:lvl>
    <w:lvl w:ilvl="2" w:tplc="01B02C6C">
      <w:numFmt w:val="decimal"/>
      <w:lvlText w:val=""/>
      <w:lvlJc w:val="left"/>
    </w:lvl>
    <w:lvl w:ilvl="3" w:tplc="8594ED66">
      <w:numFmt w:val="decimal"/>
      <w:lvlText w:val=""/>
      <w:lvlJc w:val="left"/>
    </w:lvl>
    <w:lvl w:ilvl="4" w:tplc="E46455B0">
      <w:numFmt w:val="decimal"/>
      <w:lvlText w:val=""/>
      <w:lvlJc w:val="left"/>
    </w:lvl>
    <w:lvl w:ilvl="5" w:tplc="98FEAE76">
      <w:numFmt w:val="decimal"/>
      <w:lvlText w:val=""/>
      <w:lvlJc w:val="left"/>
    </w:lvl>
    <w:lvl w:ilvl="6" w:tplc="5C98A3A6">
      <w:numFmt w:val="decimal"/>
      <w:lvlText w:val=""/>
      <w:lvlJc w:val="left"/>
    </w:lvl>
    <w:lvl w:ilvl="7" w:tplc="A8B2433C">
      <w:numFmt w:val="decimal"/>
      <w:lvlText w:val=""/>
      <w:lvlJc w:val="left"/>
    </w:lvl>
    <w:lvl w:ilvl="8" w:tplc="A7144E4A">
      <w:numFmt w:val="decimal"/>
      <w:lvlText w:val=""/>
      <w:lvlJc w:val="left"/>
    </w:lvl>
  </w:abstractNum>
  <w:abstractNum w:abstractNumId="3">
    <w:nsid w:val="0000314F"/>
    <w:multiLevelType w:val="hybridMultilevel"/>
    <w:tmpl w:val="44DCF98C"/>
    <w:lvl w:ilvl="0" w:tplc="2D3CDE6C">
      <w:start w:val="1"/>
      <w:numFmt w:val="bullet"/>
      <w:lvlText w:val="•"/>
      <w:lvlJc w:val="left"/>
    </w:lvl>
    <w:lvl w:ilvl="1" w:tplc="6EBA3AEA">
      <w:numFmt w:val="decimal"/>
      <w:lvlText w:val=""/>
      <w:lvlJc w:val="left"/>
    </w:lvl>
    <w:lvl w:ilvl="2" w:tplc="AAAC1972">
      <w:numFmt w:val="decimal"/>
      <w:lvlText w:val=""/>
      <w:lvlJc w:val="left"/>
    </w:lvl>
    <w:lvl w:ilvl="3" w:tplc="77BE37FA">
      <w:numFmt w:val="decimal"/>
      <w:lvlText w:val=""/>
      <w:lvlJc w:val="left"/>
    </w:lvl>
    <w:lvl w:ilvl="4" w:tplc="C2F4B0DA">
      <w:numFmt w:val="decimal"/>
      <w:lvlText w:val=""/>
      <w:lvlJc w:val="left"/>
    </w:lvl>
    <w:lvl w:ilvl="5" w:tplc="0C86F350">
      <w:numFmt w:val="decimal"/>
      <w:lvlText w:val=""/>
      <w:lvlJc w:val="left"/>
    </w:lvl>
    <w:lvl w:ilvl="6" w:tplc="ECE6EAA8">
      <w:numFmt w:val="decimal"/>
      <w:lvlText w:val=""/>
      <w:lvlJc w:val="left"/>
    </w:lvl>
    <w:lvl w:ilvl="7" w:tplc="F486753E">
      <w:numFmt w:val="decimal"/>
      <w:lvlText w:val=""/>
      <w:lvlJc w:val="left"/>
    </w:lvl>
    <w:lvl w:ilvl="8" w:tplc="5B680054">
      <w:numFmt w:val="decimal"/>
      <w:lvlText w:val=""/>
      <w:lvlJc w:val="left"/>
    </w:lvl>
  </w:abstractNum>
  <w:abstractNum w:abstractNumId="4">
    <w:nsid w:val="00003B25"/>
    <w:multiLevelType w:val="hybridMultilevel"/>
    <w:tmpl w:val="6C3CBD60"/>
    <w:lvl w:ilvl="0" w:tplc="842059C8">
      <w:start w:val="1"/>
      <w:numFmt w:val="bullet"/>
      <w:lvlText w:val="с"/>
      <w:lvlJc w:val="left"/>
    </w:lvl>
    <w:lvl w:ilvl="1" w:tplc="9F5AB2CA">
      <w:start w:val="1"/>
      <w:numFmt w:val="bullet"/>
      <w:lvlText w:val="•"/>
      <w:lvlJc w:val="left"/>
    </w:lvl>
    <w:lvl w:ilvl="2" w:tplc="60F6312E">
      <w:numFmt w:val="decimal"/>
      <w:lvlText w:val=""/>
      <w:lvlJc w:val="left"/>
    </w:lvl>
    <w:lvl w:ilvl="3" w:tplc="1F381EFE">
      <w:numFmt w:val="decimal"/>
      <w:lvlText w:val=""/>
      <w:lvlJc w:val="left"/>
    </w:lvl>
    <w:lvl w:ilvl="4" w:tplc="5CAA7FA6">
      <w:numFmt w:val="decimal"/>
      <w:lvlText w:val=""/>
      <w:lvlJc w:val="left"/>
    </w:lvl>
    <w:lvl w:ilvl="5" w:tplc="856C20F0">
      <w:numFmt w:val="decimal"/>
      <w:lvlText w:val=""/>
      <w:lvlJc w:val="left"/>
    </w:lvl>
    <w:lvl w:ilvl="6" w:tplc="1C54459E">
      <w:numFmt w:val="decimal"/>
      <w:lvlText w:val=""/>
      <w:lvlJc w:val="left"/>
    </w:lvl>
    <w:lvl w:ilvl="7" w:tplc="19CAB602">
      <w:numFmt w:val="decimal"/>
      <w:lvlText w:val=""/>
      <w:lvlJc w:val="left"/>
    </w:lvl>
    <w:lvl w:ilvl="8" w:tplc="E1807442">
      <w:numFmt w:val="decimal"/>
      <w:lvlText w:val=""/>
      <w:lvlJc w:val="left"/>
    </w:lvl>
  </w:abstractNum>
  <w:abstractNum w:abstractNumId="5">
    <w:nsid w:val="00004CAD"/>
    <w:multiLevelType w:val="hybridMultilevel"/>
    <w:tmpl w:val="0CFA449C"/>
    <w:lvl w:ilvl="0" w:tplc="723CE580">
      <w:start w:val="1"/>
      <w:numFmt w:val="bullet"/>
      <w:lvlText w:val="В"/>
      <w:lvlJc w:val="left"/>
    </w:lvl>
    <w:lvl w:ilvl="1" w:tplc="F0ACBCC8">
      <w:numFmt w:val="decimal"/>
      <w:lvlText w:val=""/>
      <w:lvlJc w:val="left"/>
    </w:lvl>
    <w:lvl w:ilvl="2" w:tplc="DFC2C9CE">
      <w:numFmt w:val="decimal"/>
      <w:lvlText w:val=""/>
      <w:lvlJc w:val="left"/>
    </w:lvl>
    <w:lvl w:ilvl="3" w:tplc="9520741C">
      <w:numFmt w:val="decimal"/>
      <w:lvlText w:val=""/>
      <w:lvlJc w:val="left"/>
    </w:lvl>
    <w:lvl w:ilvl="4" w:tplc="EF122112">
      <w:numFmt w:val="decimal"/>
      <w:lvlText w:val=""/>
      <w:lvlJc w:val="left"/>
    </w:lvl>
    <w:lvl w:ilvl="5" w:tplc="F0B603CC">
      <w:numFmt w:val="decimal"/>
      <w:lvlText w:val=""/>
      <w:lvlJc w:val="left"/>
    </w:lvl>
    <w:lvl w:ilvl="6" w:tplc="FE745B24">
      <w:numFmt w:val="decimal"/>
      <w:lvlText w:val=""/>
      <w:lvlJc w:val="left"/>
    </w:lvl>
    <w:lvl w:ilvl="7" w:tplc="D4369666">
      <w:numFmt w:val="decimal"/>
      <w:lvlText w:val=""/>
      <w:lvlJc w:val="left"/>
    </w:lvl>
    <w:lvl w:ilvl="8" w:tplc="6D640410">
      <w:numFmt w:val="decimal"/>
      <w:lvlText w:val=""/>
      <w:lvlJc w:val="left"/>
    </w:lvl>
  </w:abstractNum>
  <w:abstractNum w:abstractNumId="6">
    <w:nsid w:val="00005878"/>
    <w:multiLevelType w:val="hybridMultilevel"/>
    <w:tmpl w:val="14DE0ED0"/>
    <w:lvl w:ilvl="0" w:tplc="A934B294">
      <w:start w:val="1"/>
      <w:numFmt w:val="bullet"/>
      <w:lvlText w:val="и"/>
      <w:lvlJc w:val="left"/>
    </w:lvl>
    <w:lvl w:ilvl="1" w:tplc="7F4C2682">
      <w:numFmt w:val="decimal"/>
      <w:lvlText w:val=""/>
      <w:lvlJc w:val="left"/>
    </w:lvl>
    <w:lvl w:ilvl="2" w:tplc="9C9E0484">
      <w:numFmt w:val="decimal"/>
      <w:lvlText w:val=""/>
      <w:lvlJc w:val="left"/>
    </w:lvl>
    <w:lvl w:ilvl="3" w:tplc="B330B6A2">
      <w:numFmt w:val="decimal"/>
      <w:lvlText w:val=""/>
      <w:lvlJc w:val="left"/>
    </w:lvl>
    <w:lvl w:ilvl="4" w:tplc="D3F4DBE0">
      <w:numFmt w:val="decimal"/>
      <w:lvlText w:val=""/>
      <w:lvlJc w:val="left"/>
    </w:lvl>
    <w:lvl w:ilvl="5" w:tplc="A4FE1CC8">
      <w:numFmt w:val="decimal"/>
      <w:lvlText w:val=""/>
      <w:lvlJc w:val="left"/>
    </w:lvl>
    <w:lvl w:ilvl="6" w:tplc="76DC5A4E">
      <w:numFmt w:val="decimal"/>
      <w:lvlText w:val=""/>
      <w:lvlJc w:val="left"/>
    </w:lvl>
    <w:lvl w:ilvl="7" w:tplc="EAA66838">
      <w:numFmt w:val="decimal"/>
      <w:lvlText w:val=""/>
      <w:lvlJc w:val="left"/>
    </w:lvl>
    <w:lvl w:ilvl="8" w:tplc="8C262FD4">
      <w:numFmt w:val="decimal"/>
      <w:lvlText w:val=""/>
      <w:lvlJc w:val="left"/>
    </w:lvl>
  </w:abstractNum>
  <w:abstractNum w:abstractNumId="7">
    <w:nsid w:val="00005E14"/>
    <w:multiLevelType w:val="hybridMultilevel"/>
    <w:tmpl w:val="D6C291BE"/>
    <w:lvl w:ilvl="0" w:tplc="C6C868B8">
      <w:start w:val="1"/>
      <w:numFmt w:val="bullet"/>
      <w:lvlText w:val="В"/>
      <w:lvlJc w:val="left"/>
    </w:lvl>
    <w:lvl w:ilvl="1" w:tplc="C032D9B6">
      <w:numFmt w:val="decimal"/>
      <w:lvlText w:val=""/>
      <w:lvlJc w:val="left"/>
    </w:lvl>
    <w:lvl w:ilvl="2" w:tplc="B1F69AF4">
      <w:numFmt w:val="decimal"/>
      <w:lvlText w:val=""/>
      <w:lvlJc w:val="left"/>
    </w:lvl>
    <w:lvl w:ilvl="3" w:tplc="F5EAB640">
      <w:numFmt w:val="decimal"/>
      <w:lvlText w:val=""/>
      <w:lvlJc w:val="left"/>
    </w:lvl>
    <w:lvl w:ilvl="4" w:tplc="48B26564">
      <w:numFmt w:val="decimal"/>
      <w:lvlText w:val=""/>
      <w:lvlJc w:val="left"/>
    </w:lvl>
    <w:lvl w:ilvl="5" w:tplc="13ECBC24">
      <w:numFmt w:val="decimal"/>
      <w:lvlText w:val=""/>
      <w:lvlJc w:val="left"/>
    </w:lvl>
    <w:lvl w:ilvl="6" w:tplc="2B84F1E0">
      <w:numFmt w:val="decimal"/>
      <w:lvlText w:val=""/>
      <w:lvlJc w:val="left"/>
    </w:lvl>
    <w:lvl w:ilvl="7" w:tplc="AE8473D2">
      <w:numFmt w:val="decimal"/>
      <w:lvlText w:val=""/>
      <w:lvlJc w:val="left"/>
    </w:lvl>
    <w:lvl w:ilvl="8" w:tplc="A216AB62">
      <w:numFmt w:val="decimal"/>
      <w:lvlText w:val=""/>
      <w:lvlJc w:val="left"/>
    </w:lvl>
  </w:abstractNum>
  <w:abstractNum w:abstractNumId="8">
    <w:nsid w:val="000063CB"/>
    <w:multiLevelType w:val="hybridMultilevel"/>
    <w:tmpl w:val="2FE82882"/>
    <w:lvl w:ilvl="0" w:tplc="89F296BE">
      <w:start w:val="1"/>
      <w:numFmt w:val="bullet"/>
      <w:lvlText w:val="•"/>
      <w:lvlJc w:val="left"/>
    </w:lvl>
    <w:lvl w:ilvl="1" w:tplc="6442B4BE">
      <w:start w:val="1"/>
      <w:numFmt w:val="bullet"/>
      <w:lvlText w:val="  "/>
      <w:lvlJc w:val="left"/>
    </w:lvl>
    <w:lvl w:ilvl="2" w:tplc="639E0E3E">
      <w:numFmt w:val="decimal"/>
      <w:lvlText w:val=""/>
      <w:lvlJc w:val="left"/>
    </w:lvl>
    <w:lvl w:ilvl="3" w:tplc="C80882E2">
      <w:numFmt w:val="decimal"/>
      <w:lvlText w:val=""/>
      <w:lvlJc w:val="left"/>
    </w:lvl>
    <w:lvl w:ilvl="4" w:tplc="865626A6">
      <w:numFmt w:val="decimal"/>
      <w:lvlText w:val=""/>
      <w:lvlJc w:val="left"/>
    </w:lvl>
    <w:lvl w:ilvl="5" w:tplc="2320E1C4">
      <w:numFmt w:val="decimal"/>
      <w:lvlText w:val=""/>
      <w:lvlJc w:val="left"/>
    </w:lvl>
    <w:lvl w:ilvl="6" w:tplc="DA68691C">
      <w:numFmt w:val="decimal"/>
      <w:lvlText w:val=""/>
      <w:lvlJc w:val="left"/>
    </w:lvl>
    <w:lvl w:ilvl="7" w:tplc="C7B861A0">
      <w:numFmt w:val="decimal"/>
      <w:lvlText w:val=""/>
      <w:lvlJc w:val="left"/>
    </w:lvl>
    <w:lvl w:ilvl="8" w:tplc="C8DADE14">
      <w:numFmt w:val="decimal"/>
      <w:lvlText w:val=""/>
      <w:lvlJc w:val="left"/>
    </w:lvl>
  </w:abstractNum>
  <w:abstractNum w:abstractNumId="9">
    <w:nsid w:val="00006BFC"/>
    <w:multiLevelType w:val="hybridMultilevel"/>
    <w:tmpl w:val="4D1A3564"/>
    <w:lvl w:ilvl="0" w:tplc="B3707FA8">
      <w:start w:val="1"/>
      <w:numFmt w:val="bullet"/>
      <w:lvlText w:val="•"/>
      <w:lvlJc w:val="left"/>
    </w:lvl>
    <w:lvl w:ilvl="1" w:tplc="CC7425C8">
      <w:start w:val="1"/>
      <w:numFmt w:val="bullet"/>
      <w:lvlText w:val="  "/>
      <w:lvlJc w:val="left"/>
    </w:lvl>
    <w:lvl w:ilvl="2" w:tplc="B2ECA0EE">
      <w:numFmt w:val="decimal"/>
      <w:lvlText w:val=""/>
      <w:lvlJc w:val="left"/>
    </w:lvl>
    <w:lvl w:ilvl="3" w:tplc="582E5558">
      <w:numFmt w:val="decimal"/>
      <w:lvlText w:val=""/>
      <w:lvlJc w:val="left"/>
    </w:lvl>
    <w:lvl w:ilvl="4" w:tplc="69E0264C">
      <w:numFmt w:val="decimal"/>
      <w:lvlText w:val=""/>
      <w:lvlJc w:val="left"/>
    </w:lvl>
    <w:lvl w:ilvl="5" w:tplc="BE3EC5E8">
      <w:numFmt w:val="decimal"/>
      <w:lvlText w:val=""/>
      <w:lvlJc w:val="left"/>
    </w:lvl>
    <w:lvl w:ilvl="6" w:tplc="D380792E">
      <w:numFmt w:val="decimal"/>
      <w:lvlText w:val=""/>
      <w:lvlJc w:val="left"/>
    </w:lvl>
    <w:lvl w:ilvl="7" w:tplc="64F8E50C">
      <w:numFmt w:val="decimal"/>
      <w:lvlText w:val=""/>
      <w:lvlJc w:val="left"/>
    </w:lvl>
    <w:lvl w:ilvl="8" w:tplc="A998A032">
      <w:numFmt w:val="decimal"/>
      <w:lvlText w:val=""/>
      <w:lvlJc w:val="left"/>
    </w:lvl>
  </w:abstractNum>
  <w:abstractNum w:abstractNumId="10">
    <w:nsid w:val="00006E5D"/>
    <w:multiLevelType w:val="hybridMultilevel"/>
    <w:tmpl w:val="00F61CA6"/>
    <w:lvl w:ilvl="0" w:tplc="881C269A">
      <w:start w:val="1"/>
      <w:numFmt w:val="bullet"/>
      <w:lvlText w:val="с"/>
      <w:lvlJc w:val="left"/>
    </w:lvl>
    <w:lvl w:ilvl="1" w:tplc="48CE5FDA">
      <w:numFmt w:val="decimal"/>
      <w:lvlText w:val=""/>
      <w:lvlJc w:val="left"/>
    </w:lvl>
    <w:lvl w:ilvl="2" w:tplc="8BDAAD00">
      <w:numFmt w:val="decimal"/>
      <w:lvlText w:val=""/>
      <w:lvlJc w:val="left"/>
    </w:lvl>
    <w:lvl w:ilvl="3" w:tplc="85DCAE88">
      <w:numFmt w:val="decimal"/>
      <w:lvlText w:val=""/>
      <w:lvlJc w:val="left"/>
    </w:lvl>
    <w:lvl w:ilvl="4" w:tplc="0BFAE016">
      <w:numFmt w:val="decimal"/>
      <w:lvlText w:val=""/>
      <w:lvlJc w:val="left"/>
    </w:lvl>
    <w:lvl w:ilvl="5" w:tplc="426EF6DA">
      <w:numFmt w:val="decimal"/>
      <w:lvlText w:val=""/>
      <w:lvlJc w:val="left"/>
    </w:lvl>
    <w:lvl w:ilvl="6" w:tplc="A39E5FC4">
      <w:numFmt w:val="decimal"/>
      <w:lvlText w:val=""/>
      <w:lvlJc w:val="left"/>
    </w:lvl>
    <w:lvl w:ilvl="7" w:tplc="4C0A8D26">
      <w:numFmt w:val="decimal"/>
      <w:lvlText w:val=""/>
      <w:lvlJc w:val="left"/>
    </w:lvl>
    <w:lvl w:ilvl="8" w:tplc="89421E10">
      <w:numFmt w:val="decimal"/>
      <w:lvlText w:val=""/>
      <w:lvlJc w:val="left"/>
    </w:lvl>
  </w:abstractNum>
  <w:abstractNum w:abstractNumId="11">
    <w:nsid w:val="086A70A6"/>
    <w:multiLevelType w:val="hybridMultilevel"/>
    <w:tmpl w:val="5D12F8FC"/>
    <w:lvl w:ilvl="0" w:tplc="ED4AEE60">
      <w:start w:val="1"/>
      <w:numFmt w:val="decimal"/>
      <w:lvlText w:val="%1."/>
      <w:lvlJc w:val="left"/>
      <w:pPr>
        <w:ind w:left="502" w:hanging="360"/>
      </w:pPr>
      <w:rPr>
        <w:rFonts w:asciiTheme="minorHAnsi" w:hAnsiTheme="minorHAnsi" w:cstheme="minorBidi"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ADF3253"/>
    <w:multiLevelType w:val="hybridMultilevel"/>
    <w:tmpl w:val="3A0EA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EC70DA3"/>
    <w:multiLevelType w:val="hybridMultilevel"/>
    <w:tmpl w:val="8FFE8148"/>
    <w:lvl w:ilvl="0" w:tplc="13F2B1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1E47B7B"/>
    <w:multiLevelType w:val="hybridMultilevel"/>
    <w:tmpl w:val="354854CC"/>
    <w:lvl w:ilvl="0" w:tplc="8EF284CC">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5">
    <w:nsid w:val="126E2833"/>
    <w:multiLevelType w:val="hybridMultilevel"/>
    <w:tmpl w:val="26F2911C"/>
    <w:lvl w:ilvl="0" w:tplc="0D4454A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nsid w:val="197F4914"/>
    <w:multiLevelType w:val="multilevel"/>
    <w:tmpl w:val="793683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B850177"/>
    <w:multiLevelType w:val="multilevel"/>
    <w:tmpl w:val="B0B48C46"/>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8">
    <w:nsid w:val="1DF62328"/>
    <w:multiLevelType w:val="hybridMultilevel"/>
    <w:tmpl w:val="13700BC2"/>
    <w:lvl w:ilvl="0" w:tplc="999C9CFC">
      <w:start w:val="1"/>
      <w:numFmt w:val="decimal"/>
      <w:lvlText w:val="%1."/>
      <w:lvlJc w:val="left"/>
      <w:pPr>
        <w:ind w:left="372" w:hanging="360"/>
      </w:pPr>
      <w:rPr>
        <w:rFonts w:hint="default"/>
      </w:rPr>
    </w:lvl>
    <w:lvl w:ilvl="1" w:tplc="04190019" w:tentative="1">
      <w:start w:val="1"/>
      <w:numFmt w:val="lowerLetter"/>
      <w:lvlText w:val="%2."/>
      <w:lvlJc w:val="left"/>
      <w:pPr>
        <w:ind w:left="1092" w:hanging="360"/>
      </w:pPr>
    </w:lvl>
    <w:lvl w:ilvl="2" w:tplc="0419001B" w:tentative="1">
      <w:start w:val="1"/>
      <w:numFmt w:val="lowerRoman"/>
      <w:lvlText w:val="%3."/>
      <w:lvlJc w:val="right"/>
      <w:pPr>
        <w:ind w:left="1812" w:hanging="180"/>
      </w:pPr>
    </w:lvl>
    <w:lvl w:ilvl="3" w:tplc="0419000F" w:tentative="1">
      <w:start w:val="1"/>
      <w:numFmt w:val="decimal"/>
      <w:lvlText w:val="%4."/>
      <w:lvlJc w:val="left"/>
      <w:pPr>
        <w:ind w:left="2532" w:hanging="360"/>
      </w:pPr>
    </w:lvl>
    <w:lvl w:ilvl="4" w:tplc="04190019" w:tentative="1">
      <w:start w:val="1"/>
      <w:numFmt w:val="lowerLetter"/>
      <w:lvlText w:val="%5."/>
      <w:lvlJc w:val="left"/>
      <w:pPr>
        <w:ind w:left="3252" w:hanging="360"/>
      </w:pPr>
    </w:lvl>
    <w:lvl w:ilvl="5" w:tplc="0419001B" w:tentative="1">
      <w:start w:val="1"/>
      <w:numFmt w:val="lowerRoman"/>
      <w:lvlText w:val="%6."/>
      <w:lvlJc w:val="right"/>
      <w:pPr>
        <w:ind w:left="3972" w:hanging="180"/>
      </w:pPr>
    </w:lvl>
    <w:lvl w:ilvl="6" w:tplc="0419000F" w:tentative="1">
      <w:start w:val="1"/>
      <w:numFmt w:val="decimal"/>
      <w:lvlText w:val="%7."/>
      <w:lvlJc w:val="left"/>
      <w:pPr>
        <w:ind w:left="4692" w:hanging="360"/>
      </w:pPr>
    </w:lvl>
    <w:lvl w:ilvl="7" w:tplc="04190019" w:tentative="1">
      <w:start w:val="1"/>
      <w:numFmt w:val="lowerLetter"/>
      <w:lvlText w:val="%8."/>
      <w:lvlJc w:val="left"/>
      <w:pPr>
        <w:ind w:left="5412" w:hanging="360"/>
      </w:pPr>
    </w:lvl>
    <w:lvl w:ilvl="8" w:tplc="0419001B" w:tentative="1">
      <w:start w:val="1"/>
      <w:numFmt w:val="lowerRoman"/>
      <w:lvlText w:val="%9."/>
      <w:lvlJc w:val="right"/>
      <w:pPr>
        <w:ind w:left="6132" w:hanging="180"/>
      </w:pPr>
    </w:lvl>
  </w:abstractNum>
  <w:abstractNum w:abstractNumId="19">
    <w:nsid w:val="1E154868"/>
    <w:multiLevelType w:val="hybridMultilevel"/>
    <w:tmpl w:val="E5103D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760E8E"/>
    <w:multiLevelType w:val="hybridMultilevel"/>
    <w:tmpl w:val="BAFAB2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A3D245E"/>
    <w:multiLevelType w:val="hybridMultilevel"/>
    <w:tmpl w:val="83E0A96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D2D45CD"/>
    <w:multiLevelType w:val="hybridMultilevel"/>
    <w:tmpl w:val="C5D053A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5621E1B"/>
    <w:multiLevelType w:val="hybridMultilevel"/>
    <w:tmpl w:val="7D64C1A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8F07DFA"/>
    <w:multiLevelType w:val="multilevel"/>
    <w:tmpl w:val="6CAC673C"/>
    <w:lvl w:ilvl="0">
      <w:start w:val="1"/>
      <w:numFmt w:val="bullet"/>
      <w:lvlText w:val="­"/>
      <w:lvlJc w:val="left"/>
      <w:pPr>
        <w:ind w:left="1429" w:hanging="360"/>
      </w:pPr>
      <w:rPr>
        <w:rFonts w:ascii="Courier New" w:hAnsi="Courier New"/>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5">
    <w:nsid w:val="40746F3E"/>
    <w:multiLevelType w:val="hybridMultilevel"/>
    <w:tmpl w:val="271816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22A1750"/>
    <w:multiLevelType w:val="hybridMultilevel"/>
    <w:tmpl w:val="B0B45FD4"/>
    <w:lvl w:ilvl="0" w:tplc="A3EC1C9C">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67236E6"/>
    <w:multiLevelType w:val="multilevel"/>
    <w:tmpl w:val="C47EC1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97C4BE9"/>
    <w:multiLevelType w:val="hybridMultilevel"/>
    <w:tmpl w:val="B890F6E4"/>
    <w:lvl w:ilvl="0" w:tplc="37E6050A">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AA85D30"/>
    <w:multiLevelType w:val="hybridMultilevel"/>
    <w:tmpl w:val="3208C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F497A2C"/>
    <w:multiLevelType w:val="multilevel"/>
    <w:tmpl w:val="57EA1212"/>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BA06159"/>
    <w:multiLevelType w:val="hybridMultilevel"/>
    <w:tmpl w:val="767AAD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CCA6941"/>
    <w:multiLevelType w:val="multilevel"/>
    <w:tmpl w:val="51D0F6D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nsid w:val="60FE2E1F"/>
    <w:multiLevelType w:val="multilevel"/>
    <w:tmpl w:val="99E8EC98"/>
    <w:lvl w:ilvl="0">
      <w:start w:val="1"/>
      <w:numFmt w:val="decimal"/>
      <w:lvlText w:val="%1."/>
      <w:lvlJc w:val="left"/>
      <w:pPr>
        <w:ind w:left="1069" w:hanging="360"/>
      </w:pPr>
      <w:rPr>
        <w:rFonts w:hint="default"/>
      </w:rPr>
    </w:lvl>
    <w:lvl w:ilvl="1">
      <w:start w:val="1"/>
      <w:numFmt w:val="decimal"/>
      <w:isLgl/>
      <w:lvlText w:val="%1.%2."/>
      <w:lvlJc w:val="left"/>
      <w:pPr>
        <w:ind w:left="1429" w:hanging="360"/>
      </w:pPr>
      <w:rPr>
        <w:rFonts w:hint="default"/>
        <w:sz w:val="20"/>
      </w:rPr>
    </w:lvl>
    <w:lvl w:ilvl="2">
      <w:start w:val="1"/>
      <w:numFmt w:val="decimal"/>
      <w:isLgl/>
      <w:lvlText w:val="%1.%2.%3."/>
      <w:lvlJc w:val="left"/>
      <w:pPr>
        <w:ind w:left="2149" w:hanging="720"/>
      </w:pPr>
      <w:rPr>
        <w:rFonts w:hint="default"/>
        <w:sz w:val="20"/>
      </w:rPr>
    </w:lvl>
    <w:lvl w:ilvl="3">
      <w:start w:val="1"/>
      <w:numFmt w:val="decimal"/>
      <w:isLgl/>
      <w:lvlText w:val="%1.%2.%3.%4."/>
      <w:lvlJc w:val="left"/>
      <w:pPr>
        <w:ind w:left="2509" w:hanging="720"/>
      </w:pPr>
      <w:rPr>
        <w:rFonts w:hint="default"/>
        <w:sz w:val="20"/>
      </w:rPr>
    </w:lvl>
    <w:lvl w:ilvl="4">
      <w:start w:val="1"/>
      <w:numFmt w:val="decimal"/>
      <w:isLgl/>
      <w:lvlText w:val="%1.%2.%3.%4.%5."/>
      <w:lvlJc w:val="left"/>
      <w:pPr>
        <w:ind w:left="3229" w:hanging="1080"/>
      </w:pPr>
      <w:rPr>
        <w:rFonts w:hint="default"/>
        <w:sz w:val="20"/>
      </w:rPr>
    </w:lvl>
    <w:lvl w:ilvl="5">
      <w:start w:val="1"/>
      <w:numFmt w:val="decimal"/>
      <w:isLgl/>
      <w:lvlText w:val="%1.%2.%3.%4.%5.%6."/>
      <w:lvlJc w:val="left"/>
      <w:pPr>
        <w:ind w:left="3589" w:hanging="1080"/>
      </w:pPr>
      <w:rPr>
        <w:rFonts w:hint="default"/>
        <w:sz w:val="20"/>
      </w:rPr>
    </w:lvl>
    <w:lvl w:ilvl="6">
      <w:start w:val="1"/>
      <w:numFmt w:val="decimal"/>
      <w:isLgl/>
      <w:lvlText w:val="%1.%2.%3.%4.%5.%6.%7."/>
      <w:lvlJc w:val="left"/>
      <w:pPr>
        <w:ind w:left="4309" w:hanging="1440"/>
      </w:pPr>
      <w:rPr>
        <w:rFonts w:hint="default"/>
        <w:sz w:val="20"/>
      </w:rPr>
    </w:lvl>
    <w:lvl w:ilvl="7">
      <w:start w:val="1"/>
      <w:numFmt w:val="decimal"/>
      <w:isLgl/>
      <w:lvlText w:val="%1.%2.%3.%4.%5.%6.%7.%8."/>
      <w:lvlJc w:val="left"/>
      <w:pPr>
        <w:ind w:left="4669" w:hanging="1440"/>
      </w:pPr>
      <w:rPr>
        <w:rFonts w:hint="default"/>
        <w:sz w:val="20"/>
      </w:rPr>
    </w:lvl>
    <w:lvl w:ilvl="8">
      <w:start w:val="1"/>
      <w:numFmt w:val="decimal"/>
      <w:isLgl/>
      <w:lvlText w:val="%1.%2.%3.%4.%5.%6.%7.%8.%9."/>
      <w:lvlJc w:val="left"/>
      <w:pPr>
        <w:ind w:left="5389" w:hanging="1800"/>
      </w:pPr>
      <w:rPr>
        <w:rFonts w:hint="default"/>
        <w:sz w:val="20"/>
      </w:rPr>
    </w:lvl>
  </w:abstractNum>
  <w:abstractNum w:abstractNumId="34">
    <w:nsid w:val="620A6AA9"/>
    <w:multiLevelType w:val="multilevel"/>
    <w:tmpl w:val="54CEFEBA"/>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5">
    <w:nsid w:val="63E515F7"/>
    <w:multiLevelType w:val="hybridMultilevel"/>
    <w:tmpl w:val="CB32E5F2"/>
    <w:lvl w:ilvl="0" w:tplc="2FD42086">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79C1E21"/>
    <w:multiLevelType w:val="multilevel"/>
    <w:tmpl w:val="0C821F0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nsid w:val="694C64A2"/>
    <w:multiLevelType w:val="hybridMultilevel"/>
    <w:tmpl w:val="8E585F70"/>
    <w:lvl w:ilvl="0" w:tplc="13F2B1DE">
      <w:start w:val="1"/>
      <w:numFmt w:val="bullet"/>
      <w:lvlText w:val=""/>
      <w:lvlJc w:val="left"/>
      <w:pPr>
        <w:ind w:left="720" w:hanging="360"/>
      </w:pPr>
      <w:rPr>
        <w:rFonts w:ascii="Symbol" w:hAnsi="Symbol" w:hint="default"/>
      </w:rPr>
    </w:lvl>
    <w:lvl w:ilvl="1" w:tplc="13F2B1D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DE777F2"/>
    <w:multiLevelType w:val="multilevel"/>
    <w:tmpl w:val="0872412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6E730F02"/>
    <w:multiLevelType w:val="multilevel"/>
    <w:tmpl w:val="F0322F8C"/>
    <w:lvl w:ilvl="0">
      <w:start w:val="1"/>
      <w:numFmt w:val="bullet"/>
      <w:lvlText w:val="­"/>
      <w:lvlJc w:val="left"/>
      <w:pPr>
        <w:ind w:left="720" w:hanging="360"/>
      </w:pPr>
      <w:rPr>
        <w:rFonts w:ascii="Courier New" w:hAnsi="Courier Ne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754E0F31"/>
    <w:multiLevelType w:val="multilevel"/>
    <w:tmpl w:val="E7705E3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1">
    <w:nsid w:val="762965CF"/>
    <w:multiLevelType w:val="hybridMultilevel"/>
    <w:tmpl w:val="D4BA9D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6EA454C"/>
    <w:multiLevelType w:val="multilevel"/>
    <w:tmpl w:val="72D23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A671DAD"/>
    <w:multiLevelType w:val="hybridMultilevel"/>
    <w:tmpl w:val="1B0C0B54"/>
    <w:lvl w:ilvl="0" w:tplc="D50A5FE2">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BF362A5"/>
    <w:multiLevelType w:val="hybridMultilevel"/>
    <w:tmpl w:val="506EE1AC"/>
    <w:lvl w:ilvl="0" w:tplc="13F2B1DE">
      <w:start w:val="1"/>
      <w:numFmt w:val="bullet"/>
      <w:lvlText w:val=""/>
      <w:lvlJc w:val="left"/>
      <w:pPr>
        <w:ind w:left="1556" w:hanging="360"/>
      </w:pPr>
      <w:rPr>
        <w:rFonts w:ascii="Symbol" w:hAnsi="Symbol" w:hint="default"/>
      </w:rPr>
    </w:lvl>
    <w:lvl w:ilvl="1" w:tplc="04190003" w:tentative="1">
      <w:start w:val="1"/>
      <w:numFmt w:val="bullet"/>
      <w:lvlText w:val="o"/>
      <w:lvlJc w:val="left"/>
      <w:pPr>
        <w:ind w:left="2276" w:hanging="360"/>
      </w:pPr>
      <w:rPr>
        <w:rFonts w:ascii="Courier New" w:hAnsi="Courier New" w:cs="Courier New" w:hint="default"/>
      </w:rPr>
    </w:lvl>
    <w:lvl w:ilvl="2" w:tplc="04190005" w:tentative="1">
      <w:start w:val="1"/>
      <w:numFmt w:val="bullet"/>
      <w:lvlText w:val=""/>
      <w:lvlJc w:val="left"/>
      <w:pPr>
        <w:ind w:left="2996" w:hanging="360"/>
      </w:pPr>
      <w:rPr>
        <w:rFonts w:ascii="Wingdings" w:hAnsi="Wingdings" w:hint="default"/>
      </w:rPr>
    </w:lvl>
    <w:lvl w:ilvl="3" w:tplc="04190001" w:tentative="1">
      <w:start w:val="1"/>
      <w:numFmt w:val="bullet"/>
      <w:lvlText w:val=""/>
      <w:lvlJc w:val="left"/>
      <w:pPr>
        <w:ind w:left="3716" w:hanging="360"/>
      </w:pPr>
      <w:rPr>
        <w:rFonts w:ascii="Symbol" w:hAnsi="Symbol" w:hint="default"/>
      </w:rPr>
    </w:lvl>
    <w:lvl w:ilvl="4" w:tplc="04190003" w:tentative="1">
      <w:start w:val="1"/>
      <w:numFmt w:val="bullet"/>
      <w:lvlText w:val="o"/>
      <w:lvlJc w:val="left"/>
      <w:pPr>
        <w:ind w:left="4436" w:hanging="360"/>
      </w:pPr>
      <w:rPr>
        <w:rFonts w:ascii="Courier New" w:hAnsi="Courier New" w:cs="Courier New" w:hint="default"/>
      </w:rPr>
    </w:lvl>
    <w:lvl w:ilvl="5" w:tplc="04190005" w:tentative="1">
      <w:start w:val="1"/>
      <w:numFmt w:val="bullet"/>
      <w:lvlText w:val=""/>
      <w:lvlJc w:val="left"/>
      <w:pPr>
        <w:ind w:left="5156" w:hanging="360"/>
      </w:pPr>
      <w:rPr>
        <w:rFonts w:ascii="Wingdings" w:hAnsi="Wingdings" w:hint="default"/>
      </w:rPr>
    </w:lvl>
    <w:lvl w:ilvl="6" w:tplc="04190001" w:tentative="1">
      <w:start w:val="1"/>
      <w:numFmt w:val="bullet"/>
      <w:lvlText w:val=""/>
      <w:lvlJc w:val="left"/>
      <w:pPr>
        <w:ind w:left="5876" w:hanging="360"/>
      </w:pPr>
      <w:rPr>
        <w:rFonts w:ascii="Symbol" w:hAnsi="Symbol" w:hint="default"/>
      </w:rPr>
    </w:lvl>
    <w:lvl w:ilvl="7" w:tplc="04190003" w:tentative="1">
      <w:start w:val="1"/>
      <w:numFmt w:val="bullet"/>
      <w:lvlText w:val="o"/>
      <w:lvlJc w:val="left"/>
      <w:pPr>
        <w:ind w:left="6596" w:hanging="360"/>
      </w:pPr>
      <w:rPr>
        <w:rFonts w:ascii="Courier New" w:hAnsi="Courier New" w:cs="Courier New" w:hint="default"/>
      </w:rPr>
    </w:lvl>
    <w:lvl w:ilvl="8" w:tplc="04190005" w:tentative="1">
      <w:start w:val="1"/>
      <w:numFmt w:val="bullet"/>
      <w:lvlText w:val=""/>
      <w:lvlJc w:val="left"/>
      <w:pPr>
        <w:ind w:left="7316" w:hanging="360"/>
      </w:pPr>
      <w:rPr>
        <w:rFonts w:ascii="Wingdings" w:hAnsi="Wingdings" w:hint="default"/>
      </w:rPr>
    </w:lvl>
  </w:abstractNum>
  <w:abstractNum w:abstractNumId="45">
    <w:nsid w:val="7FC7593A"/>
    <w:multiLevelType w:val="multilevel"/>
    <w:tmpl w:val="825C76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28"/>
  </w:num>
  <w:num w:numId="3">
    <w:abstractNumId w:val="31"/>
  </w:num>
  <w:num w:numId="4">
    <w:abstractNumId w:val="11"/>
  </w:num>
  <w:num w:numId="5">
    <w:abstractNumId w:val="18"/>
  </w:num>
  <w:num w:numId="6">
    <w:abstractNumId w:val="20"/>
  </w:num>
  <w:num w:numId="7">
    <w:abstractNumId w:val="42"/>
  </w:num>
  <w:num w:numId="8">
    <w:abstractNumId w:val="23"/>
  </w:num>
  <w:num w:numId="9">
    <w:abstractNumId w:val="29"/>
  </w:num>
  <w:num w:numId="10">
    <w:abstractNumId w:val="35"/>
  </w:num>
  <w:num w:numId="11">
    <w:abstractNumId w:val="41"/>
  </w:num>
  <w:num w:numId="12">
    <w:abstractNumId w:val="16"/>
  </w:num>
  <w:num w:numId="13">
    <w:abstractNumId w:val="45"/>
  </w:num>
  <w:num w:numId="14">
    <w:abstractNumId w:val="21"/>
  </w:num>
  <w:num w:numId="15">
    <w:abstractNumId w:val="30"/>
  </w:num>
  <w:num w:numId="16">
    <w:abstractNumId w:val="27"/>
  </w:num>
  <w:num w:numId="17">
    <w:abstractNumId w:val="32"/>
  </w:num>
  <w:num w:numId="18">
    <w:abstractNumId w:val="36"/>
  </w:num>
  <w:num w:numId="19">
    <w:abstractNumId w:val="26"/>
  </w:num>
  <w:num w:numId="20">
    <w:abstractNumId w:val="33"/>
  </w:num>
  <w:num w:numId="21">
    <w:abstractNumId w:val="38"/>
  </w:num>
  <w:num w:numId="22">
    <w:abstractNumId w:val="22"/>
  </w:num>
  <w:num w:numId="23">
    <w:abstractNumId w:val="15"/>
  </w:num>
  <w:num w:numId="24">
    <w:abstractNumId w:val="43"/>
  </w:num>
  <w:num w:numId="25">
    <w:abstractNumId w:val="12"/>
  </w:num>
  <w:num w:numId="26">
    <w:abstractNumId w:val="4"/>
  </w:num>
  <w:num w:numId="27">
    <w:abstractNumId w:val="2"/>
  </w:num>
  <w:num w:numId="28">
    <w:abstractNumId w:val="10"/>
  </w:num>
  <w:num w:numId="29">
    <w:abstractNumId w:val="1"/>
  </w:num>
  <w:num w:numId="30">
    <w:abstractNumId w:val="8"/>
  </w:num>
  <w:num w:numId="31">
    <w:abstractNumId w:val="9"/>
  </w:num>
  <w:num w:numId="32">
    <w:abstractNumId w:val="5"/>
  </w:num>
  <w:num w:numId="33">
    <w:abstractNumId w:val="3"/>
  </w:num>
  <w:num w:numId="34">
    <w:abstractNumId w:val="7"/>
  </w:num>
  <w:num w:numId="35">
    <w:abstractNumId w:val="6"/>
  </w:num>
  <w:num w:numId="36">
    <w:abstractNumId w:val="13"/>
  </w:num>
  <w:num w:numId="37">
    <w:abstractNumId w:val="37"/>
  </w:num>
  <w:num w:numId="38">
    <w:abstractNumId w:val="44"/>
  </w:num>
  <w:num w:numId="39">
    <w:abstractNumId w:val="19"/>
  </w:num>
  <w:num w:numId="40">
    <w:abstractNumId w:val="4"/>
  </w:num>
  <w:num w:numId="41">
    <w:abstractNumId w:val="25"/>
  </w:num>
  <w:num w:numId="42">
    <w:abstractNumId w:val="17"/>
  </w:num>
  <w:num w:numId="43">
    <w:abstractNumId w:val="39"/>
  </w:num>
  <w:num w:numId="44">
    <w:abstractNumId w:val="24"/>
  </w:num>
  <w:num w:numId="45">
    <w:abstractNumId w:val="40"/>
  </w:num>
  <w:num w:numId="46">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1DA"/>
    <w:rsid w:val="0000159C"/>
    <w:rsid w:val="00002F38"/>
    <w:rsid w:val="0000465D"/>
    <w:rsid w:val="0000579E"/>
    <w:rsid w:val="00005803"/>
    <w:rsid w:val="00007AC4"/>
    <w:rsid w:val="000117EE"/>
    <w:rsid w:val="00020799"/>
    <w:rsid w:val="00021BA9"/>
    <w:rsid w:val="00023BCB"/>
    <w:rsid w:val="000244B0"/>
    <w:rsid w:val="00024A56"/>
    <w:rsid w:val="00024D7C"/>
    <w:rsid w:val="000268D1"/>
    <w:rsid w:val="00027224"/>
    <w:rsid w:val="00030C55"/>
    <w:rsid w:val="0003159F"/>
    <w:rsid w:val="00031D6E"/>
    <w:rsid w:val="00032847"/>
    <w:rsid w:val="00033DAE"/>
    <w:rsid w:val="000347E3"/>
    <w:rsid w:val="000352E3"/>
    <w:rsid w:val="00037043"/>
    <w:rsid w:val="0004165E"/>
    <w:rsid w:val="00042FC6"/>
    <w:rsid w:val="00044980"/>
    <w:rsid w:val="00044F51"/>
    <w:rsid w:val="000454A9"/>
    <w:rsid w:val="0004662E"/>
    <w:rsid w:val="000508CF"/>
    <w:rsid w:val="00055DEA"/>
    <w:rsid w:val="000646A7"/>
    <w:rsid w:val="00070112"/>
    <w:rsid w:val="00071260"/>
    <w:rsid w:val="000729C7"/>
    <w:rsid w:val="00072E13"/>
    <w:rsid w:val="00073090"/>
    <w:rsid w:val="000730BA"/>
    <w:rsid w:val="00084D68"/>
    <w:rsid w:val="000856B0"/>
    <w:rsid w:val="00090CE2"/>
    <w:rsid w:val="000917DA"/>
    <w:rsid w:val="0009194A"/>
    <w:rsid w:val="00094F02"/>
    <w:rsid w:val="00095CE9"/>
    <w:rsid w:val="00096A39"/>
    <w:rsid w:val="000A47D3"/>
    <w:rsid w:val="000B094A"/>
    <w:rsid w:val="000B2019"/>
    <w:rsid w:val="000B47A4"/>
    <w:rsid w:val="000B67EC"/>
    <w:rsid w:val="000B7F32"/>
    <w:rsid w:val="000C07ED"/>
    <w:rsid w:val="000C417A"/>
    <w:rsid w:val="000C7B83"/>
    <w:rsid w:val="000D158B"/>
    <w:rsid w:val="000E2F6B"/>
    <w:rsid w:val="000E4C99"/>
    <w:rsid w:val="000F174A"/>
    <w:rsid w:val="000F39FD"/>
    <w:rsid w:val="000F47BE"/>
    <w:rsid w:val="00100010"/>
    <w:rsid w:val="00100210"/>
    <w:rsid w:val="00114E99"/>
    <w:rsid w:val="00117457"/>
    <w:rsid w:val="00120B8C"/>
    <w:rsid w:val="00121828"/>
    <w:rsid w:val="00124939"/>
    <w:rsid w:val="00124A3D"/>
    <w:rsid w:val="00126E68"/>
    <w:rsid w:val="0013181E"/>
    <w:rsid w:val="0013387F"/>
    <w:rsid w:val="001365A3"/>
    <w:rsid w:val="0013769C"/>
    <w:rsid w:val="00144A56"/>
    <w:rsid w:val="0014743C"/>
    <w:rsid w:val="001607FC"/>
    <w:rsid w:val="001657B6"/>
    <w:rsid w:val="001722AC"/>
    <w:rsid w:val="00183026"/>
    <w:rsid w:val="001868CC"/>
    <w:rsid w:val="00187E2F"/>
    <w:rsid w:val="0019313C"/>
    <w:rsid w:val="00195C4E"/>
    <w:rsid w:val="001A1492"/>
    <w:rsid w:val="001A3441"/>
    <w:rsid w:val="001B0FAB"/>
    <w:rsid w:val="001B1256"/>
    <w:rsid w:val="001B4697"/>
    <w:rsid w:val="001B5F34"/>
    <w:rsid w:val="001C239F"/>
    <w:rsid w:val="001C5BC1"/>
    <w:rsid w:val="001C60D3"/>
    <w:rsid w:val="001C6D67"/>
    <w:rsid w:val="001D38C7"/>
    <w:rsid w:val="001D69A9"/>
    <w:rsid w:val="001E0FD4"/>
    <w:rsid w:val="001E7CC4"/>
    <w:rsid w:val="001F09F9"/>
    <w:rsid w:val="001F0E0F"/>
    <w:rsid w:val="001F4A4C"/>
    <w:rsid w:val="001F7A35"/>
    <w:rsid w:val="00203740"/>
    <w:rsid w:val="0021391E"/>
    <w:rsid w:val="00214754"/>
    <w:rsid w:val="00217E0E"/>
    <w:rsid w:val="00220E9D"/>
    <w:rsid w:val="00223651"/>
    <w:rsid w:val="00224C19"/>
    <w:rsid w:val="002252EC"/>
    <w:rsid w:val="0022610F"/>
    <w:rsid w:val="00231F15"/>
    <w:rsid w:val="0023497E"/>
    <w:rsid w:val="0023591B"/>
    <w:rsid w:val="00242F6D"/>
    <w:rsid w:val="00243173"/>
    <w:rsid w:val="00252F8A"/>
    <w:rsid w:val="002578A1"/>
    <w:rsid w:val="002606DB"/>
    <w:rsid w:val="00267551"/>
    <w:rsid w:val="0026793D"/>
    <w:rsid w:val="0027335E"/>
    <w:rsid w:val="002748AF"/>
    <w:rsid w:val="00274F08"/>
    <w:rsid w:val="0027601A"/>
    <w:rsid w:val="00282797"/>
    <w:rsid w:val="002842F3"/>
    <w:rsid w:val="00290AA8"/>
    <w:rsid w:val="00297405"/>
    <w:rsid w:val="002A4216"/>
    <w:rsid w:val="002A44A1"/>
    <w:rsid w:val="002A4FF9"/>
    <w:rsid w:val="002A6877"/>
    <w:rsid w:val="002B34A1"/>
    <w:rsid w:val="002B39E4"/>
    <w:rsid w:val="002C0944"/>
    <w:rsid w:val="002C1580"/>
    <w:rsid w:val="002C2178"/>
    <w:rsid w:val="002C728C"/>
    <w:rsid w:val="002D0EB9"/>
    <w:rsid w:val="002D100E"/>
    <w:rsid w:val="002D2B66"/>
    <w:rsid w:val="002D6EE2"/>
    <w:rsid w:val="002E1023"/>
    <w:rsid w:val="002E2872"/>
    <w:rsid w:val="002E69CB"/>
    <w:rsid w:val="002F345F"/>
    <w:rsid w:val="002F3A41"/>
    <w:rsid w:val="002F4525"/>
    <w:rsid w:val="002F5B28"/>
    <w:rsid w:val="00300D2B"/>
    <w:rsid w:val="00307BBC"/>
    <w:rsid w:val="0032077B"/>
    <w:rsid w:val="00321236"/>
    <w:rsid w:val="00321882"/>
    <w:rsid w:val="0032284C"/>
    <w:rsid w:val="00326354"/>
    <w:rsid w:val="003302BC"/>
    <w:rsid w:val="003367EB"/>
    <w:rsid w:val="003371C1"/>
    <w:rsid w:val="00341C2A"/>
    <w:rsid w:val="003465A3"/>
    <w:rsid w:val="003500B0"/>
    <w:rsid w:val="003610A3"/>
    <w:rsid w:val="003652E5"/>
    <w:rsid w:val="003660DD"/>
    <w:rsid w:val="003720DE"/>
    <w:rsid w:val="00372742"/>
    <w:rsid w:val="00373946"/>
    <w:rsid w:val="0037563A"/>
    <w:rsid w:val="00375F65"/>
    <w:rsid w:val="003805EB"/>
    <w:rsid w:val="003876E7"/>
    <w:rsid w:val="00390E1E"/>
    <w:rsid w:val="003941CB"/>
    <w:rsid w:val="00395C62"/>
    <w:rsid w:val="00396AA5"/>
    <w:rsid w:val="003A23E1"/>
    <w:rsid w:val="003A2EE4"/>
    <w:rsid w:val="003A3CE5"/>
    <w:rsid w:val="003A6A0B"/>
    <w:rsid w:val="003B14ED"/>
    <w:rsid w:val="003C2A1A"/>
    <w:rsid w:val="003C5B7C"/>
    <w:rsid w:val="003D2872"/>
    <w:rsid w:val="003D3BE0"/>
    <w:rsid w:val="003D4E1D"/>
    <w:rsid w:val="003D4F2B"/>
    <w:rsid w:val="003E1634"/>
    <w:rsid w:val="003E1EB8"/>
    <w:rsid w:val="003E4187"/>
    <w:rsid w:val="003E4FF7"/>
    <w:rsid w:val="003E6164"/>
    <w:rsid w:val="003F2507"/>
    <w:rsid w:val="004000C2"/>
    <w:rsid w:val="00401DF8"/>
    <w:rsid w:val="00403D75"/>
    <w:rsid w:val="00404CBC"/>
    <w:rsid w:val="00407F96"/>
    <w:rsid w:val="00410E95"/>
    <w:rsid w:val="00412277"/>
    <w:rsid w:val="0041299C"/>
    <w:rsid w:val="00417029"/>
    <w:rsid w:val="0041703B"/>
    <w:rsid w:val="00421469"/>
    <w:rsid w:val="00421686"/>
    <w:rsid w:val="00422002"/>
    <w:rsid w:val="0042536C"/>
    <w:rsid w:val="004253EF"/>
    <w:rsid w:val="0043016A"/>
    <w:rsid w:val="004354A3"/>
    <w:rsid w:val="0043711C"/>
    <w:rsid w:val="00441807"/>
    <w:rsid w:val="00445CDC"/>
    <w:rsid w:val="004479D3"/>
    <w:rsid w:val="004510C2"/>
    <w:rsid w:val="00451158"/>
    <w:rsid w:val="00455A9B"/>
    <w:rsid w:val="0046255E"/>
    <w:rsid w:val="004708A4"/>
    <w:rsid w:val="004759D9"/>
    <w:rsid w:val="00483262"/>
    <w:rsid w:val="00483C40"/>
    <w:rsid w:val="004901EC"/>
    <w:rsid w:val="0049149B"/>
    <w:rsid w:val="004A2D8F"/>
    <w:rsid w:val="004A38A2"/>
    <w:rsid w:val="004A3F5A"/>
    <w:rsid w:val="004A7A91"/>
    <w:rsid w:val="004B4389"/>
    <w:rsid w:val="004B7DCD"/>
    <w:rsid w:val="004C3941"/>
    <w:rsid w:val="004D15A5"/>
    <w:rsid w:val="004D3D5F"/>
    <w:rsid w:val="004D55BC"/>
    <w:rsid w:val="004D5998"/>
    <w:rsid w:val="004D6004"/>
    <w:rsid w:val="004E1164"/>
    <w:rsid w:val="004E3B41"/>
    <w:rsid w:val="004E71D9"/>
    <w:rsid w:val="004F0EFD"/>
    <w:rsid w:val="004F1FD6"/>
    <w:rsid w:val="004F2888"/>
    <w:rsid w:val="004F58B1"/>
    <w:rsid w:val="00503BE4"/>
    <w:rsid w:val="00504C4B"/>
    <w:rsid w:val="00504CF6"/>
    <w:rsid w:val="00511D57"/>
    <w:rsid w:val="005138C0"/>
    <w:rsid w:val="00513B29"/>
    <w:rsid w:val="00521736"/>
    <w:rsid w:val="00523408"/>
    <w:rsid w:val="00524CEC"/>
    <w:rsid w:val="005273EC"/>
    <w:rsid w:val="00535C15"/>
    <w:rsid w:val="00536AF8"/>
    <w:rsid w:val="0054155B"/>
    <w:rsid w:val="00541A18"/>
    <w:rsid w:val="0054402B"/>
    <w:rsid w:val="005451F2"/>
    <w:rsid w:val="00547536"/>
    <w:rsid w:val="00550307"/>
    <w:rsid w:val="0055271E"/>
    <w:rsid w:val="00552AF4"/>
    <w:rsid w:val="00552D4E"/>
    <w:rsid w:val="0055397A"/>
    <w:rsid w:val="0055440B"/>
    <w:rsid w:val="00557044"/>
    <w:rsid w:val="0056062A"/>
    <w:rsid w:val="00571680"/>
    <w:rsid w:val="00575B7C"/>
    <w:rsid w:val="00580C76"/>
    <w:rsid w:val="005813B7"/>
    <w:rsid w:val="005828B3"/>
    <w:rsid w:val="00582C30"/>
    <w:rsid w:val="00590293"/>
    <w:rsid w:val="00590738"/>
    <w:rsid w:val="00590973"/>
    <w:rsid w:val="0059180C"/>
    <w:rsid w:val="0059436B"/>
    <w:rsid w:val="0059466D"/>
    <w:rsid w:val="00596CE7"/>
    <w:rsid w:val="005A05C7"/>
    <w:rsid w:val="005A1F80"/>
    <w:rsid w:val="005A3F47"/>
    <w:rsid w:val="005A4424"/>
    <w:rsid w:val="005A7076"/>
    <w:rsid w:val="005B2E7A"/>
    <w:rsid w:val="005C023E"/>
    <w:rsid w:val="005C7C1E"/>
    <w:rsid w:val="005D27A8"/>
    <w:rsid w:val="005D41DD"/>
    <w:rsid w:val="005D6AE7"/>
    <w:rsid w:val="005E2342"/>
    <w:rsid w:val="005E2EB0"/>
    <w:rsid w:val="005E3917"/>
    <w:rsid w:val="005F4404"/>
    <w:rsid w:val="006009A2"/>
    <w:rsid w:val="00600DCF"/>
    <w:rsid w:val="00607FAC"/>
    <w:rsid w:val="0062229B"/>
    <w:rsid w:val="00633A24"/>
    <w:rsid w:val="006453D6"/>
    <w:rsid w:val="00650F49"/>
    <w:rsid w:val="006604CA"/>
    <w:rsid w:val="006607A0"/>
    <w:rsid w:val="00660FF5"/>
    <w:rsid w:val="006627A4"/>
    <w:rsid w:val="00662F64"/>
    <w:rsid w:val="00666722"/>
    <w:rsid w:val="00671A8C"/>
    <w:rsid w:val="00672499"/>
    <w:rsid w:val="00674C64"/>
    <w:rsid w:val="00677EA7"/>
    <w:rsid w:val="006813D0"/>
    <w:rsid w:val="006832A1"/>
    <w:rsid w:val="00686E32"/>
    <w:rsid w:val="00692A91"/>
    <w:rsid w:val="006935AC"/>
    <w:rsid w:val="00694237"/>
    <w:rsid w:val="006949A9"/>
    <w:rsid w:val="006A0F83"/>
    <w:rsid w:val="006A3B4B"/>
    <w:rsid w:val="006A7EEE"/>
    <w:rsid w:val="006B279C"/>
    <w:rsid w:val="006B67E4"/>
    <w:rsid w:val="006B6C11"/>
    <w:rsid w:val="006C1E43"/>
    <w:rsid w:val="006C1F7E"/>
    <w:rsid w:val="006C231F"/>
    <w:rsid w:val="006C510E"/>
    <w:rsid w:val="006C5675"/>
    <w:rsid w:val="006C660A"/>
    <w:rsid w:val="006D0765"/>
    <w:rsid w:val="006D1BED"/>
    <w:rsid w:val="006D2D9E"/>
    <w:rsid w:val="006D437F"/>
    <w:rsid w:val="006D791E"/>
    <w:rsid w:val="006D7ED2"/>
    <w:rsid w:val="006E0AA6"/>
    <w:rsid w:val="006E4063"/>
    <w:rsid w:val="006E422E"/>
    <w:rsid w:val="006E45E8"/>
    <w:rsid w:val="006E4B5D"/>
    <w:rsid w:val="006E7B97"/>
    <w:rsid w:val="006F2977"/>
    <w:rsid w:val="006F3BDA"/>
    <w:rsid w:val="006F6466"/>
    <w:rsid w:val="006F6F02"/>
    <w:rsid w:val="00702CF0"/>
    <w:rsid w:val="007056C9"/>
    <w:rsid w:val="00706479"/>
    <w:rsid w:val="00706918"/>
    <w:rsid w:val="00711DB7"/>
    <w:rsid w:val="00712C1F"/>
    <w:rsid w:val="00713001"/>
    <w:rsid w:val="0071319B"/>
    <w:rsid w:val="00717967"/>
    <w:rsid w:val="00721FF1"/>
    <w:rsid w:val="00724534"/>
    <w:rsid w:val="00724F47"/>
    <w:rsid w:val="007250EA"/>
    <w:rsid w:val="00730861"/>
    <w:rsid w:val="0073582E"/>
    <w:rsid w:val="00741673"/>
    <w:rsid w:val="00743761"/>
    <w:rsid w:val="00746752"/>
    <w:rsid w:val="0074699F"/>
    <w:rsid w:val="00760F09"/>
    <w:rsid w:val="00765180"/>
    <w:rsid w:val="0076678D"/>
    <w:rsid w:val="00770EEB"/>
    <w:rsid w:val="00773D44"/>
    <w:rsid w:val="00776C66"/>
    <w:rsid w:val="00777589"/>
    <w:rsid w:val="00783A7F"/>
    <w:rsid w:val="007856E3"/>
    <w:rsid w:val="0078713B"/>
    <w:rsid w:val="00793D16"/>
    <w:rsid w:val="007A26FA"/>
    <w:rsid w:val="007A284D"/>
    <w:rsid w:val="007A354D"/>
    <w:rsid w:val="007A5543"/>
    <w:rsid w:val="007A7813"/>
    <w:rsid w:val="007A7D9B"/>
    <w:rsid w:val="007B1701"/>
    <w:rsid w:val="007B1FBC"/>
    <w:rsid w:val="007B3908"/>
    <w:rsid w:val="007B3A5F"/>
    <w:rsid w:val="007B4853"/>
    <w:rsid w:val="007B5CC6"/>
    <w:rsid w:val="007C1C22"/>
    <w:rsid w:val="007C542A"/>
    <w:rsid w:val="007C5D0C"/>
    <w:rsid w:val="007D2618"/>
    <w:rsid w:val="007D6CD8"/>
    <w:rsid w:val="007D797B"/>
    <w:rsid w:val="007D7A7A"/>
    <w:rsid w:val="007E4EB9"/>
    <w:rsid w:val="007F00E8"/>
    <w:rsid w:val="007F2AC3"/>
    <w:rsid w:val="007F49CF"/>
    <w:rsid w:val="00801805"/>
    <w:rsid w:val="00810A92"/>
    <w:rsid w:val="008124B5"/>
    <w:rsid w:val="00820E8E"/>
    <w:rsid w:val="008211DD"/>
    <w:rsid w:val="0083738B"/>
    <w:rsid w:val="008455C2"/>
    <w:rsid w:val="00846AD3"/>
    <w:rsid w:val="00861961"/>
    <w:rsid w:val="0086415D"/>
    <w:rsid w:val="00865112"/>
    <w:rsid w:val="00866E48"/>
    <w:rsid w:val="008700EC"/>
    <w:rsid w:val="008801E7"/>
    <w:rsid w:val="008814C1"/>
    <w:rsid w:val="00881D1B"/>
    <w:rsid w:val="00882581"/>
    <w:rsid w:val="008860A9"/>
    <w:rsid w:val="0088700D"/>
    <w:rsid w:val="00887C88"/>
    <w:rsid w:val="00887E8E"/>
    <w:rsid w:val="008920FE"/>
    <w:rsid w:val="008965A4"/>
    <w:rsid w:val="00897CBB"/>
    <w:rsid w:val="008A3D86"/>
    <w:rsid w:val="008A4AA9"/>
    <w:rsid w:val="008A5CE6"/>
    <w:rsid w:val="008A6278"/>
    <w:rsid w:val="008B18ED"/>
    <w:rsid w:val="008B5E4F"/>
    <w:rsid w:val="008B65BB"/>
    <w:rsid w:val="008B7EC5"/>
    <w:rsid w:val="008C62ED"/>
    <w:rsid w:val="008C69B8"/>
    <w:rsid w:val="008C69DC"/>
    <w:rsid w:val="008C6C61"/>
    <w:rsid w:val="008C7708"/>
    <w:rsid w:val="008D1C1A"/>
    <w:rsid w:val="008D4983"/>
    <w:rsid w:val="008D530E"/>
    <w:rsid w:val="008D6D7C"/>
    <w:rsid w:val="008D6EBE"/>
    <w:rsid w:val="008D7189"/>
    <w:rsid w:val="008E27EC"/>
    <w:rsid w:val="008E3AB0"/>
    <w:rsid w:val="008E5EE9"/>
    <w:rsid w:val="008E7061"/>
    <w:rsid w:val="008F1519"/>
    <w:rsid w:val="008F51D4"/>
    <w:rsid w:val="008F6EEC"/>
    <w:rsid w:val="00903769"/>
    <w:rsid w:val="00917249"/>
    <w:rsid w:val="00920109"/>
    <w:rsid w:val="00920A43"/>
    <w:rsid w:val="009250E6"/>
    <w:rsid w:val="0092798F"/>
    <w:rsid w:val="00930471"/>
    <w:rsid w:val="00931523"/>
    <w:rsid w:val="00931AEC"/>
    <w:rsid w:val="009339EC"/>
    <w:rsid w:val="00935AD4"/>
    <w:rsid w:val="0094022F"/>
    <w:rsid w:val="00940506"/>
    <w:rsid w:val="00944407"/>
    <w:rsid w:val="009451E9"/>
    <w:rsid w:val="00946107"/>
    <w:rsid w:val="009466AF"/>
    <w:rsid w:val="00946CF2"/>
    <w:rsid w:val="00950162"/>
    <w:rsid w:val="00950798"/>
    <w:rsid w:val="0095254E"/>
    <w:rsid w:val="00960F12"/>
    <w:rsid w:val="009633ED"/>
    <w:rsid w:val="009663C4"/>
    <w:rsid w:val="009740B6"/>
    <w:rsid w:val="00981889"/>
    <w:rsid w:val="00985A4C"/>
    <w:rsid w:val="00993C88"/>
    <w:rsid w:val="009A0DE1"/>
    <w:rsid w:val="009A30FB"/>
    <w:rsid w:val="009A3780"/>
    <w:rsid w:val="009A40D4"/>
    <w:rsid w:val="009A49F2"/>
    <w:rsid w:val="009A7459"/>
    <w:rsid w:val="009B64B9"/>
    <w:rsid w:val="009B70B9"/>
    <w:rsid w:val="009B746D"/>
    <w:rsid w:val="009C0D92"/>
    <w:rsid w:val="009C1190"/>
    <w:rsid w:val="009C18FF"/>
    <w:rsid w:val="009C3EE3"/>
    <w:rsid w:val="009C44FF"/>
    <w:rsid w:val="009C536A"/>
    <w:rsid w:val="009C64C9"/>
    <w:rsid w:val="009C758E"/>
    <w:rsid w:val="009D0140"/>
    <w:rsid w:val="009D0D55"/>
    <w:rsid w:val="009D0FD2"/>
    <w:rsid w:val="009D7C6E"/>
    <w:rsid w:val="009E225B"/>
    <w:rsid w:val="009E6419"/>
    <w:rsid w:val="009E6D64"/>
    <w:rsid w:val="009F0665"/>
    <w:rsid w:val="009F5E07"/>
    <w:rsid w:val="00A000F7"/>
    <w:rsid w:val="00A02594"/>
    <w:rsid w:val="00A04669"/>
    <w:rsid w:val="00A05260"/>
    <w:rsid w:val="00A05AC2"/>
    <w:rsid w:val="00A155B7"/>
    <w:rsid w:val="00A257B3"/>
    <w:rsid w:val="00A27AF3"/>
    <w:rsid w:val="00A3489E"/>
    <w:rsid w:val="00A34A84"/>
    <w:rsid w:val="00A36A86"/>
    <w:rsid w:val="00A36FE7"/>
    <w:rsid w:val="00A37823"/>
    <w:rsid w:val="00A40F1D"/>
    <w:rsid w:val="00A41E65"/>
    <w:rsid w:val="00A4621F"/>
    <w:rsid w:val="00A53FEF"/>
    <w:rsid w:val="00A61366"/>
    <w:rsid w:val="00A61A5A"/>
    <w:rsid w:val="00A67E20"/>
    <w:rsid w:val="00A71674"/>
    <w:rsid w:val="00A73EAF"/>
    <w:rsid w:val="00A75170"/>
    <w:rsid w:val="00A768E3"/>
    <w:rsid w:val="00A81085"/>
    <w:rsid w:val="00A83F67"/>
    <w:rsid w:val="00A84248"/>
    <w:rsid w:val="00A91406"/>
    <w:rsid w:val="00A9257D"/>
    <w:rsid w:val="00A9504B"/>
    <w:rsid w:val="00AA294F"/>
    <w:rsid w:val="00AA3AEF"/>
    <w:rsid w:val="00AA5440"/>
    <w:rsid w:val="00AA5F48"/>
    <w:rsid w:val="00AB3B81"/>
    <w:rsid w:val="00AB475F"/>
    <w:rsid w:val="00AB585A"/>
    <w:rsid w:val="00AB5E82"/>
    <w:rsid w:val="00AB7939"/>
    <w:rsid w:val="00AC66DC"/>
    <w:rsid w:val="00AC7BEE"/>
    <w:rsid w:val="00AD3F91"/>
    <w:rsid w:val="00AE22F6"/>
    <w:rsid w:val="00AE4063"/>
    <w:rsid w:val="00AE45B6"/>
    <w:rsid w:val="00AE4BCE"/>
    <w:rsid w:val="00AE5867"/>
    <w:rsid w:val="00AE6F98"/>
    <w:rsid w:val="00AE7E1F"/>
    <w:rsid w:val="00AF2DF8"/>
    <w:rsid w:val="00AF3486"/>
    <w:rsid w:val="00AF4DFD"/>
    <w:rsid w:val="00AF5BC1"/>
    <w:rsid w:val="00B11B1E"/>
    <w:rsid w:val="00B207E3"/>
    <w:rsid w:val="00B21974"/>
    <w:rsid w:val="00B23FD1"/>
    <w:rsid w:val="00B2503D"/>
    <w:rsid w:val="00B25C43"/>
    <w:rsid w:val="00B330D9"/>
    <w:rsid w:val="00B3313E"/>
    <w:rsid w:val="00B35E72"/>
    <w:rsid w:val="00B477A0"/>
    <w:rsid w:val="00B51129"/>
    <w:rsid w:val="00B51365"/>
    <w:rsid w:val="00B51A76"/>
    <w:rsid w:val="00B5203C"/>
    <w:rsid w:val="00B56896"/>
    <w:rsid w:val="00B651DC"/>
    <w:rsid w:val="00B65A6C"/>
    <w:rsid w:val="00B67680"/>
    <w:rsid w:val="00B734F3"/>
    <w:rsid w:val="00B743D3"/>
    <w:rsid w:val="00B77983"/>
    <w:rsid w:val="00B80619"/>
    <w:rsid w:val="00B82A48"/>
    <w:rsid w:val="00B86A0D"/>
    <w:rsid w:val="00B86E7B"/>
    <w:rsid w:val="00B91E14"/>
    <w:rsid w:val="00BA0A16"/>
    <w:rsid w:val="00BA171B"/>
    <w:rsid w:val="00BA3144"/>
    <w:rsid w:val="00BA3604"/>
    <w:rsid w:val="00BA4AEF"/>
    <w:rsid w:val="00BA5255"/>
    <w:rsid w:val="00BA76C9"/>
    <w:rsid w:val="00BB0E87"/>
    <w:rsid w:val="00BB2F91"/>
    <w:rsid w:val="00BC1E01"/>
    <w:rsid w:val="00BC37CB"/>
    <w:rsid w:val="00BC74EB"/>
    <w:rsid w:val="00BD463D"/>
    <w:rsid w:val="00BD4C70"/>
    <w:rsid w:val="00BD6627"/>
    <w:rsid w:val="00BD7A57"/>
    <w:rsid w:val="00BE1372"/>
    <w:rsid w:val="00BE3A42"/>
    <w:rsid w:val="00BE799D"/>
    <w:rsid w:val="00BF2ED0"/>
    <w:rsid w:val="00BF6037"/>
    <w:rsid w:val="00BF69FB"/>
    <w:rsid w:val="00BF6A02"/>
    <w:rsid w:val="00BF6B18"/>
    <w:rsid w:val="00C0197E"/>
    <w:rsid w:val="00C03902"/>
    <w:rsid w:val="00C0557B"/>
    <w:rsid w:val="00C05A9C"/>
    <w:rsid w:val="00C16368"/>
    <w:rsid w:val="00C163E3"/>
    <w:rsid w:val="00C178B9"/>
    <w:rsid w:val="00C17FFD"/>
    <w:rsid w:val="00C21EA5"/>
    <w:rsid w:val="00C25827"/>
    <w:rsid w:val="00C2667F"/>
    <w:rsid w:val="00C30FF2"/>
    <w:rsid w:val="00C355B8"/>
    <w:rsid w:val="00C35C0B"/>
    <w:rsid w:val="00C412DB"/>
    <w:rsid w:val="00C4322E"/>
    <w:rsid w:val="00C44420"/>
    <w:rsid w:val="00C44B17"/>
    <w:rsid w:val="00C45248"/>
    <w:rsid w:val="00C4681A"/>
    <w:rsid w:val="00C5350A"/>
    <w:rsid w:val="00C547C7"/>
    <w:rsid w:val="00C5486F"/>
    <w:rsid w:val="00C55B5F"/>
    <w:rsid w:val="00C55FE7"/>
    <w:rsid w:val="00C5650E"/>
    <w:rsid w:val="00C56DD3"/>
    <w:rsid w:val="00C631B2"/>
    <w:rsid w:val="00C70689"/>
    <w:rsid w:val="00C7523A"/>
    <w:rsid w:val="00C80485"/>
    <w:rsid w:val="00C8183E"/>
    <w:rsid w:val="00C840EB"/>
    <w:rsid w:val="00C870BA"/>
    <w:rsid w:val="00C8714C"/>
    <w:rsid w:val="00C87492"/>
    <w:rsid w:val="00C91606"/>
    <w:rsid w:val="00C91976"/>
    <w:rsid w:val="00C96A0E"/>
    <w:rsid w:val="00C96E65"/>
    <w:rsid w:val="00CA0DBF"/>
    <w:rsid w:val="00CA4937"/>
    <w:rsid w:val="00CA4B6A"/>
    <w:rsid w:val="00CB0B75"/>
    <w:rsid w:val="00CB2E16"/>
    <w:rsid w:val="00CB43B0"/>
    <w:rsid w:val="00CB4A41"/>
    <w:rsid w:val="00CB7AD1"/>
    <w:rsid w:val="00CC1BEF"/>
    <w:rsid w:val="00CC23D6"/>
    <w:rsid w:val="00CC2606"/>
    <w:rsid w:val="00CC3D1C"/>
    <w:rsid w:val="00CC544C"/>
    <w:rsid w:val="00CC6F7D"/>
    <w:rsid w:val="00CC7EBC"/>
    <w:rsid w:val="00CD15D9"/>
    <w:rsid w:val="00CD1B7B"/>
    <w:rsid w:val="00CD484C"/>
    <w:rsid w:val="00CD50B9"/>
    <w:rsid w:val="00CD55F6"/>
    <w:rsid w:val="00CD62C1"/>
    <w:rsid w:val="00CE028F"/>
    <w:rsid w:val="00CE10CF"/>
    <w:rsid w:val="00CE24A0"/>
    <w:rsid w:val="00CE2EAF"/>
    <w:rsid w:val="00CE3B00"/>
    <w:rsid w:val="00CE543C"/>
    <w:rsid w:val="00CF154E"/>
    <w:rsid w:val="00CF1995"/>
    <w:rsid w:val="00CF2724"/>
    <w:rsid w:val="00CF473E"/>
    <w:rsid w:val="00CF54F1"/>
    <w:rsid w:val="00D033EF"/>
    <w:rsid w:val="00D059B4"/>
    <w:rsid w:val="00D05EE1"/>
    <w:rsid w:val="00D111DA"/>
    <w:rsid w:val="00D20DE6"/>
    <w:rsid w:val="00D24A59"/>
    <w:rsid w:val="00D30867"/>
    <w:rsid w:val="00D30E7D"/>
    <w:rsid w:val="00D33EBA"/>
    <w:rsid w:val="00D37EB9"/>
    <w:rsid w:val="00D454B8"/>
    <w:rsid w:val="00D477F4"/>
    <w:rsid w:val="00D4798F"/>
    <w:rsid w:val="00D47D73"/>
    <w:rsid w:val="00D50CB3"/>
    <w:rsid w:val="00D5376A"/>
    <w:rsid w:val="00D544CB"/>
    <w:rsid w:val="00D577E4"/>
    <w:rsid w:val="00D60D35"/>
    <w:rsid w:val="00D61792"/>
    <w:rsid w:val="00D6390D"/>
    <w:rsid w:val="00D758ED"/>
    <w:rsid w:val="00D774C9"/>
    <w:rsid w:val="00D77569"/>
    <w:rsid w:val="00D81861"/>
    <w:rsid w:val="00D85A54"/>
    <w:rsid w:val="00D8610B"/>
    <w:rsid w:val="00D9176D"/>
    <w:rsid w:val="00D93163"/>
    <w:rsid w:val="00D95AE5"/>
    <w:rsid w:val="00DA2455"/>
    <w:rsid w:val="00DA7ADE"/>
    <w:rsid w:val="00DB25DE"/>
    <w:rsid w:val="00DC0316"/>
    <w:rsid w:val="00DC2763"/>
    <w:rsid w:val="00DC38B3"/>
    <w:rsid w:val="00DC4016"/>
    <w:rsid w:val="00DC53A2"/>
    <w:rsid w:val="00DC65FC"/>
    <w:rsid w:val="00DC75CC"/>
    <w:rsid w:val="00DD4DFB"/>
    <w:rsid w:val="00DD6EE7"/>
    <w:rsid w:val="00DE4930"/>
    <w:rsid w:val="00DE6D45"/>
    <w:rsid w:val="00DE75EF"/>
    <w:rsid w:val="00DF0128"/>
    <w:rsid w:val="00DF26F2"/>
    <w:rsid w:val="00DF310B"/>
    <w:rsid w:val="00E07B3C"/>
    <w:rsid w:val="00E12C1F"/>
    <w:rsid w:val="00E17C40"/>
    <w:rsid w:val="00E230EC"/>
    <w:rsid w:val="00E24699"/>
    <w:rsid w:val="00E258D4"/>
    <w:rsid w:val="00E304C1"/>
    <w:rsid w:val="00E30E1C"/>
    <w:rsid w:val="00E310F4"/>
    <w:rsid w:val="00E31F60"/>
    <w:rsid w:val="00E40B8F"/>
    <w:rsid w:val="00E4202B"/>
    <w:rsid w:val="00E43293"/>
    <w:rsid w:val="00E46BEC"/>
    <w:rsid w:val="00E63017"/>
    <w:rsid w:val="00E63692"/>
    <w:rsid w:val="00E64CEA"/>
    <w:rsid w:val="00E668C4"/>
    <w:rsid w:val="00E67911"/>
    <w:rsid w:val="00E7351F"/>
    <w:rsid w:val="00E81C1D"/>
    <w:rsid w:val="00E917C0"/>
    <w:rsid w:val="00E938FC"/>
    <w:rsid w:val="00E952D8"/>
    <w:rsid w:val="00E9778A"/>
    <w:rsid w:val="00EA06F2"/>
    <w:rsid w:val="00EA11D1"/>
    <w:rsid w:val="00EA1DA7"/>
    <w:rsid w:val="00EA598D"/>
    <w:rsid w:val="00EA77E2"/>
    <w:rsid w:val="00EB0E14"/>
    <w:rsid w:val="00EB182E"/>
    <w:rsid w:val="00EB6AA2"/>
    <w:rsid w:val="00EC064C"/>
    <w:rsid w:val="00EC2B4D"/>
    <w:rsid w:val="00ED032F"/>
    <w:rsid w:val="00ED1155"/>
    <w:rsid w:val="00ED2484"/>
    <w:rsid w:val="00ED40D5"/>
    <w:rsid w:val="00ED46B0"/>
    <w:rsid w:val="00ED52BA"/>
    <w:rsid w:val="00ED6722"/>
    <w:rsid w:val="00EE5FF7"/>
    <w:rsid w:val="00EE632A"/>
    <w:rsid w:val="00EF1751"/>
    <w:rsid w:val="00F026B1"/>
    <w:rsid w:val="00F07020"/>
    <w:rsid w:val="00F10DB1"/>
    <w:rsid w:val="00F1376D"/>
    <w:rsid w:val="00F144B0"/>
    <w:rsid w:val="00F17D7C"/>
    <w:rsid w:val="00F2444F"/>
    <w:rsid w:val="00F251E8"/>
    <w:rsid w:val="00F26A2C"/>
    <w:rsid w:val="00F31C5A"/>
    <w:rsid w:val="00F3721A"/>
    <w:rsid w:val="00F3754E"/>
    <w:rsid w:val="00F40DF1"/>
    <w:rsid w:val="00F42D40"/>
    <w:rsid w:val="00F4328A"/>
    <w:rsid w:val="00F45B92"/>
    <w:rsid w:val="00F45E2B"/>
    <w:rsid w:val="00F50B31"/>
    <w:rsid w:val="00F50D5F"/>
    <w:rsid w:val="00F51541"/>
    <w:rsid w:val="00F565FD"/>
    <w:rsid w:val="00F61647"/>
    <w:rsid w:val="00F717E9"/>
    <w:rsid w:val="00F71E34"/>
    <w:rsid w:val="00F72D46"/>
    <w:rsid w:val="00F75C54"/>
    <w:rsid w:val="00F83345"/>
    <w:rsid w:val="00F83A32"/>
    <w:rsid w:val="00F86FEC"/>
    <w:rsid w:val="00F95089"/>
    <w:rsid w:val="00FA09F3"/>
    <w:rsid w:val="00FA0B16"/>
    <w:rsid w:val="00FA5B34"/>
    <w:rsid w:val="00FB2BB7"/>
    <w:rsid w:val="00FB595F"/>
    <w:rsid w:val="00FC2FF4"/>
    <w:rsid w:val="00FC4089"/>
    <w:rsid w:val="00FC4D85"/>
    <w:rsid w:val="00FC57FA"/>
    <w:rsid w:val="00FC7339"/>
    <w:rsid w:val="00FD5D3D"/>
    <w:rsid w:val="00FD72ED"/>
    <w:rsid w:val="00FE0552"/>
    <w:rsid w:val="00FE1427"/>
    <w:rsid w:val="00FE18E2"/>
    <w:rsid w:val="00FE31CF"/>
    <w:rsid w:val="00FE3A9A"/>
    <w:rsid w:val="00FF0199"/>
    <w:rsid w:val="00FF1967"/>
    <w:rsid w:val="00FF2616"/>
    <w:rsid w:val="00FF56CE"/>
    <w:rsid w:val="00FF5E7D"/>
    <w:rsid w:val="00FF63EB"/>
    <w:rsid w:val="00FF6E31"/>
    <w:rsid w:val="00FF7F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F4DF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unhideWhenUsed/>
    <w:qFormat/>
    <w:rsid w:val="006C510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unhideWhenUsed/>
    <w:qFormat/>
    <w:rsid w:val="00931AEC"/>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D111DA"/>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D111DA"/>
    <w:rPr>
      <w:rFonts w:ascii="Times New Roman" w:eastAsia="Times New Roman" w:hAnsi="Times New Roman" w:cs="Times New Roman"/>
      <w:sz w:val="24"/>
      <w:szCs w:val="24"/>
      <w:lang w:eastAsia="ru-RU"/>
    </w:rPr>
  </w:style>
  <w:style w:type="character" w:styleId="a5">
    <w:name w:val="page number"/>
    <w:basedOn w:val="a0"/>
    <w:rsid w:val="00D111DA"/>
  </w:style>
  <w:style w:type="paragraph" w:styleId="a6">
    <w:name w:val="footnote text"/>
    <w:basedOn w:val="a"/>
    <w:link w:val="a7"/>
    <w:uiPriority w:val="99"/>
    <w:qFormat/>
    <w:rsid w:val="00D111DA"/>
    <w:pPr>
      <w:spacing w:after="0" w:line="240" w:lineRule="auto"/>
    </w:pPr>
    <w:rPr>
      <w:rFonts w:ascii="Times New Roman" w:eastAsia="Times New Roman" w:hAnsi="Times New Roman" w:cs="Times New Roman"/>
      <w:sz w:val="20"/>
      <w:szCs w:val="20"/>
      <w:lang w:val="en-US"/>
    </w:rPr>
  </w:style>
  <w:style w:type="character" w:customStyle="1" w:styleId="a7">
    <w:name w:val="Текст сноски Знак"/>
    <w:basedOn w:val="a0"/>
    <w:link w:val="a6"/>
    <w:uiPriority w:val="99"/>
    <w:rsid w:val="00D111DA"/>
    <w:rPr>
      <w:rFonts w:ascii="Times New Roman" w:eastAsia="Times New Roman" w:hAnsi="Times New Roman" w:cs="Times New Roman"/>
      <w:sz w:val="20"/>
      <w:szCs w:val="20"/>
      <w:lang w:val="en-US" w:eastAsia="ru-RU"/>
    </w:rPr>
  </w:style>
  <w:style w:type="character" w:styleId="a8">
    <w:name w:val="footnote reference"/>
    <w:uiPriority w:val="99"/>
    <w:rsid w:val="00D111DA"/>
    <w:rPr>
      <w:vertAlign w:val="superscript"/>
    </w:rPr>
  </w:style>
  <w:style w:type="paragraph" w:styleId="a9">
    <w:name w:val="Balloon Text"/>
    <w:basedOn w:val="a"/>
    <w:link w:val="aa"/>
    <w:uiPriority w:val="99"/>
    <w:semiHidden/>
    <w:unhideWhenUsed/>
    <w:rsid w:val="00D111D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111DA"/>
    <w:rPr>
      <w:rFonts w:ascii="Tahoma" w:hAnsi="Tahoma" w:cs="Tahoma"/>
      <w:sz w:val="16"/>
      <w:szCs w:val="16"/>
    </w:rPr>
  </w:style>
  <w:style w:type="paragraph" w:styleId="ab">
    <w:name w:val="Normal (Web)"/>
    <w:basedOn w:val="a"/>
    <w:uiPriority w:val="99"/>
    <w:unhideWhenUsed/>
    <w:rsid w:val="00E07B3C"/>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List Paragraph"/>
    <w:basedOn w:val="a"/>
    <w:uiPriority w:val="34"/>
    <w:qFormat/>
    <w:rsid w:val="00E07B3C"/>
    <w:pPr>
      <w:ind w:left="720"/>
      <w:contextualSpacing/>
    </w:pPr>
  </w:style>
  <w:style w:type="table" w:styleId="ad">
    <w:name w:val="Table Grid"/>
    <w:basedOn w:val="a1"/>
    <w:uiPriority w:val="59"/>
    <w:rsid w:val="00E07B3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AF2DF8"/>
  </w:style>
  <w:style w:type="paragraph" w:customStyle="1" w:styleId="c0">
    <w:name w:val="c0"/>
    <w:basedOn w:val="a"/>
    <w:rsid w:val="00AF2D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
    <w:name w:val="Основной текст 21"/>
    <w:basedOn w:val="a"/>
    <w:rsid w:val="00AF4DFD"/>
    <w:pPr>
      <w:spacing w:after="120" w:line="480" w:lineRule="auto"/>
    </w:pPr>
    <w:rPr>
      <w:rFonts w:ascii="Times New Roman" w:eastAsia="Times New Roman" w:hAnsi="Times New Roman" w:cs="Times New Roman"/>
      <w:sz w:val="24"/>
      <w:szCs w:val="24"/>
      <w:lang w:eastAsia="ar-SA"/>
    </w:rPr>
  </w:style>
  <w:style w:type="character" w:customStyle="1" w:styleId="10">
    <w:name w:val="Заголовок 1 Знак"/>
    <w:basedOn w:val="a0"/>
    <w:link w:val="1"/>
    <w:rsid w:val="00AF4DFD"/>
    <w:rPr>
      <w:rFonts w:ascii="Times New Roman" w:eastAsia="Times New Roman" w:hAnsi="Times New Roman" w:cs="Times New Roman"/>
      <w:sz w:val="24"/>
      <w:szCs w:val="24"/>
      <w:lang w:eastAsia="ru-RU"/>
    </w:rPr>
  </w:style>
  <w:style w:type="character" w:styleId="ae">
    <w:name w:val="Hyperlink"/>
    <w:basedOn w:val="a0"/>
    <w:rsid w:val="00AF4DFD"/>
    <w:rPr>
      <w:color w:val="0000FF"/>
      <w:u w:val="single"/>
    </w:rPr>
  </w:style>
  <w:style w:type="character" w:customStyle="1" w:styleId="b-serp-itemtextpassage">
    <w:name w:val="b-serp-item__text_passage"/>
    <w:basedOn w:val="a0"/>
    <w:rsid w:val="00AF4DFD"/>
  </w:style>
  <w:style w:type="character" w:customStyle="1" w:styleId="b-serp-urlb-serp-urlinlineyes">
    <w:name w:val="b-serp-url b-serp-url_inline_yes"/>
    <w:basedOn w:val="a0"/>
    <w:rsid w:val="00AF4DFD"/>
  </w:style>
  <w:style w:type="character" w:customStyle="1" w:styleId="b-serp-urlitem">
    <w:name w:val="b-serp-url__item"/>
    <w:basedOn w:val="a0"/>
    <w:rsid w:val="00AF4DFD"/>
  </w:style>
  <w:style w:type="character" w:customStyle="1" w:styleId="b-serp-urlmark">
    <w:name w:val="b-serp-url__mark"/>
    <w:basedOn w:val="a0"/>
    <w:rsid w:val="00AF4DFD"/>
  </w:style>
  <w:style w:type="paragraph" w:styleId="af">
    <w:name w:val="header"/>
    <w:basedOn w:val="a"/>
    <w:link w:val="af0"/>
    <w:uiPriority w:val="99"/>
    <w:unhideWhenUsed/>
    <w:rsid w:val="009D0FD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D0FD2"/>
  </w:style>
  <w:style w:type="paragraph" w:customStyle="1" w:styleId="210">
    <w:name w:val="Список 21"/>
    <w:basedOn w:val="a"/>
    <w:rsid w:val="00243173"/>
    <w:pPr>
      <w:spacing w:after="0" w:line="240" w:lineRule="auto"/>
      <w:ind w:left="566" w:hanging="283"/>
    </w:pPr>
    <w:rPr>
      <w:rFonts w:ascii="Times New Roman" w:eastAsia="Times New Roman" w:hAnsi="Times New Roman" w:cs="Times New Roman"/>
      <w:sz w:val="20"/>
      <w:szCs w:val="20"/>
      <w:lang w:eastAsia="ar-SA"/>
    </w:rPr>
  </w:style>
  <w:style w:type="character" w:customStyle="1" w:styleId="20">
    <w:name w:val="Заголовок 2 Знак"/>
    <w:basedOn w:val="a0"/>
    <w:link w:val="2"/>
    <w:uiPriority w:val="9"/>
    <w:rsid w:val="006C510E"/>
    <w:rPr>
      <w:rFonts w:asciiTheme="majorHAnsi" w:eastAsiaTheme="majorEastAsia" w:hAnsiTheme="majorHAnsi" w:cstheme="majorBidi"/>
      <w:b/>
      <w:bCs/>
      <w:color w:val="4F81BD" w:themeColor="accent1"/>
      <w:sz w:val="26"/>
      <w:szCs w:val="26"/>
    </w:rPr>
  </w:style>
  <w:style w:type="paragraph" w:styleId="af1">
    <w:name w:val="Body Text"/>
    <w:basedOn w:val="a"/>
    <w:link w:val="af2"/>
    <w:rsid w:val="00084D68"/>
    <w:pPr>
      <w:spacing w:after="120" w:line="240" w:lineRule="auto"/>
    </w:pPr>
    <w:rPr>
      <w:rFonts w:ascii="Times New Roman" w:eastAsia="Times New Roman" w:hAnsi="Times New Roman" w:cs="Times New Roman"/>
      <w:sz w:val="24"/>
      <w:szCs w:val="24"/>
    </w:rPr>
  </w:style>
  <w:style w:type="character" w:customStyle="1" w:styleId="af2">
    <w:name w:val="Основной текст Знак"/>
    <w:basedOn w:val="a0"/>
    <w:link w:val="af1"/>
    <w:rsid w:val="00084D68"/>
    <w:rPr>
      <w:rFonts w:ascii="Times New Roman" w:eastAsia="Times New Roman" w:hAnsi="Times New Roman" w:cs="Times New Roman"/>
      <w:sz w:val="24"/>
      <w:szCs w:val="24"/>
      <w:lang w:eastAsia="ru-RU"/>
    </w:rPr>
  </w:style>
  <w:style w:type="paragraph" w:customStyle="1" w:styleId="31">
    <w:name w:val="Основной текст с отступом 31"/>
    <w:basedOn w:val="a"/>
    <w:rsid w:val="0071319B"/>
    <w:pPr>
      <w:spacing w:after="120" w:line="240" w:lineRule="auto"/>
      <w:ind w:left="283"/>
    </w:pPr>
    <w:rPr>
      <w:rFonts w:ascii="Times New Roman" w:eastAsia="Times New Roman" w:hAnsi="Times New Roman" w:cs="Times New Roman"/>
      <w:sz w:val="16"/>
      <w:szCs w:val="16"/>
      <w:lang w:eastAsia="ar-SA"/>
    </w:rPr>
  </w:style>
  <w:style w:type="paragraph" w:customStyle="1" w:styleId="211">
    <w:name w:val="Основной текст с отступом 21"/>
    <w:basedOn w:val="a"/>
    <w:rsid w:val="00055DEA"/>
    <w:pPr>
      <w:spacing w:after="120" w:line="480" w:lineRule="auto"/>
      <w:ind w:left="283"/>
    </w:pPr>
    <w:rPr>
      <w:rFonts w:ascii="Times New Roman" w:eastAsia="Times New Roman" w:hAnsi="Times New Roman" w:cs="Times New Roman"/>
      <w:sz w:val="24"/>
      <w:szCs w:val="24"/>
      <w:lang w:eastAsia="ar-SA"/>
    </w:rPr>
  </w:style>
  <w:style w:type="paragraph" w:customStyle="1" w:styleId="FR2">
    <w:name w:val="FR2"/>
    <w:rsid w:val="00055DEA"/>
    <w:pPr>
      <w:widowControl w:val="0"/>
      <w:suppressAutoHyphens/>
      <w:spacing w:after="0" w:line="240" w:lineRule="auto"/>
      <w:jc w:val="center"/>
    </w:pPr>
    <w:rPr>
      <w:rFonts w:ascii="Times New Roman" w:eastAsia="Times New Roman" w:hAnsi="Times New Roman" w:cs="Times New Roman"/>
      <w:b/>
      <w:sz w:val="32"/>
      <w:szCs w:val="20"/>
      <w:lang w:eastAsia="ar-SA"/>
    </w:rPr>
  </w:style>
  <w:style w:type="character" w:customStyle="1" w:styleId="c4">
    <w:name w:val="c4"/>
    <w:basedOn w:val="a0"/>
    <w:rsid w:val="00590293"/>
  </w:style>
  <w:style w:type="paragraph" w:styleId="22">
    <w:name w:val="Body Text Indent 2"/>
    <w:basedOn w:val="a"/>
    <w:link w:val="23"/>
    <w:rsid w:val="00AB3B81"/>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AB3B81"/>
    <w:rPr>
      <w:rFonts w:ascii="Times New Roman" w:eastAsia="Times New Roman" w:hAnsi="Times New Roman" w:cs="Times New Roman"/>
      <w:sz w:val="24"/>
      <w:szCs w:val="24"/>
      <w:lang w:eastAsia="ru-RU"/>
    </w:rPr>
  </w:style>
  <w:style w:type="paragraph" w:styleId="3">
    <w:name w:val="Body Text 3"/>
    <w:basedOn w:val="a"/>
    <w:link w:val="30"/>
    <w:rsid w:val="00AB3B81"/>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AB3B81"/>
    <w:rPr>
      <w:rFonts w:ascii="Times New Roman" w:eastAsia="Times New Roman" w:hAnsi="Times New Roman" w:cs="Times New Roman"/>
      <w:sz w:val="16"/>
      <w:szCs w:val="16"/>
      <w:lang w:eastAsia="ru-RU"/>
    </w:rPr>
  </w:style>
  <w:style w:type="paragraph" w:customStyle="1" w:styleId="ConsPlusNormal">
    <w:name w:val="ConsPlusNormal"/>
    <w:rsid w:val="00AB3B81"/>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50">
    <w:name w:val="Заголовок 5 Знак"/>
    <w:basedOn w:val="a0"/>
    <w:link w:val="5"/>
    <w:uiPriority w:val="9"/>
    <w:rsid w:val="00931AEC"/>
    <w:rPr>
      <w:rFonts w:asciiTheme="majorHAnsi" w:eastAsiaTheme="majorEastAsia" w:hAnsiTheme="majorHAnsi" w:cstheme="majorBidi"/>
      <w:color w:val="243F60" w:themeColor="accent1" w:themeShade="7F"/>
    </w:rPr>
  </w:style>
  <w:style w:type="character" w:customStyle="1" w:styleId="32">
    <w:name w:val="Основной текст (3)_"/>
    <w:basedOn w:val="a0"/>
    <w:link w:val="33"/>
    <w:rsid w:val="000B094A"/>
    <w:rPr>
      <w:rFonts w:ascii="Times New Roman" w:eastAsia="Times New Roman" w:hAnsi="Times New Roman" w:cs="Times New Roman"/>
      <w:b/>
      <w:bCs/>
      <w:shd w:val="clear" w:color="auto" w:fill="FFFFFF"/>
    </w:rPr>
  </w:style>
  <w:style w:type="character" w:customStyle="1" w:styleId="34">
    <w:name w:val="Основной текст (3) + Не полужирный"/>
    <w:basedOn w:val="32"/>
    <w:rsid w:val="000B094A"/>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33">
    <w:name w:val="Основной текст (3)"/>
    <w:basedOn w:val="a"/>
    <w:link w:val="32"/>
    <w:rsid w:val="000B094A"/>
    <w:pPr>
      <w:widowControl w:val="0"/>
      <w:shd w:val="clear" w:color="auto" w:fill="FFFFFF"/>
      <w:spacing w:after="0" w:line="274" w:lineRule="exact"/>
      <w:jc w:val="both"/>
    </w:pPr>
    <w:rPr>
      <w:rFonts w:ascii="Times New Roman" w:eastAsia="Times New Roman" w:hAnsi="Times New Roman" w:cs="Times New Roman"/>
      <w:b/>
      <w:bCs/>
    </w:rPr>
  </w:style>
  <w:style w:type="character" w:customStyle="1" w:styleId="24">
    <w:name w:val="Основной текст (2) + Полужирный"/>
    <w:basedOn w:val="a0"/>
    <w:rsid w:val="000B094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5pt">
    <w:name w:val="Основной текст (2) + 9;5 pt;Полужирный"/>
    <w:basedOn w:val="a0"/>
    <w:rsid w:val="00252F8A"/>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5pt0">
    <w:name w:val="Основной текст (2) + 9;5 pt"/>
    <w:basedOn w:val="a0"/>
    <w:rsid w:val="00252F8A"/>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Arial85pt">
    <w:name w:val="Основной текст (2) + Arial;8;5 pt;Курсив"/>
    <w:basedOn w:val="a0"/>
    <w:rsid w:val="00252F8A"/>
    <w:rPr>
      <w:rFonts w:ascii="Arial" w:eastAsia="Arial" w:hAnsi="Arial" w:cs="Arial"/>
      <w:b w:val="0"/>
      <w:bCs w:val="0"/>
      <w:i/>
      <w:iCs/>
      <w:smallCaps w:val="0"/>
      <w:strike w:val="0"/>
      <w:color w:val="000000"/>
      <w:spacing w:val="0"/>
      <w:w w:val="100"/>
      <w:position w:val="0"/>
      <w:sz w:val="17"/>
      <w:szCs w:val="17"/>
      <w:u w:val="none"/>
      <w:lang w:val="ru-RU" w:eastAsia="ru-RU" w:bidi="ru-RU"/>
    </w:rPr>
  </w:style>
  <w:style w:type="character" w:customStyle="1" w:styleId="25">
    <w:name w:val="Заголовок №2_"/>
    <w:basedOn w:val="a0"/>
    <w:link w:val="26"/>
    <w:rsid w:val="002B34A1"/>
    <w:rPr>
      <w:rFonts w:ascii="Times New Roman" w:eastAsia="Times New Roman" w:hAnsi="Times New Roman" w:cs="Times New Roman"/>
      <w:b/>
      <w:bCs/>
      <w:shd w:val="clear" w:color="auto" w:fill="FFFFFF"/>
    </w:rPr>
  </w:style>
  <w:style w:type="paragraph" w:customStyle="1" w:styleId="26">
    <w:name w:val="Заголовок №2"/>
    <w:basedOn w:val="a"/>
    <w:link w:val="25"/>
    <w:rsid w:val="002B34A1"/>
    <w:pPr>
      <w:widowControl w:val="0"/>
      <w:shd w:val="clear" w:color="auto" w:fill="FFFFFF"/>
      <w:spacing w:after="0" w:line="274" w:lineRule="exact"/>
      <w:jc w:val="both"/>
      <w:outlineLvl w:val="1"/>
    </w:pPr>
    <w:rPr>
      <w:rFonts w:ascii="Times New Roman" w:eastAsia="Times New Roman" w:hAnsi="Times New Roman" w:cs="Times New Roman"/>
      <w:b/>
      <w:bCs/>
    </w:rPr>
  </w:style>
  <w:style w:type="paragraph" w:styleId="af3">
    <w:name w:val="No Spacing"/>
    <w:uiPriority w:val="1"/>
    <w:qFormat/>
    <w:rsid w:val="00CF1995"/>
    <w:pPr>
      <w:spacing w:after="0" w:line="240" w:lineRule="auto"/>
    </w:pPr>
  </w:style>
  <w:style w:type="table" w:customStyle="1" w:styleId="11">
    <w:name w:val="Сетка таблицы1"/>
    <w:basedOn w:val="a1"/>
    <w:next w:val="ad"/>
    <w:uiPriority w:val="59"/>
    <w:rsid w:val="007B5CC6"/>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d"/>
    <w:uiPriority w:val="59"/>
    <w:rsid w:val="008211DD"/>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next w:val="ad"/>
    <w:rsid w:val="004479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d"/>
    <w:rsid w:val="00D60D35"/>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rsid w:val="0026793D"/>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uiPriority w:val="59"/>
    <w:rsid w:val="00D8186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a"/>
    <w:rsid w:val="006E7B97"/>
    <w:pPr>
      <w:spacing w:after="0" w:line="240" w:lineRule="auto"/>
    </w:pPr>
    <w:rPr>
      <w:rFonts w:ascii="Calibri" w:eastAsia="Times New Roman" w:hAnsi="Calibri"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F4DF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unhideWhenUsed/>
    <w:qFormat/>
    <w:rsid w:val="006C510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unhideWhenUsed/>
    <w:qFormat/>
    <w:rsid w:val="00931AEC"/>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D111DA"/>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D111DA"/>
    <w:rPr>
      <w:rFonts w:ascii="Times New Roman" w:eastAsia="Times New Roman" w:hAnsi="Times New Roman" w:cs="Times New Roman"/>
      <w:sz w:val="24"/>
      <w:szCs w:val="24"/>
      <w:lang w:eastAsia="ru-RU"/>
    </w:rPr>
  </w:style>
  <w:style w:type="character" w:styleId="a5">
    <w:name w:val="page number"/>
    <w:basedOn w:val="a0"/>
    <w:rsid w:val="00D111DA"/>
  </w:style>
  <w:style w:type="paragraph" w:styleId="a6">
    <w:name w:val="footnote text"/>
    <w:basedOn w:val="a"/>
    <w:link w:val="a7"/>
    <w:uiPriority w:val="99"/>
    <w:qFormat/>
    <w:rsid w:val="00D111DA"/>
    <w:pPr>
      <w:spacing w:after="0" w:line="240" w:lineRule="auto"/>
    </w:pPr>
    <w:rPr>
      <w:rFonts w:ascii="Times New Roman" w:eastAsia="Times New Roman" w:hAnsi="Times New Roman" w:cs="Times New Roman"/>
      <w:sz w:val="20"/>
      <w:szCs w:val="20"/>
      <w:lang w:val="en-US"/>
    </w:rPr>
  </w:style>
  <w:style w:type="character" w:customStyle="1" w:styleId="a7">
    <w:name w:val="Текст сноски Знак"/>
    <w:basedOn w:val="a0"/>
    <w:link w:val="a6"/>
    <w:uiPriority w:val="99"/>
    <w:rsid w:val="00D111DA"/>
    <w:rPr>
      <w:rFonts w:ascii="Times New Roman" w:eastAsia="Times New Roman" w:hAnsi="Times New Roman" w:cs="Times New Roman"/>
      <w:sz w:val="20"/>
      <w:szCs w:val="20"/>
      <w:lang w:val="en-US" w:eastAsia="ru-RU"/>
    </w:rPr>
  </w:style>
  <w:style w:type="character" w:styleId="a8">
    <w:name w:val="footnote reference"/>
    <w:uiPriority w:val="99"/>
    <w:rsid w:val="00D111DA"/>
    <w:rPr>
      <w:vertAlign w:val="superscript"/>
    </w:rPr>
  </w:style>
  <w:style w:type="paragraph" w:styleId="a9">
    <w:name w:val="Balloon Text"/>
    <w:basedOn w:val="a"/>
    <w:link w:val="aa"/>
    <w:uiPriority w:val="99"/>
    <w:semiHidden/>
    <w:unhideWhenUsed/>
    <w:rsid w:val="00D111D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111DA"/>
    <w:rPr>
      <w:rFonts w:ascii="Tahoma" w:hAnsi="Tahoma" w:cs="Tahoma"/>
      <w:sz w:val="16"/>
      <w:szCs w:val="16"/>
    </w:rPr>
  </w:style>
  <w:style w:type="paragraph" w:styleId="ab">
    <w:name w:val="Normal (Web)"/>
    <w:basedOn w:val="a"/>
    <w:uiPriority w:val="99"/>
    <w:unhideWhenUsed/>
    <w:rsid w:val="00E07B3C"/>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List Paragraph"/>
    <w:basedOn w:val="a"/>
    <w:uiPriority w:val="34"/>
    <w:qFormat/>
    <w:rsid w:val="00E07B3C"/>
    <w:pPr>
      <w:ind w:left="720"/>
      <w:contextualSpacing/>
    </w:pPr>
  </w:style>
  <w:style w:type="table" w:styleId="ad">
    <w:name w:val="Table Grid"/>
    <w:basedOn w:val="a1"/>
    <w:uiPriority w:val="59"/>
    <w:rsid w:val="00E07B3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AF2DF8"/>
  </w:style>
  <w:style w:type="paragraph" w:customStyle="1" w:styleId="c0">
    <w:name w:val="c0"/>
    <w:basedOn w:val="a"/>
    <w:rsid w:val="00AF2D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
    <w:name w:val="Основной текст 21"/>
    <w:basedOn w:val="a"/>
    <w:rsid w:val="00AF4DFD"/>
    <w:pPr>
      <w:spacing w:after="120" w:line="480" w:lineRule="auto"/>
    </w:pPr>
    <w:rPr>
      <w:rFonts w:ascii="Times New Roman" w:eastAsia="Times New Roman" w:hAnsi="Times New Roman" w:cs="Times New Roman"/>
      <w:sz w:val="24"/>
      <w:szCs w:val="24"/>
      <w:lang w:eastAsia="ar-SA"/>
    </w:rPr>
  </w:style>
  <w:style w:type="character" w:customStyle="1" w:styleId="10">
    <w:name w:val="Заголовок 1 Знак"/>
    <w:basedOn w:val="a0"/>
    <w:link w:val="1"/>
    <w:rsid w:val="00AF4DFD"/>
    <w:rPr>
      <w:rFonts w:ascii="Times New Roman" w:eastAsia="Times New Roman" w:hAnsi="Times New Roman" w:cs="Times New Roman"/>
      <w:sz w:val="24"/>
      <w:szCs w:val="24"/>
      <w:lang w:eastAsia="ru-RU"/>
    </w:rPr>
  </w:style>
  <w:style w:type="character" w:styleId="ae">
    <w:name w:val="Hyperlink"/>
    <w:basedOn w:val="a0"/>
    <w:rsid w:val="00AF4DFD"/>
    <w:rPr>
      <w:color w:val="0000FF"/>
      <w:u w:val="single"/>
    </w:rPr>
  </w:style>
  <w:style w:type="character" w:customStyle="1" w:styleId="b-serp-itemtextpassage">
    <w:name w:val="b-serp-item__text_passage"/>
    <w:basedOn w:val="a0"/>
    <w:rsid w:val="00AF4DFD"/>
  </w:style>
  <w:style w:type="character" w:customStyle="1" w:styleId="b-serp-urlb-serp-urlinlineyes">
    <w:name w:val="b-serp-url b-serp-url_inline_yes"/>
    <w:basedOn w:val="a0"/>
    <w:rsid w:val="00AF4DFD"/>
  </w:style>
  <w:style w:type="character" w:customStyle="1" w:styleId="b-serp-urlitem">
    <w:name w:val="b-serp-url__item"/>
    <w:basedOn w:val="a0"/>
    <w:rsid w:val="00AF4DFD"/>
  </w:style>
  <w:style w:type="character" w:customStyle="1" w:styleId="b-serp-urlmark">
    <w:name w:val="b-serp-url__mark"/>
    <w:basedOn w:val="a0"/>
    <w:rsid w:val="00AF4DFD"/>
  </w:style>
  <w:style w:type="paragraph" w:styleId="af">
    <w:name w:val="header"/>
    <w:basedOn w:val="a"/>
    <w:link w:val="af0"/>
    <w:uiPriority w:val="99"/>
    <w:unhideWhenUsed/>
    <w:rsid w:val="009D0FD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D0FD2"/>
  </w:style>
  <w:style w:type="paragraph" w:customStyle="1" w:styleId="210">
    <w:name w:val="Список 21"/>
    <w:basedOn w:val="a"/>
    <w:rsid w:val="00243173"/>
    <w:pPr>
      <w:spacing w:after="0" w:line="240" w:lineRule="auto"/>
      <w:ind w:left="566" w:hanging="283"/>
    </w:pPr>
    <w:rPr>
      <w:rFonts w:ascii="Times New Roman" w:eastAsia="Times New Roman" w:hAnsi="Times New Roman" w:cs="Times New Roman"/>
      <w:sz w:val="20"/>
      <w:szCs w:val="20"/>
      <w:lang w:eastAsia="ar-SA"/>
    </w:rPr>
  </w:style>
  <w:style w:type="character" w:customStyle="1" w:styleId="20">
    <w:name w:val="Заголовок 2 Знак"/>
    <w:basedOn w:val="a0"/>
    <w:link w:val="2"/>
    <w:uiPriority w:val="9"/>
    <w:rsid w:val="006C510E"/>
    <w:rPr>
      <w:rFonts w:asciiTheme="majorHAnsi" w:eastAsiaTheme="majorEastAsia" w:hAnsiTheme="majorHAnsi" w:cstheme="majorBidi"/>
      <w:b/>
      <w:bCs/>
      <w:color w:val="4F81BD" w:themeColor="accent1"/>
      <w:sz w:val="26"/>
      <w:szCs w:val="26"/>
    </w:rPr>
  </w:style>
  <w:style w:type="paragraph" w:styleId="af1">
    <w:name w:val="Body Text"/>
    <w:basedOn w:val="a"/>
    <w:link w:val="af2"/>
    <w:rsid w:val="00084D68"/>
    <w:pPr>
      <w:spacing w:after="120" w:line="240" w:lineRule="auto"/>
    </w:pPr>
    <w:rPr>
      <w:rFonts w:ascii="Times New Roman" w:eastAsia="Times New Roman" w:hAnsi="Times New Roman" w:cs="Times New Roman"/>
      <w:sz w:val="24"/>
      <w:szCs w:val="24"/>
    </w:rPr>
  </w:style>
  <w:style w:type="character" w:customStyle="1" w:styleId="af2">
    <w:name w:val="Основной текст Знак"/>
    <w:basedOn w:val="a0"/>
    <w:link w:val="af1"/>
    <w:rsid w:val="00084D68"/>
    <w:rPr>
      <w:rFonts w:ascii="Times New Roman" w:eastAsia="Times New Roman" w:hAnsi="Times New Roman" w:cs="Times New Roman"/>
      <w:sz w:val="24"/>
      <w:szCs w:val="24"/>
      <w:lang w:eastAsia="ru-RU"/>
    </w:rPr>
  </w:style>
  <w:style w:type="paragraph" w:customStyle="1" w:styleId="31">
    <w:name w:val="Основной текст с отступом 31"/>
    <w:basedOn w:val="a"/>
    <w:rsid w:val="0071319B"/>
    <w:pPr>
      <w:spacing w:after="120" w:line="240" w:lineRule="auto"/>
      <w:ind w:left="283"/>
    </w:pPr>
    <w:rPr>
      <w:rFonts w:ascii="Times New Roman" w:eastAsia="Times New Roman" w:hAnsi="Times New Roman" w:cs="Times New Roman"/>
      <w:sz w:val="16"/>
      <w:szCs w:val="16"/>
      <w:lang w:eastAsia="ar-SA"/>
    </w:rPr>
  </w:style>
  <w:style w:type="paragraph" w:customStyle="1" w:styleId="211">
    <w:name w:val="Основной текст с отступом 21"/>
    <w:basedOn w:val="a"/>
    <w:rsid w:val="00055DEA"/>
    <w:pPr>
      <w:spacing w:after="120" w:line="480" w:lineRule="auto"/>
      <w:ind w:left="283"/>
    </w:pPr>
    <w:rPr>
      <w:rFonts w:ascii="Times New Roman" w:eastAsia="Times New Roman" w:hAnsi="Times New Roman" w:cs="Times New Roman"/>
      <w:sz w:val="24"/>
      <w:szCs w:val="24"/>
      <w:lang w:eastAsia="ar-SA"/>
    </w:rPr>
  </w:style>
  <w:style w:type="paragraph" w:customStyle="1" w:styleId="FR2">
    <w:name w:val="FR2"/>
    <w:rsid w:val="00055DEA"/>
    <w:pPr>
      <w:widowControl w:val="0"/>
      <w:suppressAutoHyphens/>
      <w:spacing w:after="0" w:line="240" w:lineRule="auto"/>
      <w:jc w:val="center"/>
    </w:pPr>
    <w:rPr>
      <w:rFonts w:ascii="Times New Roman" w:eastAsia="Times New Roman" w:hAnsi="Times New Roman" w:cs="Times New Roman"/>
      <w:b/>
      <w:sz w:val="32"/>
      <w:szCs w:val="20"/>
      <w:lang w:eastAsia="ar-SA"/>
    </w:rPr>
  </w:style>
  <w:style w:type="character" w:customStyle="1" w:styleId="c4">
    <w:name w:val="c4"/>
    <w:basedOn w:val="a0"/>
    <w:rsid w:val="00590293"/>
  </w:style>
  <w:style w:type="paragraph" w:styleId="22">
    <w:name w:val="Body Text Indent 2"/>
    <w:basedOn w:val="a"/>
    <w:link w:val="23"/>
    <w:rsid w:val="00AB3B81"/>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AB3B81"/>
    <w:rPr>
      <w:rFonts w:ascii="Times New Roman" w:eastAsia="Times New Roman" w:hAnsi="Times New Roman" w:cs="Times New Roman"/>
      <w:sz w:val="24"/>
      <w:szCs w:val="24"/>
      <w:lang w:eastAsia="ru-RU"/>
    </w:rPr>
  </w:style>
  <w:style w:type="paragraph" w:styleId="3">
    <w:name w:val="Body Text 3"/>
    <w:basedOn w:val="a"/>
    <w:link w:val="30"/>
    <w:rsid w:val="00AB3B81"/>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AB3B81"/>
    <w:rPr>
      <w:rFonts w:ascii="Times New Roman" w:eastAsia="Times New Roman" w:hAnsi="Times New Roman" w:cs="Times New Roman"/>
      <w:sz w:val="16"/>
      <w:szCs w:val="16"/>
      <w:lang w:eastAsia="ru-RU"/>
    </w:rPr>
  </w:style>
  <w:style w:type="paragraph" w:customStyle="1" w:styleId="ConsPlusNormal">
    <w:name w:val="ConsPlusNormal"/>
    <w:rsid w:val="00AB3B81"/>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50">
    <w:name w:val="Заголовок 5 Знак"/>
    <w:basedOn w:val="a0"/>
    <w:link w:val="5"/>
    <w:uiPriority w:val="9"/>
    <w:rsid w:val="00931AEC"/>
    <w:rPr>
      <w:rFonts w:asciiTheme="majorHAnsi" w:eastAsiaTheme="majorEastAsia" w:hAnsiTheme="majorHAnsi" w:cstheme="majorBidi"/>
      <w:color w:val="243F60" w:themeColor="accent1" w:themeShade="7F"/>
    </w:rPr>
  </w:style>
  <w:style w:type="character" w:customStyle="1" w:styleId="32">
    <w:name w:val="Основной текст (3)_"/>
    <w:basedOn w:val="a0"/>
    <w:link w:val="33"/>
    <w:rsid w:val="000B094A"/>
    <w:rPr>
      <w:rFonts w:ascii="Times New Roman" w:eastAsia="Times New Roman" w:hAnsi="Times New Roman" w:cs="Times New Roman"/>
      <w:b/>
      <w:bCs/>
      <w:shd w:val="clear" w:color="auto" w:fill="FFFFFF"/>
    </w:rPr>
  </w:style>
  <w:style w:type="character" w:customStyle="1" w:styleId="34">
    <w:name w:val="Основной текст (3) + Не полужирный"/>
    <w:basedOn w:val="32"/>
    <w:rsid w:val="000B094A"/>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33">
    <w:name w:val="Основной текст (3)"/>
    <w:basedOn w:val="a"/>
    <w:link w:val="32"/>
    <w:rsid w:val="000B094A"/>
    <w:pPr>
      <w:widowControl w:val="0"/>
      <w:shd w:val="clear" w:color="auto" w:fill="FFFFFF"/>
      <w:spacing w:after="0" w:line="274" w:lineRule="exact"/>
      <w:jc w:val="both"/>
    </w:pPr>
    <w:rPr>
      <w:rFonts w:ascii="Times New Roman" w:eastAsia="Times New Roman" w:hAnsi="Times New Roman" w:cs="Times New Roman"/>
      <w:b/>
      <w:bCs/>
    </w:rPr>
  </w:style>
  <w:style w:type="character" w:customStyle="1" w:styleId="24">
    <w:name w:val="Основной текст (2) + Полужирный"/>
    <w:basedOn w:val="a0"/>
    <w:rsid w:val="000B094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5pt">
    <w:name w:val="Основной текст (2) + 9;5 pt;Полужирный"/>
    <w:basedOn w:val="a0"/>
    <w:rsid w:val="00252F8A"/>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5pt0">
    <w:name w:val="Основной текст (2) + 9;5 pt"/>
    <w:basedOn w:val="a0"/>
    <w:rsid w:val="00252F8A"/>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Arial85pt">
    <w:name w:val="Основной текст (2) + Arial;8;5 pt;Курсив"/>
    <w:basedOn w:val="a0"/>
    <w:rsid w:val="00252F8A"/>
    <w:rPr>
      <w:rFonts w:ascii="Arial" w:eastAsia="Arial" w:hAnsi="Arial" w:cs="Arial"/>
      <w:b w:val="0"/>
      <w:bCs w:val="0"/>
      <w:i/>
      <w:iCs/>
      <w:smallCaps w:val="0"/>
      <w:strike w:val="0"/>
      <w:color w:val="000000"/>
      <w:spacing w:val="0"/>
      <w:w w:val="100"/>
      <w:position w:val="0"/>
      <w:sz w:val="17"/>
      <w:szCs w:val="17"/>
      <w:u w:val="none"/>
      <w:lang w:val="ru-RU" w:eastAsia="ru-RU" w:bidi="ru-RU"/>
    </w:rPr>
  </w:style>
  <w:style w:type="character" w:customStyle="1" w:styleId="25">
    <w:name w:val="Заголовок №2_"/>
    <w:basedOn w:val="a0"/>
    <w:link w:val="26"/>
    <w:rsid w:val="002B34A1"/>
    <w:rPr>
      <w:rFonts w:ascii="Times New Roman" w:eastAsia="Times New Roman" w:hAnsi="Times New Roman" w:cs="Times New Roman"/>
      <w:b/>
      <w:bCs/>
      <w:shd w:val="clear" w:color="auto" w:fill="FFFFFF"/>
    </w:rPr>
  </w:style>
  <w:style w:type="paragraph" w:customStyle="1" w:styleId="26">
    <w:name w:val="Заголовок №2"/>
    <w:basedOn w:val="a"/>
    <w:link w:val="25"/>
    <w:rsid w:val="002B34A1"/>
    <w:pPr>
      <w:widowControl w:val="0"/>
      <w:shd w:val="clear" w:color="auto" w:fill="FFFFFF"/>
      <w:spacing w:after="0" w:line="274" w:lineRule="exact"/>
      <w:jc w:val="both"/>
      <w:outlineLvl w:val="1"/>
    </w:pPr>
    <w:rPr>
      <w:rFonts w:ascii="Times New Roman" w:eastAsia="Times New Roman" w:hAnsi="Times New Roman" w:cs="Times New Roman"/>
      <w:b/>
      <w:bCs/>
    </w:rPr>
  </w:style>
  <w:style w:type="paragraph" w:styleId="af3">
    <w:name w:val="No Spacing"/>
    <w:uiPriority w:val="1"/>
    <w:qFormat/>
    <w:rsid w:val="00CF1995"/>
    <w:pPr>
      <w:spacing w:after="0" w:line="240" w:lineRule="auto"/>
    </w:pPr>
  </w:style>
  <w:style w:type="table" w:customStyle="1" w:styleId="11">
    <w:name w:val="Сетка таблицы1"/>
    <w:basedOn w:val="a1"/>
    <w:next w:val="ad"/>
    <w:uiPriority w:val="59"/>
    <w:rsid w:val="007B5CC6"/>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d"/>
    <w:uiPriority w:val="59"/>
    <w:rsid w:val="008211DD"/>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next w:val="ad"/>
    <w:rsid w:val="004479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d"/>
    <w:rsid w:val="00D60D35"/>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rsid w:val="0026793D"/>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uiPriority w:val="59"/>
    <w:rsid w:val="00D8186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a"/>
    <w:rsid w:val="006E7B97"/>
    <w:pPr>
      <w:spacing w:after="0" w:line="240" w:lineRule="auto"/>
    </w:pPr>
    <w:rPr>
      <w:rFonts w:ascii="Calibri" w:eastAsia="Times New Roman" w:hAnsi="Calibri"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308758">
      <w:bodyDiv w:val="1"/>
      <w:marLeft w:val="0"/>
      <w:marRight w:val="0"/>
      <w:marTop w:val="0"/>
      <w:marBottom w:val="0"/>
      <w:divBdr>
        <w:top w:val="none" w:sz="0" w:space="0" w:color="auto"/>
        <w:left w:val="none" w:sz="0" w:space="0" w:color="auto"/>
        <w:bottom w:val="none" w:sz="0" w:space="0" w:color="auto"/>
        <w:right w:val="none" w:sz="0" w:space="0" w:color="auto"/>
      </w:divBdr>
    </w:div>
    <w:div w:id="203257324">
      <w:bodyDiv w:val="1"/>
      <w:marLeft w:val="0"/>
      <w:marRight w:val="0"/>
      <w:marTop w:val="0"/>
      <w:marBottom w:val="0"/>
      <w:divBdr>
        <w:top w:val="none" w:sz="0" w:space="0" w:color="auto"/>
        <w:left w:val="none" w:sz="0" w:space="0" w:color="auto"/>
        <w:bottom w:val="none" w:sz="0" w:space="0" w:color="auto"/>
        <w:right w:val="none" w:sz="0" w:space="0" w:color="auto"/>
      </w:divBdr>
    </w:div>
    <w:div w:id="322969848">
      <w:bodyDiv w:val="1"/>
      <w:marLeft w:val="0"/>
      <w:marRight w:val="0"/>
      <w:marTop w:val="0"/>
      <w:marBottom w:val="0"/>
      <w:divBdr>
        <w:top w:val="none" w:sz="0" w:space="0" w:color="auto"/>
        <w:left w:val="none" w:sz="0" w:space="0" w:color="auto"/>
        <w:bottom w:val="none" w:sz="0" w:space="0" w:color="auto"/>
        <w:right w:val="none" w:sz="0" w:space="0" w:color="auto"/>
      </w:divBdr>
    </w:div>
    <w:div w:id="479151921">
      <w:bodyDiv w:val="1"/>
      <w:marLeft w:val="0"/>
      <w:marRight w:val="0"/>
      <w:marTop w:val="0"/>
      <w:marBottom w:val="0"/>
      <w:divBdr>
        <w:top w:val="none" w:sz="0" w:space="0" w:color="auto"/>
        <w:left w:val="none" w:sz="0" w:space="0" w:color="auto"/>
        <w:bottom w:val="none" w:sz="0" w:space="0" w:color="auto"/>
        <w:right w:val="none" w:sz="0" w:space="0" w:color="auto"/>
      </w:divBdr>
    </w:div>
    <w:div w:id="601114331">
      <w:bodyDiv w:val="1"/>
      <w:marLeft w:val="0"/>
      <w:marRight w:val="0"/>
      <w:marTop w:val="0"/>
      <w:marBottom w:val="0"/>
      <w:divBdr>
        <w:top w:val="none" w:sz="0" w:space="0" w:color="auto"/>
        <w:left w:val="none" w:sz="0" w:space="0" w:color="auto"/>
        <w:bottom w:val="none" w:sz="0" w:space="0" w:color="auto"/>
        <w:right w:val="none" w:sz="0" w:space="0" w:color="auto"/>
      </w:divBdr>
    </w:div>
    <w:div w:id="840662412">
      <w:bodyDiv w:val="1"/>
      <w:marLeft w:val="0"/>
      <w:marRight w:val="0"/>
      <w:marTop w:val="0"/>
      <w:marBottom w:val="0"/>
      <w:divBdr>
        <w:top w:val="none" w:sz="0" w:space="0" w:color="auto"/>
        <w:left w:val="none" w:sz="0" w:space="0" w:color="auto"/>
        <w:bottom w:val="none" w:sz="0" w:space="0" w:color="auto"/>
        <w:right w:val="none" w:sz="0" w:space="0" w:color="auto"/>
      </w:divBdr>
    </w:div>
    <w:div w:id="1022630493">
      <w:bodyDiv w:val="1"/>
      <w:marLeft w:val="0"/>
      <w:marRight w:val="0"/>
      <w:marTop w:val="0"/>
      <w:marBottom w:val="0"/>
      <w:divBdr>
        <w:top w:val="none" w:sz="0" w:space="0" w:color="auto"/>
        <w:left w:val="none" w:sz="0" w:space="0" w:color="auto"/>
        <w:bottom w:val="none" w:sz="0" w:space="0" w:color="auto"/>
        <w:right w:val="none" w:sz="0" w:space="0" w:color="auto"/>
      </w:divBdr>
    </w:div>
    <w:div w:id="1055853611">
      <w:bodyDiv w:val="1"/>
      <w:marLeft w:val="0"/>
      <w:marRight w:val="0"/>
      <w:marTop w:val="0"/>
      <w:marBottom w:val="0"/>
      <w:divBdr>
        <w:top w:val="none" w:sz="0" w:space="0" w:color="auto"/>
        <w:left w:val="none" w:sz="0" w:space="0" w:color="auto"/>
        <w:bottom w:val="none" w:sz="0" w:space="0" w:color="auto"/>
        <w:right w:val="none" w:sz="0" w:space="0" w:color="auto"/>
      </w:divBdr>
    </w:div>
    <w:div w:id="1113937109">
      <w:bodyDiv w:val="1"/>
      <w:marLeft w:val="0"/>
      <w:marRight w:val="0"/>
      <w:marTop w:val="0"/>
      <w:marBottom w:val="0"/>
      <w:divBdr>
        <w:top w:val="none" w:sz="0" w:space="0" w:color="auto"/>
        <w:left w:val="none" w:sz="0" w:space="0" w:color="auto"/>
        <w:bottom w:val="none" w:sz="0" w:space="0" w:color="auto"/>
        <w:right w:val="none" w:sz="0" w:space="0" w:color="auto"/>
      </w:divBdr>
    </w:div>
    <w:div w:id="1241213047">
      <w:bodyDiv w:val="1"/>
      <w:marLeft w:val="0"/>
      <w:marRight w:val="0"/>
      <w:marTop w:val="0"/>
      <w:marBottom w:val="0"/>
      <w:divBdr>
        <w:top w:val="none" w:sz="0" w:space="0" w:color="auto"/>
        <w:left w:val="none" w:sz="0" w:space="0" w:color="auto"/>
        <w:bottom w:val="none" w:sz="0" w:space="0" w:color="auto"/>
        <w:right w:val="none" w:sz="0" w:space="0" w:color="auto"/>
      </w:divBdr>
    </w:div>
    <w:div w:id="1314332786">
      <w:bodyDiv w:val="1"/>
      <w:marLeft w:val="0"/>
      <w:marRight w:val="0"/>
      <w:marTop w:val="0"/>
      <w:marBottom w:val="0"/>
      <w:divBdr>
        <w:top w:val="none" w:sz="0" w:space="0" w:color="auto"/>
        <w:left w:val="none" w:sz="0" w:space="0" w:color="auto"/>
        <w:bottom w:val="none" w:sz="0" w:space="0" w:color="auto"/>
        <w:right w:val="none" w:sz="0" w:space="0" w:color="auto"/>
      </w:divBdr>
    </w:div>
    <w:div w:id="1459177985">
      <w:bodyDiv w:val="1"/>
      <w:marLeft w:val="0"/>
      <w:marRight w:val="0"/>
      <w:marTop w:val="0"/>
      <w:marBottom w:val="0"/>
      <w:divBdr>
        <w:top w:val="none" w:sz="0" w:space="0" w:color="auto"/>
        <w:left w:val="none" w:sz="0" w:space="0" w:color="auto"/>
        <w:bottom w:val="none" w:sz="0" w:space="0" w:color="auto"/>
        <w:right w:val="none" w:sz="0" w:space="0" w:color="auto"/>
      </w:divBdr>
    </w:div>
    <w:div w:id="1489246516">
      <w:bodyDiv w:val="1"/>
      <w:marLeft w:val="0"/>
      <w:marRight w:val="0"/>
      <w:marTop w:val="0"/>
      <w:marBottom w:val="0"/>
      <w:divBdr>
        <w:top w:val="none" w:sz="0" w:space="0" w:color="auto"/>
        <w:left w:val="none" w:sz="0" w:space="0" w:color="auto"/>
        <w:bottom w:val="none" w:sz="0" w:space="0" w:color="auto"/>
        <w:right w:val="none" w:sz="0" w:space="0" w:color="auto"/>
      </w:divBdr>
    </w:div>
    <w:div w:id="1873180848">
      <w:bodyDiv w:val="1"/>
      <w:marLeft w:val="0"/>
      <w:marRight w:val="0"/>
      <w:marTop w:val="0"/>
      <w:marBottom w:val="0"/>
      <w:divBdr>
        <w:top w:val="none" w:sz="0" w:space="0" w:color="auto"/>
        <w:left w:val="none" w:sz="0" w:space="0" w:color="auto"/>
        <w:bottom w:val="none" w:sz="0" w:space="0" w:color="auto"/>
        <w:right w:val="none" w:sz="0" w:space="0" w:color="auto"/>
      </w:divBdr>
    </w:div>
    <w:div w:id="1919247881">
      <w:bodyDiv w:val="1"/>
      <w:marLeft w:val="0"/>
      <w:marRight w:val="0"/>
      <w:marTop w:val="0"/>
      <w:marBottom w:val="0"/>
      <w:divBdr>
        <w:top w:val="none" w:sz="0" w:space="0" w:color="auto"/>
        <w:left w:val="none" w:sz="0" w:space="0" w:color="auto"/>
        <w:bottom w:val="none" w:sz="0" w:space="0" w:color="auto"/>
        <w:right w:val="none" w:sz="0" w:space="0" w:color="auto"/>
      </w:divBdr>
    </w:div>
    <w:div w:id="2047825639">
      <w:bodyDiv w:val="1"/>
      <w:marLeft w:val="0"/>
      <w:marRight w:val="0"/>
      <w:marTop w:val="0"/>
      <w:marBottom w:val="0"/>
      <w:divBdr>
        <w:top w:val="none" w:sz="0" w:space="0" w:color="auto"/>
        <w:left w:val="none" w:sz="0" w:space="0" w:color="auto"/>
        <w:bottom w:val="none" w:sz="0" w:space="0" w:color="auto"/>
        <w:right w:val="none" w:sz="0" w:space="0" w:color="auto"/>
      </w:divBdr>
    </w:div>
    <w:div w:id="207592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krugosve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uroki.net/docrus.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t-n.ru/communities.aspx?cat_no=2168&amp;tmpl=com"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6A649-8E7D-4965-A5F1-6C7215A6E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3486</TotalTime>
  <Pages>47</Pages>
  <Words>13049</Words>
  <Characters>74380</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dc:creator>
  <cp:lastModifiedBy>Home</cp:lastModifiedBy>
  <cp:revision>251</cp:revision>
  <cp:lastPrinted>2024-05-30T06:04:00Z</cp:lastPrinted>
  <dcterms:created xsi:type="dcterms:W3CDTF">2017-11-15T05:09:00Z</dcterms:created>
  <dcterms:modified xsi:type="dcterms:W3CDTF">2025-10-18T07:02:00Z</dcterms:modified>
</cp:coreProperties>
</file>